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5" w:rsidRPr="00CE5A0F" w:rsidRDefault="00C758C5" w:rsidP="00CE5A0F">
      <w:pPr>
        <w:tabs>
          <w:tab w:val="left" w:pos="1418"/>
        </w:tabs>
        <w:jc w:val="center"/>
        <w:rPr>
          <w:sz w:val="36"/>
          <w:szCs w:val="36"/>
        </w:rPr>
      </w:pPr>
    </w:p>
    <w:p w:rsidR="00C758C5" w:rsidRDefault="00C758C5" w:rsidP="00112F91">
      <w:pPr>
        <w:tabs>
          <w:tab w:val="left" w:pos="1418"/>
        </w:tabs>
        <w:jc w:val="center"/>
        <w:rPr>
          <w:b/>
          <w:color w:val="00B0F0"/>
          <w:sz w:val="48"/>
          <w:szCs w:val="48"/>
        </w:rPr>
      </w:pPr>
    </w:p>
    <w:p w:rsidR="00C758C5" w:rsidRPr="00A52BA2" w:rsidRDefault="00A0701F"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 xml:space="preserve">Multi-agency guidance </w:t>
      </w:r>
    </w:p>
    <w:p w:rsidR="00C758C5" w:rsidRPr="00A52BA2" w:rsidRDefault="00A0701F" w:rsidP="00C758C5">
      <w:pPr>
        <w:tabs>
          <w:tab w:val="left" w:pos="1418"/>
        </w:tabs>
        <w:spacing w:after="0" w:line="240" w:lineRule="auto"/>
        <w:jc w:val="center"/>
        <w:rPr>
          <w:rFonts w:ascii="Arial" w:hAnsi="Arial" w:cs="Arial"/>
          <w:b/>
          <w:color w:val="00B0F0"/>
          <w:sz w:val="56"/>
          <w:szCs w:val="56"/>
        </w:rPr>
      </w:pPr>
      <w:proofErr w:type="gramStart"/>
      <w:r w:rsidRPr="00A52BA2">
        <w:rPr>
          <w:rFonts w:ascii="Arial" w:hAnsi="Arial" w:cs="Arial"/>
          <w:b/>
          <w:color w:val="00B0F0"/>
          <w:sz w:val="56"/>
          <w:szCs w:val="56"/>
        </w:rPr>
        <w:t>for</w:t>
      </w:r>
      <w:proofErr w:type="gramEnd"/>
      <w:r w:rsidRPr="00A52BA2">
        <w:rPr>
          <w:rFonts w:ascii="Arial" w:hAnsi="Arial" w:cs="Arial"/>
          <w:b/>
          <w:color w:val="00B0F0"/>
          <w:sz w:val="56"/>
          <w:szCs w:val="56"/>
        </w:rPr>
        <w:t xml:space="preserve"> safer working practice</w:t>
      </w:r>
      <w:r w:rsidR="00A52BA2">
        <w:rPr>
          <w:rFonts w:ascii="Arial" w:hAnsi="Arial" w:cs="Arial"/>
          <w:b/>
          <w:color w:val="00B0F0"/>
          <w:sz w:val="56"/>
          <w:szCs w:val="56"/>
        </w:rPr>
        <w:t>s</w:t>
      </w:r>
      <w:r w:rsidRPr="00A52BA2">
        <w:rPr>
          <w:rFonts w:ascii="Arial" w:hAnsi="Arial" w:cs="Arial"/>
          <w:b/>
          <w:color w:val="00B0F0"/>
          <w:sz w:val="56"/>
          <w:szCs w:val="56"/>
        </w:rPr>
        <w:t xml:space="preserve"> </w:t>
      </w:r>
    </w:p>
    <w:p w:rsidR="00C758C5" w:rsidRPr="00A52BA2" w:rsidRDefault="00A0701F" w:rsidP="00C758C5">
      <w:pPr>
        <w:tabs>
          <w:tab w:val="left" w:pos="1418"/>
        </w:tabs>
        <w:spacing w:after="0" w:line="240" w:lineRule="auto"/>
        <w:jc w:val="center"/>
        <w:rPr>
          <w:rFonts w:ascii="Arial" w:hAnsi="Arial" w:cs="Arial"/>
          <w:b/>
          <w:color w:val="00B0F0"/>
          <w:sz w:val="56"/>
          <w:szCs w:val="56"/>
        </w:rPr>
      </w:pPr>
      <w:proofErr w:type="gramStart"/>
      <w:r w:rsidRPr="00A52BA2">
        <w:rPr>
          <w:rFonts w:ascii="Arial" w:hAnsi="Arial" w:cs="Arial"/>
          <w:b/>
          <w:color w:val="00B0F0"/>
          <w:sz w:val="56"/>
          <w:szCs w:val="56"/>
        </w:rPr>
        <w:t>for</w:t>
      </w:r>
      <w:proofErr w:type="gramEnd"/>
      <w:r w:rsidRPr="00A52BA2">
        <w:rPr>
          <w:rFonts w:ascii="Arial" w:hAnsi="Arial" w:cs="Arial"/>
          <w:b/>
          <w:color w:val="00B0F0"/>
          <w:sz w:val="56"/>
          <w:szCs w:val="56"/>
        </w:rPr>
        <w:t xml:space="preserve"> </w:t>
      </w:r>
      <w:r w:rsidR="007040E4" w:rsidRPr="00A52BA2">
        <w:rPr>
          <w:rFonts w:ascii="Arial" w:hAnsi="Arial" w:cs="Arial"/>
          <w:b/>
          <w:color w:val="00B0F0"/>
          <w:sz w:val="56"/>
          <w:szCs w:val="56"/>
        </w:rPr>
        <w:t xml:space="preserve">practitioners </w:t>
      </w:r>
      <w:r w:rsidRPr="00A52BA2">
        <w:rPr>
          <w:rFonts w:ascii="Arial" w:hAnsi="Arial" w:cs="Arial"/>
          <w:b/>
          <w:color w:val="00B0F0"/>
          <w:sz w:val="56"/>
          <w:szCs w:val="56"/>
        </w:rPr>
        <w:t xml:space="preserve">who work with </w:t>
      </w:r>
    </w:p>
    <w:p w:rsidR="00C758C5" w:rsidRPr="00A52BA2" w:rsidRDefault="007040E4" w:rsidP="00C758C5">
      <w:pPr>
        <w:tabs>
          <w:tab w:val="left" w:pos="1418"/>
        </w:tabs>
        <w:spacing w:after="0" w:line="240" w:lineRule="auto"/>
        <w:jc w:val="center"/>
        <w:rPr>
          <w:rFonts w:ascii="Arial" w:hAnsi="Arial" w:cs="Arial"/>
          <w:b/>
          <w:color w:val="00B0F0"/>
          <w:sz w:val="56"/>
          <w:szCs w:val="56"/>
        </w:rPr>
      </w:pPr>
      <w:proofErr w:type="gramStart"/>
      <w:r w:rsidRPr="00A52BA2">
        <w:rPr>
          <w:rFonts w:ascii="Arial" w:hAnsi="Arial" w:cs="Arial"/>
          <w:b/>
          <w:color w:val="00B0F0"/>
          <w:sz w:val="56"/>
          <w:szCs w:val="56"/>
        </w:rPr>
        <w:t>adults</w:t>
      </w:r>
      <w:proofErr w:type="gramEnd"/>
      <w:r w:rsidRPr="00A52BA2">
        <w:rPr>
          <w:rFonts w:ascii="Arial" w:hAnsi="Arial" w:cs="Arial"/>
          <w:b/>
          <w:color w:val="00B0F0"/>
          <w:sz w:val="56"/>
          <w:szCs w:val="56"/>
        </w:rPr>
        <w:t xml:space="preserve"> at risk of abuse</w:t>
      </w:r>
      <w:r w:rsidR="00B66B4C" w:rsidRPr="00A52BA2">
        <w:rPr>
          <w:rFonts w:ascii="Arial" w:hAnsi="Arial" w:cs="Arial"/>
          <w:b/>
          <w:color w:val="00B0F0"/>
          <w:sz w:val="56"/>
          <w:szCs w:val="56"/>
        </w:rPr>
        <w:t xml:space="preserve"> or neglect</w:t>
      </w:r>
      <w:r w:rsidRPr="00A52BA2">
        <w:rPr>
          <w:rFonts w:ascii="Arial" w:hAnsi="Arial" w:cs="Arial"/>
          <w:b/>
          <w:color w:val="00B0F0"/>
          <w:sz w:val="56"/>
          <w:szCs w:val="56"/>
        </w:rPr>
        <w:t xml:space="preserve"> </w:t>
      </w:r>
    </w:p>
    <w:p w:rsidR="00A0701F" w:rsidRPr="00A52BA2" w:rsidRDefault="00A0701F" w:rsidP="00C758C5">
      <w:pPr>
        <w:tabs>
          <w:tab w:val="left" w:pos="1418"/>
        </w:tabs>
        <w:spacing w:after="0" w:line="240" w:lineRule="auto"/>
        <w:jc w:val="center"/>
        <w:rPr>
          <w:rFonts w:ascii="Arial" w:hAnsi="Arial" w:cs="Arial"/>
          <w:b/>
          <w:color w:val="00B0F0"/>
          <w:sz w:val="56"/>
          <w:szCs w:val="56"/>
        </w:rPr>
      </w:pPr>
      <w:proofErr w:type="gramStart"/>
      <w:r w:rsidRPr="00A52BA2">
        <w:rPr>
          <w:rFonts w:ascii="Arial" w:hAnsi="Arial" w:cs="Arial"/>
          <w:b/>
          <w:color w:val="00B0F0"/>
          <w:sz w:val="56"/>
          <w:szCs w:val="56"/>
        </w:rPr>
        <w:t>in</w:t>
      </w:r>
      <w:proofErr w:type="gramEnd"/>
      <w:r w:rsidRPr="00A52BA2">
        <w:rPr>
          <w:rFonts w:ascii="Arial" w:hAnsi="Arial" w:cs="Arial"/>
          <w:b/>
          <w:color w:val="00B0F0"/>
          <w:sz w:val="56"/>
          <w:szCs w:val="56"/>
        </w:rPr>
        <w:t xml:space="preserve"> </w:t>
      </w:r>
      <w:r w:rsidR="00112F91" w:rsidRPr="00A52BA2">
        <w:rPr>
          <w:rFonts w:ascii="Arial" w:hAnsi="Arial" w:cs="Arial"/>
          <w:b/>
          <w:color w:val="00B0F0"/>
          <w:sz w:val="56"/>
          <w:szCs w:val="56"/>
        </w:rPr>
        <w:t xml:space="preserve">the </w:t>
      </w:r>
      <w:r w:rsidRPr="00A52BA2">
        <w:rPr>
          <w:rFonts w:ascii="Arial" w:hAnsi="Arial" w:cs="Arial"/>
          <w:b/>
          <w:color w:val="00B0F0"/>
          <w:sz w:val="56"/>
          <w:szCs w:val="56"/>
        </w:rPr>
        <w:t xml:space="preserve">Rochdale </w:t>
      </w:r>
      <w:r w:rsidR="00112F91" w:rsidRPr="00A52BA2">
        <w:rPr>
          <w:rFonts w:ascii="Arial" w:hAnsi="Arial" w:cs="Arial"/>
          <w:b/>
          <w:color w:val="00B0F0"/>
          <w:sz w:val="56"/>
          <w:szCs w:val="56"/>
        </w:rPr>
        <w:t>Borough</w:t>
      </w:r>
    </w:p>
    <w:p w:rsidR="00051A56" w:rsidRDefault="00051A56"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CE5A0F">
      <w:pPr>
        <w:tabs>
          <w:tab w:val="left" w:pos="1418"/>
        </w:tabs>
        <w:rPr>
          <w:b/>
          <w:color w:val="00B0F0"/>
          <w:sz w:val="36"/>
          <w:szCs w:val="36"/>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274"/>
      </w:tblGrid>
      <w:tr w:rsidR="00C758C5" w:rsidRPr="005A6BF9" w:rsidTr="00CE5A0F">
        <w:trPr>
          <w:cantSplit/>
          <w:trHeight w:val="1533"/>
        </w:trPr>
        <w:tc>
          <w:tcPr>
            <w:tcW w:w="1188" w:type="dxa"/>
            <w:textDirection w:val="btLr"/>
          </w:tcPr>
          <w:p w:rsidR="00C758C5" w:rsidRPr="009E40B6" w:rsidRDefault="00C758C5" w:rsidP="00D33971">
            <w:pPr>
              <w:rPr>
                <w:rFonts w:ascii="Arial" w:hAnsi="Arial" w:cs="Arial"/>
                <w:b/>
              </w:rPr>
            </w:pPr>
          </w:p>
          <w:p w:rsidR="00C758C5" w:rsidRPr="009E40B6" w:rsidRDefault="00C758C5" w:rsidP="00D33971">
            <w:pPr>
              <w:rPr>
                <w:rFonts w:ascii="Arial" w:hAnsi="Arial" w:cs="Arial"/>
                <w:b/>
              </w:rPr>
            </w:pPr>
            <w:r w:rsidRPr="009E40B6">
              <w:rPr>
                <w:rFonts w:ascii="Arial" w:hAnsi="Arial" w:cs="Arial"/>
                <w:b/>
              </w:rPr>
              <w:t xml:space="preserve">       TITLE</w:t>
            </w:r>
          </w:p>
        </w:tc>
        <w:tc>
          <w:tcPr>
            <w:tcW w:w="12274" w:type="dxa"/>
          </w:tcPr>
          <w:p w:rsidR="00CE5A0F" w:rsidRDefault="00CE5A0F" w:rsidP="00C758C5">
            <w:pPr>
              <w:rPr>
                <w:rFonts w:ascii="Arial" w:hAnsi="Arial" w:cs="Arial"/>
              </w:rPr>
            </w:pPr>
            <w:bookmarkStart w:id="0" w:name="_Toc271713823"/>
          </w:p>
          <w:p w:rsidR="00C758C5" w:rsidRDefault="00C758C5" w:rsidP="00C758C5">
            <w:pPr>
              <w:rPr>
                <w:rFonts w:ascii="Arial" w:hAnsi="Arial" w:cs="Arial"/>
              </w:rPr>
            </w:pPr>
            <w:r w:rsidRPr="009E40B6">
              <w:rPr>
                <w:rFonts w:ascii="Arial" w:hAnsi="Arial" w:cs="Arial"/>
              </w:rPr>
              <w:t>Title:</w:t>
            </w:r>
            <w:bookmarkEnd w:id="0"/>
            <w:r w:rsidRPr="009E40B6">
              <w:rPr>
                <w:rFonts w:ascii="Arial" w:hAnsi="Arial" w:cs="Arial"/>
              </w:rPr>
              <w:t xml:space="preserve">   </w:t>
            </w:r>
            <w:r>
              <w:rPr>
                <w:rFonts w:ascii="Arial" w:hAnsi="Arial" w:cs="Arial"/>
              </w:rPr>
              <w:t xml:space="preserve">     Multi-agency guidance for safer working practice  </w:t>
            </w:r>
            <w:r w:rsidRPr="00C758C5">
              <w:rPr>
                <w:rFonts w:ascii="Arial" w:hAnsi="Arial" w:cs="Arial"/>
              </w:rPr>
              <w:t xml:space="preserve">for practitioners who work </w:t>
            </w:r>
          </w:p>
          <w:p w:rsidR="00C758C5" w:rsidRPr="009E40B6" w:rsidRDefault="00C758C5" w:rsidP="00C758C5">
            <w:pPr>
              <w:rPr>
                <w:rFonts w:ascii="Arial" w:hAnsi="Arial" w:cs="Arial"/>
              </w:rPr>
            </w:pPr>
            <w:r>
              <w:rPr>
                <w:rFonts w:ascii="Arial" w:hAnsi="Arial" w:cs="Arial"/>
              </w:rPr>
              <w:t xml:space="preserve">                with </w:t>
            </w:r>
            <w:r w:rsidRPr="00C758C5">
              <w:rPr>
                <w:rFonts w:ascii="Arial" w:hAnsi="Arial" w:cs="Arial"/>
              </w:rPr>
              <w:t>adul</w:t>
            </w:r>
            <w:r>
              <w:rPr>
                <w:rFonts w:ascii="Arial" w:hAnsi="Arial" w:cs="Arial"/>
              </w:rPr>
              <w:t xml:space="preserve">ts at risk of abuse or neglect </w:t>
            </w:r>
            <w:r w:rsidRPr="00C758C5">
              <w:rPr>
                <w:rFonts w:ascii="Arial" w:hAnsi="Arial" w:cs="Arial"/>
              </w:rPr>
              <w:t>in the Rochdale Borough</w:t>
            </w:r>
          </w:p>
          <w:p w:rsidR="00C758C5" w:rsidRPr="009E40B6" w:rsidRDefault="00CB265E" w:rsidP="00D33971">
            <w:pPr>
              <w:rPr>
                <w:rFonts w:ascii="Arial" w:hAnsi="Arial" w:cs="Arial"/>
              </w:rPr>
            </w:pPr>
            <w:r>
              <w:rPr>
                <w:rFonts w:ascii="Arial" w:hAnsi="Arial" w:cs="Arial"/>
              </w:rPr>
              <w:t>Version:   4</w:t>
            </w:r>
          </w:p>
        </w:tc>
      </w:tr>
      <w:tr w:rsidR="00C758C5" w:rsidRPr="005A6BF9" w:rsidTr="00CE5A0F">
        <w:trPr>
          <w:cantSplit/>
          <w:trHeight w:val="1533"/>
        </w:trPr>
        <w:tc>
          <w:tcPr>
            <w:tcW w:w="1188" w:type="dxa"/>
            <w:textDirection w:val="btLr"/>
          </w:tcPr>
          <w:p w:rsidR="00C758C5" w:rsidRDefault="00C758C5" w:rsidP="00D33971">
            <w:pPr>
              <w:rPr>
                <w:rFonts w:ascii="Arial" w:hAnsi="Arial" w:cs="Arial"/>
                <w:b/>
              </w:rPr>
            </w:pPr>
          </w:p>
          <w:p w:rsidR="00C758C5" w:rsidRPr="009E40B6" w:rsidRDefault="00C758C5" w:rsidP="00D33971">
            <w:pPr>
              <w:rPr>
                <w:rFonts w:ascii="Arial" w:hAnsi="Arial" w:cs="Arial"/>
                <w:b/>
              </w:rPr>
            </w:pPr>
            <w:r>
              <w:rPr>
                <w:rFonts w:ascii="Arial" w:hAnsi="Arial" w:cs="Arial"/>
                <w:b/>
              </w:rPr>
              <w:t xml:space="preserve">  AUTHORS</w:t>
            </w:r>
          </w:p>
        </w:tc>
        <w:tc>
          <w:tcPr>
            <w:tcW w:w="12274" w:type="dxa"/>
          </w:tcPr>
          <w:p w:rsidR="00C758C5" w:rsidRDefault="00C758C5" w:rsidP="00D33971">
            <w:pPr>
              <w:rPr>
                <w:rFonts w:ascii="Arial" w:hAnsi="Arial" w:cs="Arial"/>
              </w:rPr>
            </w:pPr>
          </w:p>
          <w:p w:rsidR="00C758C5" w:rsidRDefault="00C758C5" w:rsidP="00D33971">
            <w:pPr>
              <w:rPr>
                <w:rFonts w:ascii="Arial" w:hAnsi="Arial" w:cs="Arial"/>
              </w:rPr>
            </w:pPr>
            <w:r>
              <w:rPr>
                <w:rFonts w:ascii="Arial" w:hAnsi="Arial" w:cs="Arial"/>
              </w:rPr>
              <w:t>Alyson Harvey, Development Officer, Rochdale Borough Safeguarding Boards</w:t>
            </w:r>
          </w:p>
          <w:p w:rsidR="00C758C5" w:rsidRPr="009E40B6" w:rsidRDefault="00C758C5" w:rsidP="00D33971">
            <w:pPr>
              <w:rPr>
                <w:rFonts w:ascii="Arial" w:hAnsi="Arial" w:cs="Arial"/>
              </w:rPr>
            </w:pPr>
            <w:r>
              <w:rPr>
                <w:rFonts w:ascii="Arial" w:hAnsi="Arial" w:cs="Arial"/>
              </w:rPr>
              <w:t>Jayne Todd, Advanced Practitioner, Rochdale Adult Social Care</w:t>
            </w:r>
          </w:p>
        </w:tc>
      </w:tr>
      <w:tr w:rsidR="00C758C5" w:rsidRPr="005A6BF9" w:rsidTr="00CE5A0F">
        <w:trPr>
          <w:cantSplit/>
          <w:trHeight w:val="2683"/>
        </w:trPr>
        <w:tc>
          <w:tcPr>
            <w:tcW w:w="1188" w:type="dxa"/>
            <w:textDirection w:val="btLr"/>
          </w:tcPr>
          <w:p w:rsidR="00C758C5" w:rsidRPr="009E40B6" w:rsidRDefault="00C758C5" w:rsidP="00D33971">
            <w:pPr>
              <w:jc w:val="center"/>
              <w:rPr>
                <w:rFonts w:ascii="Arial" w:hAnsi="Arial" w:cs="Arial"/>
                <w:b/>
              </w:rPr>
            </w:pPr>
          </w:p>
          <w:p w:rsidR="00C758C5" w:rsidRPr="009E40B6" w:rsidRDefault="00C758C5" w:rsidP="00D33971">
            <w:pPr>
              <w:jc w:val="center"/>
              <w:rPr>
                <w:rFonts w:ascii="Arial" w:hAnsi="Arial" w:cs="Arial"/>
                <w:b/>
              </w:rPr>
            </w:pPr>
            <w:r w:rsidRPr="009E40B6">
              <w:rPr>
                <w:rFonts w:ascii="Arial" w:hAnsi="Arial" w:cs="Arial"/>
                <w:b/>
              </w:rPr>
              <w:t>BOARD APROVAL</w:t>
            </w:r>
          </w:p>
        </w:tc>
        <w:tc>
          <w:tcPr>
            <w:tcW w:w="12274" w:type="dxa"/>
          </w:tcPr>
          <w:p w:rsidR="00C758C5" w:rsidRDefault="00C758C5" w:rsidP="00D33971">
            <w:pPr>
              <w:rPr>
                <w:rFonts w:ascii="Arial" w:hAnsi="Arial" w:cs="Arial"/>
              </w:rPr>
            </w:pPr>
          </w:p>
          <w:p w:rsidR="00C758C5" w:rsidRDefault="00C758C5" w:rsidP="00D33971">
            <w:pPr>
              <w:rPr>
                <w:rFonts w:ascii="Arial" w:hAnsi="Arial" w:cs="Arial"/>
              </w:rPr>
            </w:pPr>
            <w:r>
              <w:rPr>
                <w:rFonts w:ascii="Arial" w:hAnsi="Arial" w:cs="Arial"/>
              </w:rPr>
              <w:t>Draft:                                                        January 2018</w:t>
            </w:r>
          </w:p>
          <w:p w:rsidR="00C758C5" w:rsidRDefault="00C758C5" w:rsidP="00D33971">
            <w:pPr>
              <w:rPr>
                <w:rFonts w:ascii="Arial" w:hAnsi="Arial" w:cs="Arial"/>
              </w:rPr>
            </w:pPr>
            <w:r w:rsidRPr="006C4CFD">
              <w:rPr>
                <w:rFonts w:ascii="Arial" w:hAnsi="Arial" w:cs="Arial"/>
              </w:rPr>
              <w:t>Amende</w:t>
            </w:r>
            <w:r>
              <w:rPr>
                <w:rFonts w:ascii="Arial" w:hAnsi="Arial" w:cs="Arial"/>
              </w:rPr>
              <w:t xml:space="preserve">d by Policy and </w:t>
            </w:r>
          </w:p>
          <w:p w:rsidR="00C758C5" w:rsidRDefault="00C758C5" w:rsidP="00D33971">
            <w:pPr>
              <w:rPr>
                <w:rFonts w:ascii="Arial" w:hAnsi="Arial" w:cs="Arial"/>
              </w:rPr>
            </w:pPr>
            <w:r>
              <w:rPr>
                <w:rFonts w:ascii="Arial" w:hAnsi="Arial" w:cs="Arial"/>
              </w:rPr>
              <w:t>Procedure Sub group members:             January 2018</w:t>
            </w:r>
          </w:p>
          <w:p w:rsidR="00C758C5" w:rsidRPr="009E40B6" w:rsidRDefault="00C758C5" w:rsidP="00D33971">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A52BA2">
              <w:rPr>
                <w:rFonts w:ascii="Arial" w:hAnsi="Arial" w:cs="Arial"/>
              </w:rPr>
              <w:t>February 2018</w:t>
            </w:r>
          </w:p>
        </w:tc>
      </w:tr>
      <w:tr w:rsidR="00C758C5" w:rsidRPr="005A6BF9" w:rsidTr="00CE5A0F">
        <w:trPr>
          <w:cantSplit/>
          <w:trHeight w:val="1297"/>
        </w:trPr>
        <w:tc>
          <w:tcPr>
            <w:tcW w:w="1188" w:type="dxa"/>
            <w:textDirection w:val="btLr"/>
          </w:tcPr>
          <w:p w:rsidR="00C758C5" w:rsidRPr="009E40B6" w:rsidRDefault="00C758C5" w:rsidP="00D33971">
            <w:pPr>
              <w:rPr>
                <w:rFonts w:ascii="Arial" w:hAnsi="Arial" w:cs="Arial"/>
                <w:b/>
              </w:rPr>
            </w:pPr>
          </w:p>
          <w:p w:rsidR="00C758C5" w:rsidRPr="009E40B6" w:rsidRDefault="00C758C5" w:rsidP="00D33971">
            <w:pPr>
              <w:jc w:val="center"/>
              <w:rPr>
                <w:rFonts w:ascii="Arial" w:hAnsi="Arial" w:cs="Arial"/>
                <w:b/>
              </w:rPr>
            </w:pPr>
            <w:r>
              <w:rPr>
                <w:rFonts w:ascii="Arial" w:hAnsi="Arial" w:cs="Arial"/>
                <w:b/>
              </w:rPr>
              <w:t>REVIEW</w:t>
            </w:r>
          </w:p>
        </w:tc>
        <w:tc>
          <w:tcPr>
            <w:tcW w:w="12274" w:type="dxa"/>
          </w:tcPr>
          <w:p w:rsidR="00C758C5" w:rsidRDefault="00D33971" w:rsidP="00D33971">
            <w:pPr>
              <w:rPr>
                <w:rFonts w:ascii="Arial" w:hAnsi="Arial" w:cs="Arial"/>
              </w:rPr>
            </w:pPr>
            <w:r>
              <w:rPr>
                <w:rFonts w:ascii="Arial" w:hAnsi="Arial" w:cs="Arial"/>
              </w:rPr>
              <w:t>Reviewed</w:t>
            </w:r>
            <w:r w:rsidR="00C758C5">
              <w:rPr>
                <w:rFonts w:ascii="Arial" w:hAnsi="Arial" w:cs="Arial"/>
              </w:rPr>
              <w:t>:</w:t>
            </w:r>
            <w:r>
              <w:rPr>
                <w:rFonts w:ascii="Arial" w:hAnsi="Arial" w:cs="Arial"/>
              </w:rPr>
              <w:t xml:space="preserve">    </w:t>
            </w:r>
            <w:r w:rsidR="00C758C5">
              <w:rPr>
                <w:rFonts w:ascii="Arial" w:hAnsi="Arial" w:cs="Arial"/>
              </w:rPr>
              <w:t xml:space="preserve">                                            February 2020</w:t>
            </w:r>
            <w:r w:rsidR="00F9089A">
              <w:rPr>
                <w:rFonts w:ascii="Arial" w:hAnsi="Arial" w:cs="Arial"/>
              </w:rPr>
              <w:t>, July 2022</w:t>
            </w:r>
            <w:r w:rsidR="00CB265E">
              <w:rPr>
                <w:rFonts w:ascii="Arial" w:hAnsi="Arial" w:cs="Arial"/>
              </w:rPr>
              <w:t>, August 2024</w:t>
            </w:r>
          </w:p>
          <w:p w:rsidR="00C758C5" w:rsidRPr="009E40B6" w:rsidRDefault="00D33971" w:rsidP="00CE5A0F">
            <w:pPr>
              <w:ind w:right="173"/>
              <w:rPr>
                <w:rFonts w:ascii="Arial" w:hAnsi="Arial" w:cs="Arial"/>
              </w:rPr>
            </w:pPr>
            <w:r>
              <w:rPr>
                <w:rFonts w:ascii="Arial" w:hAnsi="Arial" w:cs="Arial"/>
              </w:rPr>
              <w:t xml:space="preserve">Review date:                         </w:t>
            </w:r>
            <w:r w:rsidR="00CB265E">
              <w:rPr>
                <w:rFonts w:ascii="Arial" w:hAnsi="Arial" w:cs="Arial"/>
              </w:rPr>
              <w:t xml:space="preserve">                   August 2026</w:t>
            </w:r>
          </w:p>
        </w:tc>
      </w:tr>
    </w:tbl>
    <w:p w:rsidR="00C758C5" w:rsidRDefault="00C758C5" w:rsidP="00112F91">
      <w:pPr>
        <w:tabs>
          <w:tab w:val="left" w:pos="1418"/>
        </w:tabs>
        <w:jc w:val="center"/>
        <w:rPr>
          <w:b/>
          <w:color w:val="00B0F0"/>
          <w:sz w:val="36"/>
          <w:szCs w:val="36"/>
        </w:rPr>
      </w:pPr>
    </w:p>
    <w:p w:rsidR="00C758C5" w:rsidRPr="00051A56" w:rsidRDefault="00C758C5" w:rsidP="00D33971">
      <w:pPr>
        <w:tabs>
          <w:tab w:val="left" w:pos="1418"/>
        </w:tabs>
        <w:rPr>
          <w:b/>
          <w:color w:val="00B0F0"/>
          <w:sz w:val="36"/>
          <w:szCs w:val="36"/>
        </w:rPr>
      </w:pPr>
    </w:p>
    <w:p w:rsidR="00A0701F" w:rsidRPr="00051A56" w:rsidRDefault="00A0701F" w:rsidP="00BE6D8C">
      <w:pPr>
        <w:pStyle w:val="ListParagraph"/>
        <w:numPr>
          <w:ilvl w:val="0"/>
          <w:numId w:val="2"/>
        </w:numPr>
        <w:tabs>
          <w:tab w:val="left" w:pos="1418"/>
        </w:tabs>
        <w:rPr>
          <w:b/>
          <w:sz w:val="28"/>
          <w:szCs w:val="28"/>
        </w:rPr>
      </w:pPr>
      <w:r w:rsidRPr="00051A56">
        <w:rPr>
          <w:b/>
          <w:color w:val="00B0F0"/>
          <w:sz w:val="28"/>
          <w:szCs w:val="28"/>
        </w:rPr>
        <w:lastRenderedPageBreak/>
        <w:t>Overview</w:t>
      </w:r>
      <w:r w:rsidRPr="00051A56">
        <w:rPr>
          <w:b/>
          <w:sz w:val="28"/>
          <w:szCs w:val="28"/>
        </w:rPr>
        <w:t xml:space="preserve"> </w:t>
      </w:r>
    </w:p>
    <w:p w:rsidR="00A0701F" w:rsidRPr="00A10CA0" w:rsidRDefault="00A0701F" w:rsidP="00A0701F">
      <w:pPr>
        <w:tabs>
          <w:tab w:val="left" w:pos="1418"/>
        </w:tabs>
        <w:rPr>
          <w:sz w:val="24"/>
          <w:szCs w:val="24"/>
        </w:rPr>
      </w:pPr>
      <w:r w:rsidRPr="00A10CA0">
        <w:rPr>
          <w:sz w:val="24"/>
          <w:szCs w:val="24"/>
        </w:rPr>
        <w:t xml:space="preserve">This guidance has been produced for </w:t>
      </w:r>
      <w:r w:rsidR="007040E4" w:rsidRPr="00A10CA0">
        <w:rPr>
          <w:sz w:val="24"/>
          <w:szCs w:val="24"/>
        </w:rPr>
        <w:t xml:space="preserve">practitioners who work with adults at risk of </w:t>
      </w:r>
      <w:r w:rsidR="00B66B4C" w:rsidRPr="00A10CA0">
        <w:rPr>
          <w:sz w:val="24"/>
          <w:szCs w:val="24"/>
        </w:rPr>
        <w:t xml:space="preserve">abuse or </w:t>
      </w:r>
      <w:r w:rsidR="007040E4" w:rsidRPr="00A10CA0">
        <w:rPr>
          <w:sz w:val="24"/>
          <w:szCs w:val="24"/>
        </w:rPr>
        <w:t xml:space="preserve">neglect </w:t>
      </w:r>
      <w:r w:rsidRPr="00A10CA0">
        <w:rPr>
          <w:sz w:val="24"/>
          <w:szCs w:val="24"/>
        </w:rPr>
        <w:t xml:space="preserve">in the Rochdale borough to help them to establish the safest possible working </w:t>
      </w:r>
      <w:r w:rsidRPr="00A10CA0">
        <w:rPr>
          <w:color w:val="000000"/>
          <w:sz w:val="24"/>
          <w:szCs w:val="24"/>
          <w:lang w:eastAsia="en-GB"/>
        </w:rPr>
        <w:t xml:space="preserve">environments which safeguard </w:t>
      </w:r>
      <w:r w:rsidR="007040E4" w:rsidRPr="00A10CA0">
        <w:rPr>
          <w:color w:val="000000"/>
          <w:sz w:val="24"/>
          <w:szCs w:val="24"/>
          <w:lang w:eastAsia="en-GB"/>
        </w:rPr>
        <w:t xml:space="preserve">individuals </w:t>
      </w:r>
      <w:r w:rsidRPr="00A10CA0">
        <w:rPr>
          <w:color w:val="000000"/>
          <w:sz w:val="24"/>
          <w:szCs w:val="24"/>
          <w:lang w:eastAsia="en-GB"/>
        </w:rPr>
        <w:t>and reduce the risk of being falsely accused of</w:t>
      </w:r>
      <w:r w:rsidRPr="00A10CA0">
        <w:rPr>
          <w:sz w:val="24"/>
          <w:szCs w:val="24"/>
        </w:rPr>
        <w:t xml:space="preserve"> improper or unprofessional conduct. </w:t>
      </w:r>
    </w:p>
    <w:p w:rsidR="00A0701F" w:rsidRPr="00CE5A0F" w:rsidRDefault="007040E4" w:rsidP="00B66B4C">
      <w:pPr>
        <w:pStyle w:val="Default"/>
        <w:rPr>
          <w:rFonts w:asciiTheme="minorHAnsi" w:hAnsiTheme="minorHAnsi" w:cs="Helvetica 55 Roman"/>
        </w:rPr>
      </w:pPr>
      <w:r w:rsidRPr="00A10CA0">
        <w:rPr>
          <w:rFonts w:asciiTheme="minorHAnsi" w:hAnsiTheme="minorHAnsi"/>
        </w:rPr>
        <w:t xml:space="preserve">The </w:t>
      </w:r>
      <w:r w:rsidR="00A0701F" w:rsidRPr="00A10CA0">
        <w:rPr>
          <w:rFonts w:asciiTheme="minorHAnsi" w:hAnsiTheme="minorHAnsi"/>
        </w:rPr>
        <w:t xml:space="preserve">document </w:t>
      </w:r>
      <w:r w:rsidRPr="00A10CA0">
        <w:rPr>
          <w:rFonts w:asciiTheme="minorHAnsi" w:hAnsiTheme="minorHAnsi"/>
        </w:rPr>
        <w:t xml:space="preserve">is based on the </w:t>
      </w:r>
      <w:hyperlink r:id="rId8" w:history="1">
        <w:r w:rsidR="000E1823">
          <w:rPr>
            <w:rStyle w:val="Hyperlink"/>
            <w:rFonts w:asciiTheme="minorHAnsi" w:hAnsiTheme="minorHAnsi"/>
          </w:rPr>
          <w:t>RBSCP</w:t>
        </w:r>
        <w:r w:rsidRPr="00E52360">
          <w:rPr>
            <w:rStyle w:val="Hyperlink"/>
            <w:rFonts w:asciiTheme="minorHAnsi" w:hAnsiTheme="minorHAnsi"/>
          </w:rPr>
          <w:t xml:space="preserve"> Multi-agency guidance for safer working practice for adults who work with children and young people in the Rochdale Borough</w:t>
        </w:r>
      </w:hyperlink>
      <w:r w:rsidR="00B66B4C" w:rsidRPr="00E52360">
        <w:rPr>
          <w:rFonts w:asciiTheme="minorHAnsi" w:hAnsiTheme="minorHAnsi"/>
        </w:rPr>
        <w:t xml:space="preserve"> </w:t>
      </w:r>
      <w:r w:rsidR="00183AC2" w:rsidRPr="00E52360">
        <w:rPr>
          <w:rFonts w:asciiTheme="minorHAnsi" w:hAnsiTheme="minorHAnsi"/>
        </w:rPr>
        <w:t>and</w:t>
      </w:r>
      <w:r w:rsidR="00183AC2" w:rsidRPr="00A10CA0">
        <w:rPr>
          <w:rFonts w:asciiTheme="minorHAnsi" w:hAnsiTheme="minorHAnsi"/>
        </w:rPr>
        <w:t xml:space="preserve"> </w:t>
      </w:r>
      <w:r w:rsidR="00B66B4C" w:rsidRPr="00A10CA0">
        <w:rPr>
          <w:rFonts w:asciiTheme="minorHAnsi" w:hAnsiTheme="minorHAnsi"/>
        </w:rPr>
        <w:t xml:space="preserve">the Skills for Care </w:t>
      </w:r>
      <w:hyperlink r:id="rId9" w:history="1">
        <w:r w:rsidR="00B66B4C" w:rsidRPr="00A10CA0">
          <w:rPr>
            <w:rStyle w:val="Hyperlink"/>
            <w:rFonts w:asciiTheme="minorHAnsi" w:hAnsiTheme="minorHAnsi"/>
          </w:rPr>
          <w:t xml:space="preserve">Code of </w:t>
        </w:r>
        <w:r w:rsidR="00B66B4C" w:rsidRPr="00A10CA0">
          <w:rPr>
            <w:rStyle w:val="Hyperlink"/>
            <w:rFonts w:asciiTheme="minorHAnsi" w:hAnsiTheme="minorHAnsi"/>
          </w:rPr>
          <w:t>C</w:t>
        </w:r>
        <w:r w:rsidR="00B66B4C" w:rsidRPr="00A10CA0">
          <w:rPr>
            <w:rStyle w:val="Hyperlink"/>
            <w:rFonts w:asciiTheme="minorHAnsi" w:hAnsiTheme="minorHAnsi"/>
          </w:rPr>
          <w:t>onduct</w:t>
        </w:r>
      </w:hyperlink>
      <w:r w:rsidR="00B66B4C" w:rsidRPr="00A10CA0">
        <w:rPr>
          <w:rFonts w:asciiTheme="minorHAnsi" w:hAnsiTheme="minorHAnsi"/>
        </w:rPr>
        <w:t xml:space="preserve"> for Healthcare Support Workers and Adult Social Care Workers in England</w:t>
      </w:r>
    </w:p>
    <w:p w:rsidR="007040E4" w:rsidRDefault="007040E4" w:rsidP="007040E4">
      <w:pPr>
        <w:pStyle w:val="Default"/>
        <w:rPr>
          <w:sz w:val="23"/>
          <w:szCs w:val="23"/>
        </w:rPr>
      </w:pPr>
    </w:p>
    <w:p w:rsidR="00A0701F" w:rsidRPr="00051A56" w:rsidRDefault="007040E4" w:rsidP="00A0701F">
      <w:pPr>
        <w:rPr>
          <w:b/>
          <w:color w:val="00B0F0"/>
          <w:sz w:val="28"/>
          <w:szCs w:val="28"/>
        </w:rPr>
      </w:pPr>
      <w:r w:rsidRPr="00051A56">
        <w:rPr>
          <w:b/>
          <w:color w:val="00B0F0"/>
          <w:sz w:val="28"/>
          <w:szCs w:val="28"/>
        </w:rPr>
        <w:t xml:space="preserve">2.  </w:t>
      </w:r>
      <w:r w:rsidR="00A0701F" w:rsidRPr="00051A56">
        <w:rPr>
          <w:b/>
          <w:color w:val="00B0F0"/>
          <w:sz w:val="28"/>
          <w:szCs w:val="28"/>
        </w:rPr>
        <w:t>Status of the Document</w:t>
      </w:r>
    </w:p>
    <w:p w:rsidR="00830E85" w:rsidRPr="00A10CA0" w:rsidRDefault="00A0701F" w:rsidP="00830E85">
      <w:pPr>
        <w:rPr>
          <w:sz w:val="24"/>
          <w:szCs w:val="24"/>
        </w:rPr>
      </w:pPr>
      <w:r w:rsidRPr="00A10CA0">
        <w:rPr>
          <w:sz w:val="24"/>
          <w:szCs w:val="24"/>
        </w:rPr>
        <w:t xml:space="preserve">This document has been endorsed by the Rochdale Borough Safeguarding </w:t>
      </w:r>
      <w:r w:rsidR="007040E4" w:rsidRPr="00A10CA0">
        <w:rPr>
          <w:sz w:val="24"/>
          <w:szCs w:val="24"/>
        </w:rPr>
        <w:t xml:space="preserve">Adults </w:t>
      </w:r>
      <w:r w:rsidRPr="00A10CA0">
        <w:rPr>
          <w:sz w:val="24"/>
          <w:szCs w:val="24"/>
        </w:rPr>
        <w:t>Board</w:t>
      </w:r>
      <w:r w:rsidR="00065F21" w:rsidRPr="00A10CA0">
        <w:rPr>
          <w:sz w:val="24"/>
          <w:szCs w:val="24"/>
        </w:rPr>
        <w:t>. It is</w:t>
      </w:r>
      <w:r w:rsidRPr="00A10CA0">
        <w:rPr>
          <w:sz w:val="24"/>
          <w:szCs w:val="24"/>
        </w:rPr>
        <w:t xml:space="preserve"> </w:t>
      </w:r>
      <w:r w:rsidR="00065F21" w:rsidRPr="00A10CA0">
        <w:rPr>
          <w:sz w:val="24"/>
          <w:szCs w:val="24"/>
        </w:rPr>
        <w:t>a generic document</w:t>
      </w:r>
      <w:r w:rsidRPr="00A10CA0">
        <w:rPr>
          <w:sz w:val="24"/>
          <w:szCs w:val="24"/>
        </w:rPr>
        <w:t xml:space="preserve"> for all </w:t>
      </w:r>
      <w:r w:rsidR="007040E4" w:rsidRPr="00A10CA0">
        <w:rPr>
          <w:sz w:val="24"/>
          <w:szCs w:val="24"/>
        </w:rPr>
        <w:t xml:space="preserve">practitioners </w:t>
      </w:r>
      <w:r w:rsidRPr="00A10CA0">
        <w:rPr>
          <w:sz w:val="24"/>
          <w:szCs w:val="24"/>
        </w:rPr>
        <w:t>working with</w:t>
      </w:r>
      <w:r w:rsidR="00B66B4C" w:rsidRPr="00A10CA0">
        <w:rPr>
          <w:sz w:val="24"/>
          <w:szCs w:val="24"/>
        </w:rPr>
        <w:t xml:space="preserve"> A</w:t>
      </w:r>
      <w:r w:rsidR="007040E4" w:rsidRPr="00A10CA0">
        <w:rPr>
          <w:sz w:val="24"/>
          <w:szCs w:val="24"/>
        </w:rPr>
        <w:t>dults at risk of abuse</w:t>
      </w:r>
      <w:r w:rsidR="00B66B4C" w:rsidRPr="00A10CA0">
        <w:rPr>
          <w:sz w:val="24"/>
          <w:szCs w:val="24"/>
        </w:rPr>
        <w:t xml:space="preserve"> or neglect</w:t>
      </w:r>
      <w:r w:rsidR="007040E4" w:rsidRPr="00A10CA0">
        <w:rPr>
          <w:sz w:val="24"/>
          <w:szCs w:val="24"/>
        </w:rPr>
        <w:t xml:space="preserve"> in the Rochdale borough</w:t>
      </w:r>
      <w:r w:rsidR="00065F21" w:rsidRPr="00A10CA0">
        <w:rPr>
          <w:sz w:val="24"/>
          <w:szCs w:val="24"/>
        </w:rPr>
        <w:t>. The guidance</w:t>
      </w:r>
      <w:r w:rsidRPr="00A10CA0">
        <w:rPr>
          <w:sz w:val="24"/>
          <w:szCs w:val="24"/>
        </w:rPr>
        <w:t xml:space="preserve"> should complement e</w:t>
      </w:r>
      <w:r w:rsidR="00065F21" w:rsidRPr="00A10CA0">
        <w:rPr>
          <w:sz w:val="24"/>
          <w:szCs w:val="24"/>
        </w:rPr>
        <w:t>xisting professional procedures and</w:t>
      </w:r>
      <w:r w:rsidRPr="00A10CA0">
        <w:rPr>
          <w:sz w:val="24"/>
          <w:szCs w:val="24"/>
        </w:rPr>
        <w:t xml:space="preserve"> protocols but is not intended to replace or take priority over advice or codes of conduct produced by employers or national bodies. </w:t>
      </w:r>
      <w:r w:rsidR="00830E85" w:rsidRPr="00A10CA0">
        <w:rPr>
          <w:sz w:val="24"/>
          <w:szCs w:val="24"/>
        </w:rPr>
        <w:t>It is for guidance only and should be used in line with the organisations internal policies and procedur</w:t>
      </w:r>
      <w:r w:rsidR="007040E4" w:rsidRPr="00A10CA0">
        <w:rPr>
          <w:sz w:val="24"/>
          <w:szCs w:val="24"/>
        </w:rPr>
        <w:t xml:space="preserve">es. For unregulated individuals and </w:t>
      </w:r>
      <w:r w:rsidR="00830E85" w:rsidRPr="00A10CA0">
        <w:rPr>
          <w:sz w:val="24"/>
          <w:szCs w:val="24"/>
        </w:rPr>
        <w:t>groups</w:t>
      </w:r>
      <w:r w:rsidR="007040E4" w:rsidRPr="00A10CA0">
        <w:rPr>
          <w:sz w:val="24"/>
          <w:szCs w:val="24"/>
        </w:rPr>
        <w:t xml:space="preserve"> </w:t>
      </w:r>
      <w:r w:rsidR="00830E85" w:rsidRPr="00A10CA0">
        <w:rPr>
          <w:sz w:val="24"/>
          <w:szCs w:val="24"/>
        </w:rPr>
        <w:t>this guidance may be adopted to guide and assist in understanding safer working practices.</w:t>
      </w:r>
    </w:p>
    <w:p w:rsidR="00112F91" w:rsidRPr="00A10CA0" w:rsidRDefault="00254D1C" w:rsidP="00A0701F">
      <w:pPr>
        <w:rPr>
          <w:sz w:val="24"/>
          <w:szCs w:val="24"/>
        </w:rPr>
      </w:pPr>
      <w:r w:rsidRPr="00A10CA0">
        <w:rPr>
          <w:sz w:val="24"/>
          <w:szCs w:val="24"/>
        </w:rPr>
        <w:t>If agencies or employers adopt t</w:t>
      </w:r>
      <w:r w:rsidR="00F10A02" w:rsidRPr="00A10CA0">
        <w:rPr>
          <w:sz w:val="24"/>
          <w:szCs w:val="24"/>
        </w:rPr>
        <w:t xml:space="preserve">his guidance they should ensure that all staff and volunteers are aware of its contents. It is also good practice to notify </w:t>
      </w:r>
      <w:r w:rsidR="00B66B4C" w:rsidRPr="00A10CA0">
        <w:rPr>
          <w:sz w:val="24"/>
          <w:szCs w:val="24"/>
        </w:rPr>
        <w:t>A</w:t>
      </w:r>
      <w:r w:rsidR="007040E4" w:rsidRPr="00A10CA0">
        <w:rPr>
          <w:sz w:val="24"/>
          <w:szCs w:val="24"/>
        </w:rPr>
        <w:t xml:space="preserve">dults, their families and carers </w:t>
      </w:r>
      <w:r w:rsidRPr="00A10CA0">
        <w:rPr>
          <w:sz w:val="24"/>
          <w:szCs w:val="24"/>
        </w:rPr>
        <w:t xml:space="preserve">that this guidance </w:t>
      </w:r>
      <w:r w:rsidR="00F10A02" w:rsidRPr="00A10CA0">
        <w:rPr>
          <w:sz w:val="24"/>
          <w:szCs w:val="24"/>
        </w:rPr>
        <w:t xml:space="preserve">must </w:t>
      </w:r>
      <w:r w:rsidRPr="00A10CA0">
        <w:rPr>
          <w:sz w:val="24"/>
          <w:szCs w:val="24"/>
        </w:rPr>
        <w:t xml:space="preserve">be followed by </w:t>
      </w:r>
      <w:r w:rsidR="00F10A02" w:rsidRPr="00A10CA0">
        <w:rPr>
          <w:sz w:val="24"/>
          <w:szCs w:val="24"/>
        </w:rPr>
        <w:t>all workers within the organisation</w:t>
      </w:r>
      <w:r w:rsidRPr="00A10CA0">
        <w:rPr>
          <w:sz w:val="24"/>
          <w:szCs w:val="24"/>
        </w:rPr>
        <w:t>.</w:t>
      </w:r>
    </w:p>
    <w:p w:rsidR="00A0701F" w:rsidRPr="00051A56" w:rsidRDefault="00051A56" w:rsidP="00A0701F">
      <w:pPr>
        <w:tabs>
          <w:tab w:val="left" w:pos="1418"/>
        </w:tabs>
        <w:rPr>
          <w:b/>
          <w:color w:val="00B0F0"/>
          <w:sz w:val="28"/>
          <w:szCs w:val="28"/>
        </w:rPr>
      </w:pPr>
      <w:r w:rsidRPr="00051A56">
        <w:rPr>
          <w:b/>
          <w:color w:val="00B0F0"/>
          <w:sz w:val="28"/>
          <w:szCs w:val="28"/>
        </w:rPr>
        <w:t xml:space="preserve">3. </w:t>
      </w:r>
      <w:r w:rsidR="00A0701F" w:rsidRPr="00051A56">
        <w:rPr>
          <w:b/>
          <w:color w:val="00B0F0"/>
          <w:sz w:val="28"/>
          <w:szCs w:val="28"/>
        </w:rPr>
        <w:t>Purpose of the guidance</w:t>
      </w:r>
    </w:p>
    <w:p w:rsidR="00A10CA0" w:rsidRDefault="00A0701F" w:rsidP="00A0701F">
      <w:pPr>
        <w:jc w:val="both"/>
        <w:rPr>
          <w:color w:val="000000"/>
          <w:sz w:val="24"/>
          <w:szCs w:val="24"/>
          <w:lang w:eastAsia="en-GB"/>
        </w:rPr>
      </w:pPr>
      <w:r w:rsidRPr="00A10CA0">
        <w:rPr>
          <w:color w:val="000000"/>
          <w:sz w:val="24"/>
          <w:szCs w:val="24"/>
          <w:lang w:eastAsia="en-GB"/>
        </w:rPr>
        <w:t xml:space="preserve">It is important that all </w:t>
      </w:r>
      <w:r w:rsidR="007040E4" w:rsidRPr="00A10CA0">
        <w:rPr>
          <w:color w:val="000000"/>
          <w:sz w:val="24"/>
          <w:szCs w:val="24"/>
          <w:lang w:eastAsia="en-GB"/>
        </w:rPr>
        <w:t xml:space="preserve">practitioners working with adults at risk of abuse or neglect </w:t>
      </w:r>
      <w:r w:rsidRPr="00A10CA0">
        <w:rPr>
          <w:color w:val="000000"/>
          <w:sz w:val="24"/>
          <w:szCs w:val="24"/>
          <w:lang w:eastAsia="en-GB"/>
        </w:rPr>
        <w:t xml:space="preserve">in the Rochdale borough understand that the nature of their work and the responsibilities related to it, place them in a position of trust. This practice guidance provides clear advice on appropriate and safe behaviours for all </w:t>
      </w:r>
      <w:r w:rsidR="00B66B4C" w:rsidRPr="00A10CA0">
        <w:rPr>
          <w:color w:val="000000"/>
          <w:sz w:val="24"/>
          <w:szCs w:val="24"/>
          <w:lang w:eastAsia="en-GB"/>
        </w:rPr>
        <w:t>practitioners working with A</w:t>
      </w:r>
      <w:r w:rsidR="007040E4" w:rsidRPr="00A10CA0">
        <w:rPr>
          <w:color w:val="000000"/>
          <w:sz w:val="24"/>
          <w:szCs w:val="24"/>
          <w:lang w:eastAsia="en-GB"/>
        </w:rPr>
        <w:t xml:space="preserve">dults </w:t>
      </w:r>
      <w:r w:rsidRPr="00A10CA0">
        <w:rPr>
          <w:color w:val="000000"/>
          <w:sz w:val="24"/>
          <w:szCs w:val="24"/>
          <w:lang w:eastAsia="en-GB"/>
        </w:rPr>
        <w:t xml:space="preserve">in paid or unpaid capacities, in all settings and in all contexts. </w:t>
      </w:r>
    </w:p>
    <w:p w:rsidR="00A0701F" w:rsidRPr="00A10CA0" w:rsidRDefault="00A0701F" w:rsidP="00A0701F">
      <w:pPr>
        <w:jc w:val="both"/>
        <w:rPr>
          <w:color w:val="000000"/>
          <w:sz w:val="24"/>
          <w:szCs w:val="24"/>
          <w:lang w:eastAsia="en-GB"/>
        </w:rPr>
      </w:pPr>
      <w:r w:rsidRPr="00A10CA0">
        <w:rPr>
          <w:color w:val="000000"/>
          <w:sz w:val="24"/>
          <w:szCs w:val="24"/>
          <w:lang w:eastAsia="en-GB"/>
        </w:rPr>
        <w:t xml:space="preserve">The guidance aims to: </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 xml:space="preserve">keep </w:t>
      </w:r>
      <w:r w:rsidR="00B66B4C" w:rsidRPr="00A10CA0">
        <w:rPr>
          <w:color w:val="000000"/>
          <w:sz w:val="24"/>
          <w:szCs w:val="24"/>
          <w:lang w:eastAsia="en-GB"/>
        </w:rPr>
        <w:t>A</w:t>
      </w:r>
      <w:r w:rsidR="007040E4" w:rsidRPr="00A10CA0">
        <w:rPr>
          <w:color w:val="000000"/>
          <w:sz w:val="24"/>
          <w:szCs w:val="24"/>
          <w:lang w:eastAsia="en-GB"/>
        </w:rPr>
        <w:t>du</w:t>
      </w:r>
      <w:r w:rsidR="00D22B7B" w:rsidRPr="00A10CA0">
        <w:rPr>
          <w:color w:val="000000"/>
          <w:sz w:val="24"/>
          <w:szCs w:val="24"/>
          <w:lang w:eastAsia="en-GB"/>
        </w:rPr>
        <w:t xml:space="preserve">lts </w:t>
      </w:r>
      <w:r w:rsidR="00D22B7B" w:rsidRPr="00A10CA0">
        <w:rPr>
          <w:color w:val="000000" w:themeColor="text1"/>
          <w:sz w:val="24"/>
          <w:szCs w:val="24"/>
          <w:lang w:eastAsia="en-GB"/>
        </w:rPr>
        <w:t xml:space="preserve">with care and support needs </w:t>
      </w:r>
      <w:r w:rsidRPr="00A10CA0">
        <w:rPr>
          <w:color w:val="000000"/>
          <w:sz w:val="24"/>
          <w:szCs w:val="24"/>
          <w:lang w:eastAsia="en-GB"/>
        </w:rPr>
        <w:t>safe by clarifying which behaviours constitute safe practice and which behaviours should be avoided;</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lastRenderedPageBreak/>
        <w:t xml:space="preserve">assist </w:t>
      </w:r>
      <w:r w:rsidR="00B66B4C" w:rsidRPr="00A10CA0">
        <w:rPr>
          <w:color w:val="000000"/>
          <w:sz w:val="24"/>
          <w:szCs w:val="24"/>
          <w:lang w:eastAsia="en-GB"/>
        </w:rPr>
        <w:t xml:space="preserve">practitioners </w:t>
      </w:r>
      <w:r w:rsidRPr="00A10CA0">
        <w:rPr>
          <w:color w:val="000000"/>
          <w:sz w:val="24"/>
          <w:szCs w:val="24"/>
          <w:lang w:eastAsia="en-GB"/>
        </w:rPr>
        <w:t xml:space="preserve">working with </w:t>
      </w:r>
      <w:r w:rsidR="00B66B4C" w:rsidRPr="00A10CA0">
        <w:rPr>
          <w:color w:val="000000"/>
          <w:sz w:val="24"/>
          <w:szCs w:val="24"/>
          <w:lang w:eastAsia="en-GB"/>
        </w:rPr>
        <w:t xml:space="preserve">Adults </w:t>
      </w:r>
      <w:r w:rsidR="00D22B7B" w:rsidRPr="00A10CA0">
        <w:rPr>
          <w:color w:val="000000" w:themeColor="text1"/>
          <w:sz w:val="24"/>
          <w:szCs w:val="24"/>
          <w:lang w:eastAsia="en-GB"/>
        </w:rPr>
        <w:t xml:space="preserve">with care and support needs </w:t>
      </w:r>
      <w:r w:rsidRPr="00A10CA0">
        <w:rPr>
          <w:color w:val="000000"/>
          <w:sz w:val="24"/>
          <w:szCs w:val="24"/>
          <w:lang w:eastAsia="en-GB"/>
        </w:rPr>
        <w:t xml:space="preserve">to </w:t>
      </w:r>
      <w:r w:rsidR="004C78AB" w:rsidRPr="00A10CA0">
        <w:rPr>
          <w:color w:val="000000"/>
          <w:sz w:val="24"/>
          <w:szCs w:val="24"/>
          <w:lang w:eastAsia="en-GB"/>
        </w:rPr>
        <w:t xml:space="preserve">work safely and responsibly, </w:t>
      </w:r>
      <w:r w:rsidRPr="00A10CA0">
        <w:rPr>
          <w:color w:val="000000"/>
          <w:sz w:val="24"/>
          <w:szCs w:val="24"/>
          <w:lang w:eastAsia="en-GB"/>
        </w:rPr>
        <w:t>to monitor their own standards and practice</w:t>
      </w:r>
      <w:r w:rsidR="004C78AB" w:rsidRPr="00A10CA0">
        <w:rPr>
          <w:color w:val="000000"/>
          <w:sz w:val="24"/>
          <w:szCs w:val="24"/>
          <w:lang w:eastAsia="en-GB"/>
        </w:rPr>
        <w:t xml:space="preserve"> and to identify areas for continuing professional development</w:t>
      </w:r>
      <w:r w:rsidRPr="00A10CA0">
        <w:rPr>
          <w:color w:val="000000"/>
          <w:sz w:val="24"/>
          <w:szCs w:val="24"/>
          <w:lang w:eastAsia="en-GB"/>
        </w:rPr>
        <w:t>;</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managers and employers in setting clear expectations of behaviour and/or codes of practice relevant to the services being provided;</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employers in giving a clear message that unlawful or unsafe behaviour is unacceptable and that, where appropriate,  disciplinary or legal action will be taken;</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safer recruitment practice;</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 xml:space="preserve">minimise the risk of misplaced or malicious allegations made against </w:t>
      </w:r>
      <w:r w:rsidR="00B66B4C" w:rsidRPr="00A10CA0">
        <w:rPr>
          <w:color w:val="000000"/>
          <w:sz w:val="24"/>
          <w:szCs w:val="24"/>
          <w:lang w:eastAsia="en-GB"/>
        </w:rPr>
        <w:t xml:space="preserve">practitioners </w:t>
      </w:r>
      <w:r w:rsidRPr="00A10CA0">
        <w:rPr>
          <w:color w:val="000000"/>
          <w:sz w:val="24"/>
          <w:szCs w:val="24"/>
          <w:lang w:eastAsia="en-GB"/>
        </w:rPr>
        <w:t>who work with</w:t>
      </w:r>
      <w:r w:rsidR="00B66B4C" w:rsidRPr="00A10CA0">
        <w:rPr>
          <w:color w:val="000000"/>
          <w:sz w:val="24"/>
          <w:szCs w:val="24"/>
          <w:lang w:eastAsia="en-GB"/>
        </w:rPr>
        <w:t xml:space="preserve"> Adults</w:t>
      </w:r>
      <w:r w:rsidR="00D22B7B" w:rsidRPr="00A10CA0">
        <w:rPr>
          <w:color w:val="000000" w:themeColor="text1"/>
          <w:sz w:val="24"/>
          <w:szCs w:val="24"/>
          <w:lang w:eastAsia="en-GB"/>
        </w:rPr>
        <w:t xml:space="preserve"> with care and support needs</w:t>
      </w:r>
      <w:r w:rsidRPr="00A10CA0">
        <w:rPr>
          <w:color w:val="000000"/>
          <w:sz w:val="24"/>
          <w:szCs w:val="24"/>
          <w:lang w:eastAsia="en-GB"/>
        </w:rPr>
        <w:t>;</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proofErr w:type="gramStart"/>
      <w:r w:rsidRPr="00A10CA0">
        <w:rPr>
          <w:color w:val="000000"/>
          <w:sz w:val="24"/>
          <w:szCs w:val="24"/>
          <w:lang w:eastAsia="en-GB"/>
        </w:rPr>
        <w:t>reduce</w:t>
      </w:r>
      <w:proofErr w:type="gramEnd"/>
      <w:r w:rsidRPr="00A10CA0">
        <w:rPr>
          <w:color w:val="000000"/>
          <w:sz w:val="24"/>
          <w:szCs w:val="24"/>
          <w:lang w:eastAsia="en-GB"/>
        </w:rPr>
        <w:t xml:space="preserve"> the incidence of positions of trust being abused or misused.</w:t>
      </w:r>
    </w:p>
    <w:p w:rsidR="00A0701F" w:rsidRPr="00A10CA0" w:rsidRDefault="00A0701F" w:rsidP="00A0701F">
      <w:pPr>
        <w:autoSpaceDE w:val="0"/>
        <w:autoSpaceDN w:val="0"/>
        <w:adjustRightInd w:val="0"/>
        <w:spacing w:after="0" w:line="240" w:lineRule="auto"/>
        <w:ind w:left="720"/>
        <w:jc w:val="both"/>
        <w:rPr>
          <w:color w:val="000000"/>
          <w:sz w:val="24"/>
          <w:szCs w:val="24"/>
          <w:lang w:eastAsia="en-GB"/>
        </w:rPr>
      </w:pPr>
    </w:p>
    <w:p w:rsidR="00A0701F" w:rsidRPr="00A10CA0" w:rsidRDefault="00A0701F" w:rsidP="00A0701F">
      <w:pPr>
        <w:pStyle w:val="ListParagraph"/>
        <w:ind w:left="0"/>
        <w:jc w:val="both"/>
        <w:rPr>
          <w:color w:val="000000"/>
          <w:sz w:val="24"/>
          <w:szCs w:val="24"/>
          <w:lang w:eastAsia="en-GB"/>
        </w:rPr>
      </w:pPr>
      <w:r w:rsidRPr="00A10CA0">
        <w:rPr>
          <w:color w:val="000000"/>
          <w:sz w:val="24"/>
          <w:szCs w:val="24"/>
          <w:lang w:eastAsia="en-GB"/>
        </w:rPr>
        <w:t xml:space="preserve">Whilst every attempt has been made to cover a wide range of situations, it is recognised that this guidance cannot cover all eventualities.  There may be times when professional judgements are made in situations not covered by this document, or which directly contravene the guidance given by their employer. It is expected that in these circumstances adults will always advise their senior colleagues of the justification for any such action already taken or proposed.  </w:t>
      </w:r>
    </w:p>
    <w:p w:rsidR="00A0701F" w:rsidRPr="00C37396" w:rsidRDefault="00A0701F" w:rsidP="00A0701F">
      <w:pPr>
        <w:autoSpaceDE w:val="0"/>
        <w:autoSpaceDN w:val="0"/>
        <w:adjustRightInd w:val="0"/>
        <w:spacing w:after="0" w:line="240" w:lineRule="auto"/>
        <w:ind w:left="720"/>
        <w:jc w:val="both"/>
        <w:rPr>
          <w:color w:val="000000"/>
          <w:lang w:eastAsia="en-GB"/>
        </w:rPr>
      </w:pPr>
    </w:p>
    <w:p w:rsidR="00A0701F" w:rsidRPr="00051A56" w:rsidRDefault="00051A56" w:rsidP="00A0701F">
      <w:pPr>
        <w:tabs>
          <w:tab w:val="left" w:pos="1418"/>
        </w:tabs>
        <w:rPr>
          <w:b/>
          <w:color w:val="00B0F0"/>
          <w:sz w:val="28"/>
          <w:szCs w:val="28"/>
        </w:rPr>
      </w:pPr>
      <w:r>
        <w:rPr>
          <w:b/>
          <w:color w:val="00B0F0"/>
          <w:sz w:val="28"/>
          <w:szCs w:val="28"/>
        </w:rPr>
        <w:t xml:space="preserve">4. </w:t>
      </w:r>
      <w:r w:rsidR="00A0701F" w:rsidRPr="00051A56">
        <w:rPr>
          <w:b/>
          <w:color w:val="00B0F0"/>
          <w:sz w:val="28"/>
          <w:szCs w:val="28"/>
        </w:rPr>
        <w:t>Underpinning Principles &amp; Responsibilities</w:t>
      </w:r>
      <w:r w:rsidR="00203941" w:rsidRPr="00051A56">
        <w:rPr>
          <w:b/>
          <w:color w:val="00B0F0"/>
          <w:sz w:val="28"/>
          <w:szCs w:val="28"/>
        </w:rPr>
        <w:t xml:space="preserve"> </w:t>
      </w:r>
    </w:p>
    <w:p w:rsidR="009820FE" w:rsidRPr="00A10CA0" w:rsidRDefault="00A0701F" w:rsidP="009820FE">
      <w:pPr>
        <w:spacing w:after="0"/>
        <w:jc w:val="both"/>
        <w:rPr>
          <w:rFonts w:cstheme="minorHAnsi"/>
          <w:sz w:val="24"/>
          <w:szCs w:val="24"/>
        </w:rPr>
      </w:pPr>
      <w:r w:rsidRPr="00A10CA0">
        <w:rPr>
          <w:rFonts w:cstheme="minorHAnsi"/>
          <w:sz w:val="24"/>
          <w:szCs w:val="24"/>
        </w:rPr>
        <w:t>All practitioners</w:t>
      </w:r>
      <w:r w:rsidR="009820FE" w:rsidRPr="00A10CA0">
        <w:rPr>
          <w:rFonts w:cstheme="minorHAnsi"/>
          <w:sz w:val="24"/>
          <w:szCs w:val="24"/>
        </w:rPr>
        <w:t xml:space="preserve"> should:</w:t>
      </w:r>
      <w:r w:rsidRPr="00A10CA0">
        <w:rPr>
          <w:rFonts w:cstheme="minorHAnsi"/>
          <w:color w:val="000000"/>
          <w:sz w:val="24"/>
          <w:szCs w:val="24"/>
        </w:rPr>
        <w:t xml:space="preserve"> </w:t>
      </w:r>
    </w:p>
    <w:p w:rsidR="00A0701F" w:rsidRPr="00A10CA0" w:rsidRDefault="00A0701F" w:rsidP="007644D7">
      <w:pPr>
        <w:pStyle w:val="ListParagraph"/>
        <w:numPr>
          <w:ilvl w:val="0"/>
          <w:numId w:val="39"/>
        </w:numPr>
        <w:spacing w:before="120" w:after="120" w:line="240" w:lineRule="auto"/>
        <w:ind w:left="357" w:hanging="357"/>
        <w:jc w:val="both"/>
        <w:rPr>
          <w:rFonts w:cstheme="minorHAnsi"/>
          <w:color w:val="000000"/>
          <w:sz w:val="24"/>
          <w:szCs w:val="24"/>
        </w:rPr>
      </w:pPr>
      <w:r w:rsidRPr="00A10CA0">
        <w:rPr>
          <w:rFonts w:cstheme="minorHAnsi"/>
          <w:color w:val="000000"/>
          <w:sz w:val="24"/>
          <w:szCs w:val="24"/>
        </w:rPr>
        <w:t>understand</w:t>
      </w:r>
      <w:r w:rsidR="00D3590D" w:rsidRPr="00A10CA0">
        <w:rPr>
          <w:rFonts w:cstheme="minorHAnsi"/>
          <w:color w:val="000000"/>
          <w:sz w:val="24"/>
          <w:szCs w:val="24"/>
        </w:rPr>
        <w:t xml:space="preserve"> the need - and their responsibility - to protec</w:t>
      </w:r>
      <w:r w:rsidR="009820FE" w:rsidRPr="00A10CA0">
        <w:rPr>
          <w:rFonts w:cstheme="minorHAnsi"/>
          <w:color w:val="000000"/>
          <w:sz w:val="24"/>
          <w:szCs w:val="24"/>
        </w:rPr>
        <w:t>t people from abuse and neglect</w:t>
      </w:r>
    </w:p>
    <w:p w:rsidR="007644D7" w:rsidRPr="00A10CA0" w:rsidRDefault="007644D7" w:rsidP="007644D7">
      <w:pPr>
        <w:pStyle w:val="ListParagraph"/>
        <w:spacing w:before="120" w:after="120" w:line="240" w:lineRule="auto"/>
        <w:ind w:left="357"/>
        <w:jc w:val="both"/>
        <w:rPr>
          <w:rFonts w:cstheme="minorHAnsi"/>
          <w:color w:val="000000"/>
          <w:sz w:val="24"/>
          <w:szCs w:val="24"/>
        </w:rPr>
      </w:pPr>
    </w:p>
    <w:p w:rsidR="007644D7" w:rsidRPr="00A10CA0" w:rsidRDefault="007644D7" w:rsidP="007644D7">
      <w:pPr>
        <w:pStyle w:val="ListParagraph"/>
        <w:numPr>
          <w:ilvl w:val="0"/>
          <w:numId w:val="39"/>
        </w:numPr>
        <w:spacing w:before="120" w:after="120" w:line="240" w:lineRule="auto"/>
        <w:ind w:left="357" w:hanging="357"/>
        <w:jc w:val="both"/>
        <w:rPr>
          <w:rFonts w:cstheme="minorHAnsi"/>
          <w:color w:val="000000"/>
          <w:sz w:val="24"/>
          <w:szCs w:val="24"/>
        </w:rPr>
      </w:pPr>
      <w:r w:rsidRPr="00A10CA0">
        <w:rPr>
          <w:rFonts w:cstheme="minorHAnsi"/>
          <w:color w:val="000000"/>
          <w:sz w:val="24"/>
          <w:szCs w:val="24"/>
        </w:rPr>
        <w:t>safeguard individuals in a way that supports them in making choices and having control in how they choose to live their lives</w:t>
      </w:r>
    </w:p>
    <w:p w:rsidR="009820FE" w:rsidRPr="00A10CA0" w:rsidRDefault="009820FE" w:rsidP="007644D7">
      <w:pPr>
        <w:pStyle w:val="ListParagraph"/>
        <w:spacing w:before="120" w:after="120" w:line="240" w:lineRule="auto"/>
        <w:ind w:left="357"/>
        <w:jc w:val="both"/>
        <w:rPr>
          <w:rFonts w:cstheme="minorHAnsi"/>
          <w:sz w:val="24"/>
          <w:szCs w:val="24"/>
        </w:rPr>
      </w:pPr>
    </w:p>
    <w:p w:rsidR="009820FE" w:rsidRPr="00A10CA0" w:rsidRDefault="00B90EF9" w:rsidP="00BE6D8C">
      <w:pPr>
        <w:pStyle w:val="ListParagraph"/>
        <w:numPr>
          <w:ilvl w:val="0"/>
          <w:numId w:val="39"/>
        </w:numPr>
        <w:spacing w:before="120" w:after="120" w:line="240" w:lineRule="auto"/>
        <w:ind w:left="357" w:hanging="357"/>
        <w:jc w:val="both"/>
        <w:rPr>
          <w:rFonts w:cstheme="minorHAnsi"/>
          <w:color w:val="000000"/>
          <w:sz w:val="24"/>
          <w:szCs w:val="24"/>
        </w:rPr>
      </w:pPr>
      <w:proofErr w:type="gramStart"/>
      <w:r w:rsidRPr="00A10CA0">
        <w:rPr>
          <w:rFonts w:cstheme="minorHAnsi"/>
          <w:color w:val="000000"/>
          <w:sz w:val="24"/>
          <w:szCs w:val="24"/>
        </w:rPr>
        <w:t>always</w:t>
      </w:r>
      <w:proofErr w:type="gramEnd"/>
      <w:r w:rsidRPr="00A10CA0">
        <w:rPr>
          <w:rFonts w:cstheme="minorHAnsi"/>
          <w:color w:val="000000"/>
          <w:sz w:val="24"/>
          <w:szCs w:val="24"/>
        </w:rPr>
        <w:t xml:space="preserve"> act</w:t>
      </w:r>
      <w:r w:rsidR="00D22B7B" w:rsidRPr="00A10CA0">
        <w:rPr>
          <w:rFonts w:cstheme="minorHAnsi"/>
          <w:color w:val="000000"/>
          <w:sz w:val="24"/>
          <w:szCs w:val="24"/>
        </w:rPr>
        <w:t xml:space="preserve"> in the best interests of </w:t>
      </w:r>
      <w:r w:rsidR="00CD268C" w:rsidRPr="00A10CA0">
        <w:rPr>
          <w:rFonts w:cstheme="minorHAnsi"/>
          <w:color w:val="000000"/>
          <w:sz w:val="24"/>
          <w:szCs w:val="24"/>
        </w:rPr>
        <w:t xml:space="preserve">an </w:t>
      </w:r>
      <w:r w:rsidR="00D22B7B" w:rsidRPr="00A10CA0">
        <w:rPr>
          <w:rFonts w:cstheme="minorHAnsi"/>
          <w:color w:val="000000"/>
          <w:sz w:val="24"/>
          <w:szCs w:val="24"/>
        </w:rPr>
        <w:t xml:space="preserve">Adult </w:t>
      </w:r>
      <w:r w:rsidR="00D22B7B" w:rsidRPr="00A10CA0">
        <w:rPr>
          <w:rFonts w:cstheme="minorHAnsi"/>
          <w:color w:val="000000" w:themeColor="text1"/>
          <w:sz w:val="24"/>
          <w:szCs w:val="24"/>
        </w:rPr>
        <w:t>with care and support needs</w:t>
      </w:r>
      <w:r w:rsidR="00D7253E" w:rsidRPr="00A10CA0">
        <w:rPr>
          <w:rFonts w:cstheme="minorHAnsi"/>
          <w:color w:val="000000" w:themeColor="text1"/>
          <w:sz w:val="24"/>
          <w:szCs w:val="24"/>
        </w:rPr>
        <w:t xml:space="preserve"> </w:t>
      </w:r>
      <w:r w:rsidR="00D7253E" w:rsidRPr="00A10CA0">
        <w:rPr>
          <w:rFonts w:cstheme="minorHAnsi"/>
          <w:color w:val="000000"/>
          <w:sz w:val="24"/>
          <w:szCs w:val="24"/>
        </w:rPr>
        <w:t>and treat them with respect and compassion.</w:t>
      </w:r>
    </w:p>
    <w:p w:rsidR="00A0701F" w:rsidRPr="00A10CA0" w:rsidRDefault="00C56706"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establish and maintain clear and appropriate professional boundaries in their relationships with</w:t>
      </w:r>
      <w:r w:rsidR="009820FE" w:rsidRPr="00A10CA0">
        <w:rPr>
          <w:rFonts w:cstheme="minorHAnsi"/>
          <w:sz w:val="24"/>
          <w:szCs w:val="24"/>
        </w:rPr>
        <w:t xml:space="preserve"> Adults</w:t>
      </w:r>
      <w:r w:rsidRPr="00A10CA0">
        <w:rPr>
          <w:rFonts w:cstheme="minorHAnsi"/>
          <w:sz w:val="24"/>
          <w:szCs w:val="24"/>
        </w:rPr>
        <w:t xml:space="preserve">, carers and colleagues at all times, </w:t>
      </w:r>
      <w:r w:rsidR="00A0701F" w:rsidRPr="00A10CA0">
        <w:rPr>
          <w:rFonts w:cstheme="minorHAnsi"/>
          <w:sz w:val="24"/>
          <w:szCs w:val="24"/>
        </w:rPr>
        <w:t>avoid</w:t>
      </w:r>
      <w:r w:rsidRPr="00A10CA0">
        <w:rPr>
          <w:rFonts w:cstheme="minorHAnsi"/>
          <w:sz w:val="24"/>
          <w:szCs w:val="24"/>
        </w:rPr>
        <w:t>ing</w:t>
      </w:r>
      <w:r w:rsidR="00A0701F" w:rsidRPr="00A10CA0">
        <w:rPr>
          <w:rFonts w:cstheme="minorHAnsi"/>
          <w:sz w:val="24"/>
          <w:szCs w:val="24"/>
        </w:rPr>
        <w:t xml:space="preserve"> any conduct which would lead any reasonable person to question their motivation and intentions.</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color w:val="000000"/>
          <w:sz w:val="24"/>
          <w:szCs w:val="24"/>
        </w:rPr>
      </w:pPr>
      <w:proofErr w:type="gramStart"/>
      <w:r w:rsidRPr="00A10CA0">
        <w:rPr>
          <w:rFonts w:cstheme="minorHAnsi"/>
          <w:sz w:val="24"/>
          <w:szCs w:val="24"/>
        </w:rPr>
        <w:t>work</w:t>
      </w:r>
      <w:proofErr w:type="gramEnd"/>
      <w:r w:rsidRPr="00A10CA0">
        <w:rPr>
          <w:rFonts w:cstheme="minorHAnsi"/>
          <w:sz w:val="24"/>
          <w:szCs w:val="24"/>
        </w:rPr>
        <w:t xml:space="preserve"> and be seen to work, </w:t>
      </w:r>
      <w:r w:rsidRPr="00A10CA0">
        <w:rPr>
          <w:rFonts w:cstheme="minorHAnsi"/>
          <w:color w:val="000000"/>
          <w:sz w:val="24"/>
          <w:szCs w:val="24"/>
        </w:rPr>
        <w:t>in an open and transparent way.</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proofErr w:type="gramStart"/>
      <w:r w:rsidRPr="00A10CA0">
        <w:rPr>
          <w:rFonts w:cstheme="minorHAnsi"/>
          <w:sz w:val="24"/>
          <w:szCs w:val="24"/>
        </w:rPr>
        <w:t>never</w:t>
      </w:r>
      <w:proofErr w:type="gramEnd"/>
      <w:r w:rsidRPr="00A10CA0">
        <w:rPr>
          <w:rFonts w:cstheme="minorHAnsi"/>
          <w:sz w:val="24"/>
          <w:szCs w:val="24"/>
        </w:rPr>
        <w:t xml:space="preserve"> accept any offers of loans, gifts, benefits or hospitality from anyone they are supporting or anyone close to them which may be seen </w:t>
      </w:r>
      <w:r w:rsidRPr="00A10CA0">
        <w:rPr>
          <w:rFonts w:cstheme="minorHAnsi"/>
          <w:sz w:val="24"/>
          <w:szCs w:val="24"/>
        </w:rPr>
        <w:lastRenderedPageBreak/>
        <w:t>to compromise their position.</w:t>
      </w:r>
    </w:p>
    <w:p w:rsidR="009820FE" w:rsidRPr="00A10CA0" w:rsidRDefault="009820FE"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proofErr w:type="gramStart"/>
      <w:r w:rsidRPr="00A10CA0">
        <w:rPr>
          <w:rFonts w:cstheme="minorHAnsi"/>
          <w:sz w:val="24"/>
          <w:szCs w:val="24"/>
        </w:rPr>
        <w:t>always</w:t>
      </w:r>
      <w:proofErr w:type="gramEnd"/>
      <w:r w:rsidRPr="00A10CA0">
        <w:rPr>
          <w:rFonts w:cstheme="minorHAnsi"/>
          <w:sz w:val="24"/>
          <w:szCs w:val="24"/>
        </w:rPr>
        <w:t xml:space="preserve"> ask their supervisor or employer for guidance if they do not feel able or adequately prepared to carry out any aspect of their work, or if they are unsure how to effectively deliver a task.</w:t>
      </w:r>
    </w:p>
    <w:p w:rsidR="009820FE" w:rsidRPr="00A10CA0" w:rsidRDefault="009820FE" w:rsidP="00D7253E">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be able to justify and be accountable for their actions or omissions</w:t>
      </w:r>
    </w:p>
    <w:p w:rsidR="00A0701F" w:rsidRPr="00A10CA0" w:rsidRDefault="00A0701F" w:rsidP="00D7253E">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 xml:space="preserve">discuss and/or take advice promptly from their line manager if they have acted in a way which may give rise to concern </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 xml:space="preserve">apply the same professional standards regardless of culture, disability, gender, language, racial origin, religious belief and sexual orientation </w:t>
      </w:r>
    </w:p>
    <w:p w:rsidR="00A0701F" w:rsidRPr="00A10CA0" w:rsidRDefault="00C56706"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proofErr w:type="gramStart"/>
      <w:r w:rsidRPr="00A10CA0">
        <w:rPr>
          <w:rFonts w:cstheme="minorHAnsi"/>
          <w:color w:val="000000"/>
          <w:sz w:val="24"/>
          <w:szCs w:val="24"/>
        </w:rPr>
        <w:t>always</w:t>
      </w:r>
      <w:proofErr w:type="gramEnd"/>
      <w:r w:rsidRPr="00A10CA0">
        <w:rPr>
          <w:rFonts w:cstheme="minorHAnsi"/>
          <w:color w:val="000000"/>
          <w:sz w:val="24"/>
          <w:szCs w:val="24"/>
        </w:rPr>
        <w:t xml:space="preserve"> behave and present themselves in a way that does not call into question their suitability to work with Adults at risk of abuse or neglect. </w:t>
      </w:r>
      <w:r w:rsidRPr="00A10CA0">
        <w:rPr>
          <w:sz w:val="24"/>
          <w:szCs w:val="24"/>
        </w:rPr>
        <w:t xml:space="preserve">This includes </w:t>
      </w:r>
      <w:r w:rsidRPr="00A10CA0">
        <w:rPr>
          <w:rFonts w:cstheme="minorHAnsi"/>
          <w:color w:val="000000"/>
          <w:sz w:val="24"/>
          <w:szCs w:val="24"/>
        </w:rPr>
        <w:t>not consuming</w:t>
      </w:r>
      <w:r w:rsidR="00A0701F" w:rsidRPr="00A10CA0">
        <w:rPr>
          <w:rFonts w:cstheme="minorHAnsi"/>
          <w:color w:val="000000"/>
          <w:sz w:val="24"/>
          <w:szCs w:val="24"/>
        </w:rPr>
        <w:t xml:space="preserve"> or be</w:t>
      </w:r>
      <w:r w:rsidRPr="00A10CA0">
        <w:rPr>
          <w:rFonts w:cstheme="minorHAnsi"/>
          <w:color w:val="000000"/>
          <w:sz w:val="24"/>
          <w:szCs w:val="24"/>
        </w:rPr>
        <w:t>ing</w:t>
      </w:r>
      <w:r w:rsidR="00A0701F" w:rsidRPr="00A10CA0">
        <w:rPr>
          <w:rFonts w:cstheme="minorHAnsi"/>
          <w:color w:val="000000"/>
          <w:sz w:val="24"/>
          <w:szCs w:val="24"/>
        </w:rPr>
        <w:t xml:space="preserve"> under the influence of alcohol or any substance, including prescribed medication, which may affect their ability to </w:t>
      </w:r>
      <w:r w:rsidRPr="00A10CA0">
        <w:rPr>
          <w:rFonts w:cstheme="minorHAnsi"/>
          <w:color w:val="000000"/>
          <w:sz w:val="24"/>
          <w:szCs w:val="24"/>
        </w:rPr>
        <w:t>provide appropriate and professional care/services.</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be aware that breaches of the law and other professional guidelines could result in disciplinary action being taken against them, criminal action and/or other proceedings including barring by the Disclosure &amp; Barring Service (DBS) from working in regulated activity</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proofErr w:type="gramStart"/>
      <w:r w:rsidRPr="00A10CA0">
        <w:rPr>
          <w:rFonts w:cstheme="minorHAnsi"/>
          <w:color w:val="000000"/>
          <w:sz w:val="24"/>
          <w:szCs w:val="24"/>
        </w:rPr>
        <w:t>be</w:t>
      </w:r>
      <w:proofErr w:type="gramEnd"/>
      <w:r w:rsidRPr="00A10CA0">
        <w:rPr>
          <w:rFonts w:cstheme="minorHAnsi"/>
          <w:color w:val="000000"/>
          <w:sz w:val="24"/>
          <w:szCs w:val="24"/>
        </w:rPr>
        <w:t xml:space="preserve"> aware of and understand their establishment’s </w:t>
      </w:r>
      <w:r w:rsidR="00D3590D" w:rsidRPr="00A10CA0">
        <w:rPr>
          <w:rFonts w:cstheme="minorHAnsi"/>
          <w:color w:val="000000"/>
          <w:sz w:val="24"/>
          <w:szCs w:val="24"/>
        </w:rPr>
        <w:t xml:space="preserve">safeguarding </w:t>
      </w:r>
      <w:r w:rsidRPr="00A10CA0">
        <w:rPr>
          <w:rFonts w:cstheme="minorHAnsi"/>
          <w:color w:val="000000"/>
          <w:sz w:val="24"/>
          <w:szCs w:val="24"/>
        </w:rPr>
        <w:t xml:space="preserve">policy, arrangements for managing allegations against staff, staff behaviour policy, whistle blowing procedure and the </w:t>
      </w:r>
      <w:hyperlink r:id="rId10" w:history="1">
        <w:r w:rsidRPr="00E52360">
          <w:rPr>
            <w:rStyle w:val="Hyperlink"/>
            <w:rFonts w:cstheme="minorHAnsi"/>
            <w:sz w:val="24"/>
            <w:szCs w:val="24"/>
          </w:rPr>
          <w:t xml:space="preserve">Rochdale Borough Safeguarding </w:t>
        </w:r>
        <w:r w:rsidR="00D3590D" w:rsidRPr="00E52360">
          <w:rPr>
            <w:rStyle w:val="Hyperlink"/>
            <w:rFonts w:cstheme="minorHAnsi"/>
            <w:sz w:val="24"/>
            <w:szCs w:val="24"/>
          </w:rPr>
          <w:t xml:space="preserve">Adults </w:t>
        </w:r>
        <w:r w:rsidRPr="00E52360">
          <w:rPr>
            <w:rStyle w:val="Hyperlink"/>
            <w:rFonts w:cstheme="minorHAnsi"/>
            <w:sz w:val="24"/>
            <w:szCs w:val="24"/>
          </w:rPr>
          <w:t>Board multi agen</w:t>
        </w:r>
        <w:r w:rsidRPr="00E52360">
          <w:rPr>
            <w:rStyle w:val="Hyperlink"/>
            <w:rFonts w:cstheme="minorHAnsi"/>
            <w:sz w:val="24"/>
            <w:szCs w:val="24"/>
          </w:rPr>
          <w:t>c</w:t>
        </w:r>
        <w:r w:rsidRPr="00E52360">
          <w:rPr>
            <w:rStyle w:val="Hyperlink"/>
            <w:rFonts w:cstheme="minorHAnsi"/>
            <w:sz w:val="24"/>
            <w:szCs w:val="24"/>
          </w:rPr>
          <w:t>y safeguarding procedures</w:t>
        </w:r>
      </w:hyperlink>
      <w:r w:rsidRPr="00E52360">
        <w:rPr>
          <w:rFonts w:cstheme="minorHAnsi"/>
          <w:sz w:val="24"/>
          <w:szCs w:val="24"/>
        </w:rPr>
        <w:t>.</w:t>
      </w:r>
      <w:r w:rsidRPr="00A10CA0">
        <w:rPr>
          <w:rFonts w:cstheme="minorHAnsi"/>
          <w:color w:val="000000"/>
          <w:sz w:val="24"/>
          <w:szCs w:val="24"/>
        </w:rPr>
        <w:t xml:space="preserve"> </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proofErr w:type="gramStart"/>
      <w:r w:rsidRPr="00A10CA0">
        <w:rPr>
          <w:rFonts w:cstheme="minorHAnsi"/>
          <w:color w:val="000000"/>
          <w:sz w:val="24"/>
          <w:szCs w:val="24"/>
        </w:rPr>
        <w:t>report</w:t>
      </w:r>
      <w:proofErr w:type="gramEnd"/>
      <w:r w:rsidRPr="00A10CA0">
        <w:rPr>
          <w:rFonts w:cstheme="minorHAnsi"/>
          <w:color w:val="000000"/>
          <w:sz w:val="24"/>
          <w:szCs w:val="24"/>
        </w:rPr>
        <w:t xml:space="preserve"> any actions or omissions by themselves or colleagues that they feel may compromise the safety or care of Adults , if necessary use whistleblowing procedures to report any suspected wrongdoing.</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proofErr w:type="gramStart"/>
      <w:r w:rsidRPr="00A10CA0">
        <w:rPr>
          <w:rFonts w:cstheme="minorHAnsi"/>
          <w:color w:val="000000"/>
          <w:sz w:val="24"/>
          <w:szCs w:val="24"/>
        </w:rPr>
        <w:t>acknowledge</w:t>
      </w:r>
      <w:proofErr w:type="gramEnd"/>
      <w:r w:rsidRPr="00A10CA0">
        <w:rPr>
          <w:rFonts w:cstheme="minorHAnsi"/>
          <w:color w:val="000000"/>
          <w:sz w:val="24"/>
          <w:szCs w:val="24"/>
        </w:rPr>
        <w:t xml:space="preserve"> that deliberately invented/malicious allegations are extremely rare and that all concerns should be recorded and reported.</w:t>
      </w:r>
    </w:p>
    <w:p w:rsidR="009820FE" w:rsidRDefault="009820FE" w:rsidP="009820FE">
      <w:pPr>
        <w:widowControl w:val="0"/>
        <w:overflowPunct w:val="0"/>
        <w:autoSpaceDE w:val="0"/>
        <w:autoSpaceDN w:val="0"/>
        <w:adjustRightInd w:val="0"/>
        <w:spacing w:after="0" w:line="240" w:lineRule="auto"/>
        <w:ind w:left="720"/>
        <w:jc w:val="both"/>
        <w:textAlignment w:val="baseline"/>
        <w:rPr>
          <w:rFonts w:cstheme="minorHAnsi"/>
          <w:color w:val="000000"/>
        </w:rPr>
      </w:pPr>
    </w:p>
    <w:p w:rsidR="00B25324" w:rsidRPr="00A10CA0" w:rsidRDefault="009820FE" w:rsidP="00744233">
      <w:pPr>
        <w:widowControl w:val="0"/>
        <w:overflowPunct w:val="0"/>
        <w:autoSpaceDE w:val="0"/>
        <w:autoSpaceDN w:val="0"/>
        <w:adjustRightInd w:val="0"/>
        <w:spacing w:after="0" w:line="240" w:lineRule="auto"/>
        <w:jc w:val="both"/>
        <w:textAlignment w:val="baseline"/>
        <w:rPr>
          <w:rFonts w:cstheme="minorHAnsi"/>
          <w:color w:val="000000"/>
          <w:sz w:val="24"/>
          <w:szCs w:val="24"/>
        </w:rPr>
      </w:pPr>
      <w:r w:rsidRPr="00A10CA0">
        <w:rPr>
          <w:rFonts w:cstheme="minorHAnsi"/>
          <w:color w:val="000000"/>
          <w:sz w:val="24"/>
          <w:szCs w:val="24"/>
        </w:rPr>
        <w:t>All practitioners and managers should continually monitor and review practice to e</w:t>
      </w:r>
      <w:r w:rsidR="00744233" w:rsidRPr="00A10CA0">
        <w:rPr>
          <w:rFonts w:cstheme="minorHAnsi"/>
          <w:color w:val="000000"/>
          <w:sz w:val="24"/>
          <w:szCs w:val="24"/>
        </w:rPr>
        <w:t xml:space="preserve">nsure this guidance is followed. </w:t>
      </w:r>
      <w:r w:rsidR="00B25324" w:rsidRPr="00A10CA0">
        <w:rPr>
          <w:rFonts w:cstheme="minorHAnsi"/>
          <w:color w:val="000000"/>
          <w:sz w:val="24"/>
          <w:szCs w:val="24"/>
        </w:rPr>
        <w:t>It is good practi</w:t>
      </w:r>
      <w:r w:rsidR="00D40A6A" w:rsidRPr="00A10CA0">
        <w:rPr>
          <w:rFonts w:cstheme="minorHAnsi"/>
          <w:color w:val="000000"/>
          <w:sz w:val="24"/>
          <w:szCs w:val="24"/>
        </w:rPr>
        <w:t xml:space="preserve">ce for organisations to inform </w:t>
      </w:r>
      <w:r w:rsidR="00D3590D" w:rsidRPr="00A10CA0">
        <w:rPr>
          <w:rFonts w:cstheme="minorHAnsi"/>
          <w:color w:val="000000"/>
          <w:sz w:val="24"/>
          <w:szCs w:val="24"/>
        </w:rPr>
        <w:t xml:space="preserve">Adults and their families/carers </w:t>
      </w:r>
      <w:r w:rsidR="00D40A6A" w:rsidRPr="00A10CA0">
        <w:rPr>
          <w:rFonts w:cstheme="minorHAnsi"/>
          <w:color w:val="000000"/>
          <w:sz w:val="24"/>
          <w:szCs w:val="24"/>
        </w:rPr>
        <w:t>about this document,</w:t>
      </w:r>
      <w:r w:rsidR="00B25324" w:rsidRPr="00A10CA0">
        <w:rPr>
          <w:rFonts w:cstheme="minorHAnsi"/>
          <w:color w:val="000000"/>
          <w:sz w:val="24"/>
          <w:szCs w:val="24"/>
        </w:rPr>
        <w:t xml:space="preserve"> the organisation</w:t>
      </w:r>
      <w:r w:rsidR="00D40A6A" w:rsidRPr="00A10CA0">
        <w:rPr>
          <w:rFonts w:cstheme="minorHAnsi"/>
          <w:color w:val="000000"/>
          <w:sz w:val="24"/>
          <w:szCs w:val="24"/>
        </w:rPr>
        <w:t>’s responsibility</w:t>
      </w:r>
      <w:r w:rsidR="00B25324" w:rsidRPr="00A10CA0">
        <w:rPr>
          <w:rFonts w:cstheme="minorHAnsi"/>
          <w:color w:val="000000"/>
          <w:sz w:val="24"/>
          <w:szCs w:val="24"/>
        </w:rPr>
        <w:t xml:space="preserve"> to fo</w:t>
      </w:r>
      <w:r w:rsidR="00254D1C" w:rsidRPr="00A10CA0">
        <w:rPr>
          <w:rFonts w:cstheme="minorHAnsi"/>
          <w:color w:val="000000"/>
          <w:sz w:val="24"/>
          <w:szCs w:val="24"/>
        </w:rPr>
        <w:t>llow</w:t>
      </w:r>
      <w:r w:rsidR="00D3590D" w:rsidRPr="00A10CA0">
        <w:rPr>
          <w:rFonts w:cstheme="minorHAnsi"/>
          <w:color w:val="000000"/>
          <w:sz w:val="24"/>
          <w:szCs w:val="24"/>
        </w:rPr>
        <w:t xml:space="preserve"> safeguarding policy</w:t>
      </w:r>
      <w:r w:rsidR="00254D1C" w:rsidRPr="00A10CA0">
        <w:rPr>
          <w:rFonts w:cstheme="minorHAnsi"/>
          <w:color w:val="000000"/>
          <w:sz w:val="24"/>
          <w:szCs w:val="24"/>
        </w:rPr>
        <w:t>,</w:t>
      </w:r>
      <w:r w:rsidR="00B25324" w:rsidRPr="00A10CA0">
        <w:rPr>
          <w:rFonts w:cstheme="minorHAnsi"/>
          <w:color w:val="000000"/>
          <w:sz w:val="24"/>
          <w:szCs w:val="24"/>
        </w:rPr>
        <w:t xml:space="preserve"> arrangements for managing allegations against staff, and the </w:t>
      </w:r>
      <w:hyperlink r:id="rId11" w:history="1">
        <w:r w:rsidR="00B25324" w:rsidRPr="00E52360">
          <w:rPr>
            <w:rStyle w:val="Hyperlink"/>
            <w:rFonts w:cstheme="minorHAnsi"/>
            <w:sz w:val="24"/>
            <w:szCs w:val="24"/>
          </w:rPr>
          <w:t xml:space="preserve">Rochdale Borough Safeguarding </w:t>
        </w:r>
        <w:r w:rsidR="00D3590D" w:rsidRPr="00E52360">
          <w:rPr>
            <w:rStyle w:val="Hyperlink"/>
            <w:rFonts w:cstheme="minorHAnsi"/>
            <w:sz w:val="24"/>
            <w:szCs w:val="24"/>
          </w:rPr>
          <w:t xml:space="preserve">Adults </w:t>
        </w:r>
        <w:r w:rsidR="00B25324" w:rsidRPr="00E52360">
          <w:rPr>
            <w:rStyle w:val="Hyperlink"/>
            <w:rFonts w:cstheme="minorHAnsi"/>
            <w:sz w:val="24"/>
            <w:szCs w:val="24"/>
          </w:rPr>
          <w:t>Board multi agency safeguarding procedures.</w:t>
        </w:r>
      </w:hyperlink>
      <w:r w:rsidR="00B25324" w:rsidRPr="00A10CA0">
        <w:rPr>
          <w:rFonts w:cstheme="minorHAnsi"/>
          <w:color w:val="000000"/>
          <w:sz w:val="24"/>
          <w:szCs w:val="24"/>
        </w:rPr>
        <w:t xml:space="preserve"> </w:t>
      </w:r>
    </w:p>
    <w:p w:rsidR="00744233" w:rsidRPr="00A10CA0" w:rsidRDefault="00744233" w:rsidP="00744233">
      <w:pPr>
        <w:widowControl w:val="0"/>
        <w:overflowPunct w:val="0"/>
        <w:autoSpaceDE w:val="0"/>
        <w:autoSpaceDN w:val="0"/>
        <w:adjustRightInd w:val="0"/>
        <w:spacing w:after="0" w:line="240" w:lineRule="auto"/>
        <w:jc w:val="both"/>
        <w:textAlignment w:val="baseline"/>
        <w:rPr>
          <w:rFonts w:cstheme="minorHAnsi"/>
          <w:color w:val="000000"/>
          <w:sz w:val="24"/>
          <w:szCs w:val="24"/>
        </w:rPr>
      </w:pPr>
    </w:p>
    <w:p w:rsidR="00A10CA0" w:rsidRDefault="00A0701F" w:rsidP="00C758C5">
      <w:pPr>
        <w:widowControl w:val="0"/>
        <w:overflowPunct w:val="0"/>
        <w:autoSpaceDE w:val="0"/>
        <w:autoSpaceDN w:val="0"/>
        <w:adjustRightInd w:val="0"/>
        <w:spacing w:after="0" w:line="240" w:lineRule="auto"/>
        <w:jc w:val="both"/>
        <w:textAlignment w:val="baseline"/>
        <w:rPr>
          <w:rFonts w:cstheme="minorHAnsi"/>
          <w:color w:val="000000"/>
          <w:sz w:val="24"/>
          <w:szCs w:val="24"/>
        </w:rPr>
      </w:pPr>
      <w:r w:rsidRPr="00A10CA0">
        <w:rPr>
          <w:rFonts w:cstheme="minorHAnsi"/>
          <w:color w:val="000000"/>
          <w:sz w:val="24"/>
          <w:szCs w:val="24"/>
        </w:rPr>
        <w:t>Employers have duties towards their employe</w:t>
      </w:r>
      <w:r w:rsidR="00D3590D" w:rsidRPr="00A10CA0">
        <w:rPr>
          <w:rFonts w:cstheme="minorHAnsi"/>
          <w:color w:val="000000"/>
          <w:sz w:val="24"/>
          <w:szCs w:val="24"/>
        </w:rPr>
        <w:t>es and others under Health and S</w:t>
      </w:r>
      <w:r w:rsidRPr="00A10CA0">
        <w:rPr>
          <w:rFonts w:cstheme="minorHAnsi"/>
          <w:color w:val="000000"/>
          <w:sz w:val="24"/>
          <w:szCs w:val="24"/>
        </w:rPr>
        <w:t>afety legislation which requires them to take steps to provide a safe working environment for their staff</w:t>
      </w:r>
      <w:r w:rsidR="00744233" w:rsidRPr="00A10CA0">
        <w:rPr>
          <w:rFonts w:cstheme="minorHAnsi"/>
          <w:color w:val="000000"/>
          <w:sz w:val="24"/>
          <w:szCs w:val="24"/>
        </w:rPr>
        <w:t xml:space="preserve">. </w:t>
      </w:r>
      <w:r w:rsidRPr="00A10CA0">
        <w:rPr>
          <w:rFonts w:cstheme="minorHAnsi"/>
          <w:color w:val="000000"/>
          <w:sz w:val="24"/>
          <w:szCs w:val="24"/>
        </w:rPr>
        <w:t xml:space="preserve">Legislation also imposes a duty on employees to take care of themselves and anyone else who may be affected by their actions or failings. An employer’s Health and Safety duties and the </w:t>
      </w:r>
      <w:r w:rsidR="00D3590D" w:rsidRPr="00A10CA0">
        <w:rPr>
          <w:rFonts w:cstheme="minorHAnsi"/>
          <w:color w:val="000000"/>
          <w:sz w:val="24"/>
          <w:szCs w:val="24"/>
        </w:rPr>
        <w:t>practitioner’s</w:t>
      </w:r>
      <w:r w:rsidRPr="00A10CA0">
        <w:rPr>
          <w:rFonts w:cstheme="minorHAnsi"/>
          <w:color w:val="000000"/>
          <w:sz w:val="24"/>
          <w:szCs w:val="24"/>
        </w:rPr>
        <w:t xml:space="preserve"> responsibilities towards </w:t>
      </w:r>
      <w:r w:rsidR="00D3590D" w:rsidRPr="00A10CA0">
        <w:rPr>
          <w:rFonts w:cstheme="minorHAnsi"/>
          <w:color w:val="000000"/>
          <w:sz w:val="24"/>
          <w:szCs w:val="24"/>
        </w:rPr>
        <w:t xml:space="preserve">Adults </w:t>
      </w:r>
      <w:r w:rsidRPr="00A10CA0">
        <w:rPr>
          <w:rFonts w:cstheme="minorHAnsi"/>
          <w:color w:val="000000"/>
          <w:sz w:val="24"/>
          <w:szCs w:val="24"/>
        </w:rPr>
        <w:t xml:space="preserve">should not conflict. Safe practice can be demonstrated through the use and implementation of these guidelines. </w:t>
      </w:r>
      <w:r w:rsidR="00D40A6A" w:rsidRPr="00A10CA0">
        <w:rPr>
          <w:rFonts w:cstheme="minorHAnsi"/>
          <w:color w:val="000000"/>
          <w:sz w:val="24"/>
          <w:szCs w:val="24"/>
        </w:rPr>
        <w:t xml:space="preserve">It is the responsibility of organisations to </w:t>
      </w:r>
      <w:r w:rsidR="00D40A6A" w:rsidRPr="00A10CA0">
        <w:rPr>
          <w:rFonts w:cstheme="minorHAnsi"/>
          <w:color w:val="000000"/>
          <w:sz w:val="24"/>
          <w:szCs w:val="24"/>
        </w:rPr>
        <w:lastRenderedPageBreak/>
        <w:t xml:space="preserve">ensure that their staff and volunteers comply with </w:t>
      </w:r>
      <w:r w:rsidR="00254D1C" w:rsidRPr="00A10CA0">
        <w:rPr>
          <w:rFonts w:cstheme="minorHAnsi"/>
          <w:color w:val="000000"/>
          <w:sz w:val="24"/>
          <w:szCs w:val="24"/>
        </w:rPr>
        <w:t>the legislation and guidance that supports this</w:t>
      </w:r>
      <w:r w:rsidR="00D40A6A" w:rsidRPr="00A10CA0">
        <w:rPr>
          <w:rFonts w:cstheme="minorHAnsi"/>
          <w:color w:val="000000"/>
          <w:sz w:val="24"/>
          <w:szCs w:val="24"/>
        </w:rPr>
        <w:t xml:space="preserve"> document, including </w:t>
      </w:r>
      <w:r w:rsidR="00AE1F7D" w:rsidRPr="00A10CA0">
        <w:rPr>
          <w:rFonts w:cstheme="minorHAnsi"/>
          <w:color w:val="000000"/>
          <w:sz w:val="24"/>
          <w:szCs w:val="24"/>
        </w:rPr>
        <w:t>the</w:t>
      </w:r>
      <w:r w:rsidR="00D3590D" w:rsidRPr="00A10CA0">
        <w:rPr>
          <w:rFonts w:cstheme="minorHAnsi"/>
          <w:color w:val="000000"/>
          <w:sz w:val="24"/>
          <w:szCs w:val="24"/>
        </w:rPr>
        <w:t xml:space="preserve"> Care Act (2014)</w:t>
      </w:r>
      <w:r w:rsidR="00686374" w:rsidRPr="00A10CA0">
        <w:rPr>
          <w:rFonts w:cstheme="minorHAnsi"/>
          <w:color w:val="000000"/>
          <w:sz w:val="24"/>
          <w:szCs w:val="24"/>
        </w:rPr>
        <w:t>,</w:t>
      </w:r>
      <w:r w:rsidR="00112F91" w:rsidRPr="00A10CA0">
        <w:rPr>
          <w:rFonts w:cstheme="minorHAnsi"/>
          <w:color w:val="000000"/>
          <w:sz w:val="24"/>
          <w:szCs w:val="24"/>
        </w:rPr>
        <w:t xml:space="preserve"> </w:t>
      </w:r>
      <w:r w:rsidR="007644D7" w:rsidRPr="00A10CA0">
        <w:rPr>
          <w:rFonts w:cstheme="minorHAnsi"/>
          <w:color w:val="000000"/>
          <w:sz w:val="24"/>
          <w:szCs w:val="24"/>
        </w:rPr>
        <w:t xml:space="preserve">Mental Capacity Act (2005), </w:t>
      </w:r>
      <w:r w:rsidR="00AE1F7D" w:rsidRPr="00A10CA0">
        <w:rPr>
          <w:rFonts w:cstheme="minorHAnsi"/>
          <w:color w:val="000000"/>
          <w:sz w:val="24"/>
          <w:szCs w:val="24"/>
        </w:rPr>
        <w:t xml:space="preserve">Sexual Offences Act 2003, </w:t>
      </w:r>
      <w:r w:rsidR="00686374" w:rsidRPr="00A10CA0">
        <w:rPr>
          <w:sz w:val="24"/>
          <w:szCs w:val="24"/>
          <w:lang w:val="en"/>
        </w:rPr>
        <w:t xml:space="preserve">Serious Crime Act </w:t>
      </w:r>
      <w:r w:rsidR="007644D7" w:rsidRPr="00A10CA0">
        <w:rPr>
          <w:sz w:val="24"/>
          <w:szCs w:val="24"/>
          <w:lang w:val="en"/>
        </w:rPr>
        <w:t>(</w:t>
      </w:r>
      <w:r w:rsidR="00686374" w:rsidRPr="00A10CA0">
        <w:rPr>
          <w:sz w:val="24"/>
          <w:szCs w:val="24"/>
          <w:lang w:val="en"/>
        </w:rPr>
        <w:t>2015</w:t>
      </w:r>
      <w:r w:rsidR="007644D7" w:rsidRPr="00A10CA0">
        <w:rPr>
          <w:sz w:val="24"/>
          <w:szCs w:val="24"/>
          <w:lang w:val="en"/>
        </w:rPr>
        <w:t>)</w:t>
      </w:r>
      <w:r w:rsidR="00D20821" w:rsidRPr="00A10CA0">
        <w:rPr>
          <w:rFonts w:cstheme="minorHAnsi"/>
          <w:color w:val="000000"/>
          <w:sz w:val="24"/>
          <w:szCs w:val="24"/>
        </w:rPr>
        <w:t xml:space="preserve"> and other relevant legislation.</w:t>
      </w:r>
    </w:p>
    <w:p w:rsidR="00C758C5" w:rsidRPr="00C758C5" w:rsidRDefault="00C758C5" w:rsidP="00C758C5">
      <w:pPr>
        <w:widowControl w:val="0"/>
        <w:overflowPunct w:val="0"/>
        <w:autoSpaceDE w:val="0"/>
        <w:autoSpaceDN w:val="0"/>
        <w:adjustRightInd w:val="0"/>
        <w:spacing w:after="0" w:line="240" w:lineRule="auto"/>
        <w:jc w:val="both"/>
        <w:textAlignment w:val="baseline"/>
        <w:rPr>
          <w:rFonts w:cstheme="minorHAnsi"/>
          <w:color w:val="000000"/>
          <w:sz w:val="24"/>
          <w:szCs w:val="24"/>
        </w:rPr>
      </w:pPr>
    </w:p>
    <w:p w:rsidR="00203941" w:rsidRPr="00051A56" w:rsidRDefault="00CF6FA3" w:rsidP="00203941">
      <w:pPr>
        <w:rPr>
          <w:b/>
          <w:color w:val="00B0F0"/>
          <w:sz w:val="28"/>
          <w:szCs w:val="28"/>
        </w:rPr>
      </w:pPr>
      <w:r w:rsidRPr="00051A56">
        <w:rPr>
          <w:b/>
          <w:color w:val="00B0F0"/>
          <w:sz w:val="28"/>
          <w:szCs w:val="28"/>
        </w:rPr>
        <w:t xml:space="preserve">5. </w:t>
      </w:r>
      <w:r w:rsidR="00203941" w:rsidRPr="00051A56">
        <w:rPr>
          <w:b/>
          <w:color w:val="00B0F0"/>
          <w:sz w:val="28"/>
          <w:szCs w:val="28"/>
        </w:rPr>
        <w:t>Definitions.</w:t>
      </w:r>
    </w:p>
    <w:p w:rsidR="00203941" w:rsidRPr="00A10CA0" w:rsidRDefault="00203941" w:rsidP="00203941">
      <w:pPr>
        <w:rPr>
          <w:sz w:val="24"/>
          <w:szCs w:val="24"/>
        </w:rPr>
      </w:pPr>
      <w:r w:rsidRPr="00A10CA0">
        <w:rPr>
          <w:sz w:val="24"/>
          <w:szCs w:val="24"/>
        </w:rPr>
        <w:t>For ease of reading references will be made to;</w:t>
      </w:r>
    </w:p>
    <w:p w:rsidR="00BE6D8C" w:rsidRPr="00A10CA0" w:rsidRDefault="00BE6D8C" w:rsidP="00BE6D8C">
      <w:pPr>
        <w:pStyle w:val="ListParagraph"/>
        <w:numPr>
          <w:ilvl w:val="1"/>
          <w:numId w:val="42"/>
        </w:numPr>
        <w:ind w:left="709" w:hanging="283"/>
        <w:rPr>
          <w:sz w:val="24"/>
          <w:szCs w:val="24"/>
        </w:rPr>
      </w:pPr>
      <w:r w:rsidRPr="00A10CA0">
        <w:rPr>
          <w:sz w:val="24"/>
          <w:szCs w:val="24"/>
        </w:rPr>
        <w:t>‘Accountability’, meaning to be responsible for the decisions you make and answerable for your actions.</w:t>
      </w:r>
    </w:p>
    <w:p w:rsidR="00203941" w:rsidRPr="00A10CA0" w:rsidRDefault="00BE6D8C" w:rsidP="00BE6D8C">
      <w:pPr>
        <w:pStyle w:val="ListParagraph"/>
        <w:numPr>
          <w:ilvl w:val="0"/>
          <w:numId w:val="41"/>
        </w:numPr>
        <w:rPr>
          <w:sz w:val="24"/>
          <w:szCs w:val="24"/>
        </w:rPr>
      </w:pPr>
      <w:r w:rsidRPr="00A10CA0">
        <w:rPr>
          <w:sz w:val="24"/>
          <w:szCs w:val="24"/>
        </w:rPr>
        <w:t xml:space="preserve"> </w:t>
      </w:r>
      <w:r w:rsidR="00EB5C75" w:rsidRPr="00A10CA0">
        <w:rPr>
          <w:sz w:val="24"/>
          <w:szCs w:val="24"/>
        </w:rPr>
        <w:t>‘</w:t>
      </w:r>
      <w:r w:rsidRPr="00A10CA0">
        <w:rPr>
          <w:sz w:val="24"/>
          <w:szCs w:val="24"/>
        </w:rPr>
        <w:t>‘Allegation’, meaning</w:t>
      </w:r>
      <w:r w:rsidR="00203941" w:rsidRPr="00A10CA0">
        <w:rPr>
          <w:sz w:val="24"/>
          <w:szCs w:val="24"/>
        </w:rPr>
        <w:t xml:space="preserve"> where it is alleged that a person who works with </w:t>
      </w:r>
      <w:r w:rsidR="00744233" w:rsidRPr="00A10CA0">
        <w:rPr>
          <w:sz w:val="24"/>
          <w:szCs w:val="24"/>
        </w:rPr>
        <w:t xml:space="preserve">Adults at risk of abuse or neglect </w:t>
      </w:r>
      <w:r w:rsidR="00203941" w:rsidRPr="00A10CA0">
        <w:rPr>
          <w:sz w:val="24"/>
          <w:szCs w:val="24"/>
        </w:rPr>
        <w:t>has;</w:t>
      </w:r>
    </w:p>
    <w:p w:rsidR="00203941" w:rsidRPr="00A10CA0" w:rsidRDefault="00203941" w:rsidP="00BE6D8C">
      <w:pPr>
        <w:pStyle w:val="ListParagraph"/>
        <w:numPr>
          <w:ilvl w:val="1"/>
          <w:numId w:val="43"/>
        </w:numPr>
        <w:rPr>
          <w:sz w:val="24"/>
          <w:szCs w:val="24"/>
        </w:rPr>
      </w:pPr>
      <w:r w:rsidRPr="00A10CA0">
        <w:rPr>
          <w:sz w:val="24"/>
          <w:szCs w:val="24"/>
        </w:rPr>
        <w:t>Behaved in a way that has harmed or may have harmed a</w:t>
      </w:r>
      <w:r w:rsidR="00744233" w:rsidRPr="00A10CA0">
        <w:rPr>
          <w:sz w:val="24"/>
          <w:szCs w:val="24"/>
        </w:rPr>
        <w:t>n Adult</w:t>
      </w:r>
      <w:r w:rsidRPr="00A10CA0">
        <w:rPr>
          <w:sz w:val="24"/>
          <w:szCs w:val="24"/>
        </w:rPr>
        <w:t xml:space="preserve">. </w:t>
      </w:r>
    </w:p>
    <w:p w:rsidR="00203941" w:rsidRPr="00A10CA0" w:rsidRDefault="00203941" w:rsidP="00BE6D8C">
      <w:pPr>
        <w:pStyle w:val="ListParagraph"/>
        <w:numPr>
          <w:ilvl w:val="1"/>
          <w:numId w:val="43"/>
        </w:numPr>
        <w:rPr>
          <w:sz w:val="24"/>
          <w:szCs w:val="24"/>
        </w:rPr>
      </w:pPr>
      <w:r w:rsidRPr="00A10CA0">
        <w:rPr>
          <w:sz w:val="24"/>
          <w:szCs w:val="24"/>
        </w:rPr>
        <w:t>Possibly committed a criminal offence against a</w:t>
      </w:r>
      <w:r w:rsidR="00744233" w:rsidRPr="00A10CA0">
        <w:rPr>
          <w:sz w:val="24"/>
          <w:szCs w:val="24"/>
        </w:rPr>
        <w:t>n Adult</w:t>
      </w:r>
      <w:r w:rsidRPr="00A10CA0">
        <w:rPr>
          <w:sz w:val="24"/>
          <w:szCs w:val="24"/>
        </w:rPr>
        <w:t>; or,</w:t>
      </w:r>
    </w:p>
    <w:p w:rsidR="00744233" w:rsidRPr="00A10CA0" w:rsidRDefault="00CD268C" w:rsidP="00BE6D8C">
      <w:pPr>
        <w:pStyle w:val="ListParagraph"/>
        <w:numPr>
          <w:ilvl w:val="1"/>
          <w:numId w:val="43"/>
        </w:numPr>
        <w:rPr>
          <w:sz w:val="24"/>
          <w:szCs w:val="24"/>
        </w:rPr>
      </w:pPr>
      <w:r w:rsidRPr="00A10CA0">
        <w:rPr>
          <w:sz w:val="24"/>
          <w:szCs w:val="24"/>
        </w:rPr>
        <w:t xml:space="preserve">Behaved </w:t>
      </w:r>
      <w:r w:rsidR="00203941" w:rsidRPr="00A10CA0">
        <w:rPr>
          <w:sz w:val="24"/>
          <w:szCs w:val="24"/>
        </w:rPr>
        <w:t>in a way that indicates they may pose a risk of harm to</w:t>
      </w:r>
      <w:r w:rsidR="00744233" w:rsidRPr="00A10CA0">
        <w:rPr>
          <w:sz w:val="24"/>
          <w:szCs w:val="24"/>
        </w:rPr>
        <w:t xml:space="preserve"> </w:t>
      </w:r>
      <w:r w:rsidRPr="00A10CA0">
        <w:rPr>
          <w:sz w:val="24"/>
          <w:szCs w:val="24"/>
        </w:rPr>
        <w:t>other a</w:t>
      </w:r>
      <w:r w:rsidR="00744233" w:rsidRPr="00A10CA0">
        <w:rPr>
          <w:sz w:val="24"/>
          <w:szCs w:val="24"/>
        </w:rPr>
        <w:t>dults</w:t>
      </w:r>
      <w:r w:rsidR="00D22B7B" w:rsidRPr="00A10CA0">
        <w:rPr>
          <w:color w:val="FF0000"/>
          <w:sz w:val="24"/>
          <w:szCs w:val="24"/>
        </w:rPr>
        <w:t xml:space="preserve"> </w:t>
      </w:r>
      <w:r w:rsidRPr="00A10CA0">
        <w:rPr>
          <w:sz w:val="24"/>
          <w:szCs w:val="24"/>
        </w:rPr>
        <w:t xml:space="preserve">or </w:t>
      </w:r>
      <w:r w:rsidR="00D22B7B" w:rsidRPr="00A10CA0">
        <w:rPr>
          <w:sz w:val="24"/>
          <w:szCs w:val="24"/>
        </w:rPr>
        <w:t>children</w:t>
      </w:r>
    </w:p>
    <w:p w:rsidR="00BE6D8C" w:rsidRPr="00A10CA0" w:rsidRDefault="00BE6D8C" w:rsidP="00BE6D8C">
      <w:pPr>
        <w:pStyle w:val="ListParagraph"/>
        <w:numPr>
          <w:ilvl w:val="1"/>
          <w:numId w:val="42"/>
        </w:numPr>
        <w:ind w:left="709" w:hanging="283"/>
        <w:rPr>
          <w:sz w:val="24"/>
          <w:szCs w:val="24"/>
        </w:rPr>
      </w:pPr>
      <w:r w:rsidRPr="00A10CA0">
        <w:rPr>
          <w:sz w:val="24"/>
          <w:szCs w:val="24"/>
        </w:rPr>
        <w:t xml:space="preserve">Best Interests: the </w:t>
      </w:r>
      <w:hyperlink r:id="rId12" w:history="1">
        <w:r w:rsidRPr="00E52360">
          <w:rPr>
            <w:rStyle w:val="Hyperlink"/>
            <w:sz w:val="24"/>
            <w:szCs w:val="24"/>
          </w:rPr>
          <w:t>Mental Capacity Act (</w:t>
        </w:r>
        <w:bookmarkStart w:id="1" w:name="_GoBack"/>
        <w:bookmarkEnd w:id="1"/>
        <w:r w:rsidRPr="00E52360">
          <w:rPr>
            <w:rStyle w:val="Hyperlink"/>
            <w:sz w:val="24"/>
            <w:szCs w:val="24"/>
          </w:rPr>
          <w:t>2</w:t>
        </w:r>
        <w:r w:rsidRPr="00E52360">
          <w:rPr>
            <w:rStyle w:val="Hyperlink"/>
            <w:sz w:val="24"/>
            <w:szCs w:val="24"/>
          </w:rPr>
          <w:t>005)</w:t>
        </w:r>
      </w:hyperlink>
      <w:r w:rsidRPr="00A10CA0">
        <w:rPr>
          <w:sz w:val="24"/>
          <w:szCs w:val="24"/>
        </w:rPr>
        <w:t xml:space="preserve"> sets out a checklist of things to consider when deciding what’s in a person’s ‘best interests’.</w:t>
      </w:r>
    </w:p>
    <w:p w:rsidR="00A10CA0" w:rsidRDefault="00744233" w:rsidP="00A10CA0">
      <w:pPr>
        <w:pStyle w:val="ListParagraph"/>
        <w:numPr>
          <w:ilvl w:val="1"/>
          <w:numId w:val="42"/>
        </w:numPr>
        <w:ind w:left="709" w:hanging="283"/>
        <w:rPr>
          <w:sz w:val="24"/>
          <w:szCs w:val="24"/>
        </w:rPr>
      </w:pPr>
      <w:r w:rsidRPr="00A10CA0">
        <w:rPr>
          <w:sz w:val="24"/>
          <w:szCs w:val="24"/>
        </w:rPr>
        <w:t xml:space="preserve">Dignity: covers all aspects of daily life, including respect, privacy, autonomy and self-worth. While dignity may be difficult to define, what is clear is that people know when they have not been treated with dignity and respect. Dignity is about interpersonal behaviours as well as systems and processes. </w:t>
      </w:r>
    </w:p>
    <w:p w:rsidR="00A10CA0" w:rsidRDefault="00744233" w:rsidP="00A10CA0">
      <w:pPr>
        <w:pStyle w:val="ListParagraph"/>
        <w:numPr>
          <w:ilvl w:val="1"/>
          <w:numId w:val="42"/>
        </w:numPr>
        <w:ind w:left="709" w:hanging="283"/>
        <w:rPr>
          <w:sz w:val="24"/>
          <w:szCs w:val="24"/>
        </w:rPr>
      </w:pPr>
      <w:r w:rsidRPr="00A10CA0">
        <w:rPr>
          <w:sz w:val="24"/>
          <w:szCs w:val="24"/>
        </w:rPr>
        <w:t>Discrimination: discrimination can be the result of prejudice, misconception and stereotyping. Whether this behaviour is intentional or unintentional does not excuse it. It is the perception of the person discrimin</w:t>
      </w:r>
      <w:r w:rsidR="00A10CA0">
        <w:rPr>
          <w:sz w:val="24"/>
          <w:szCs w:val="24"/>
        </w:rPr>
        <w:t>ated against that is important.</w:t>
      </w:r>
    </w:p>
    <w:p w:rsidR="00744233" w:rsidRPr="00A10CA0" w:rsidRDefault="00744233" w:rsidP="00A10CA0">
      <w:pPr>
        <w:pStyle w:val="ListParagraph"/>
        <w:numPr>
          <w:ilvl w:val="1"/>
          <w:numId w:val="42"/>
        </w:numPr>
        <w:ind w:left="709" w:hanging="283"/>
        <w:rPr>
          <w:sz w:val="24"/>
          <w:szCs w:val="24"/>
        </w:rPr>
      </w:pPr>
      <w:r w:rsidRPr="00A10CA0">
        <w:rPr>
          <w:sz w:val="24"/>
          <w:szCs w:val="24"/>
        </w:rPr>
        <w:t>Diversity: celebrating differences and valuing everyone. Diversity encompasses visible and non-visible individual differences and is about respecting those differences.</w:t>
      </w:r>
    </w:p>
    <w:p w:rsidR="00BE6D8C" w:rsidRPr="00A10CA0" w:rsidRDefault="00BE6D8C" w:rsidP="00BE6D8C">
      <w:pPr>
        <w:pStyle w:val="ListParagraph"/>
        <w:numPr>
          <w:ilvl w:val="0"/>
          <w:numId w:val="40"/>
        </w:numPr>
        <w:rPr>
          <w:sz w:val="24"/>
          <w:szCs w:val="24"/>
        </w:rPr>
      </w:pPr>
      <w:r w:rsidRPr="00A10CA0">
        <w:rPr>
          <w:sz w:val="24"/>
          <w:szCs w:val="24"/>
        </w:rPr>
        <w:t xml:space="preserve">Organisations’ or ‘agencies’ meaning any organisation or agency where people may work or volunteer with Adults at risk of abuse or neglect. </w:t>
      </w:r>
    </w:p>
    <w:p w:rsidR="00A10CA0" w:rsidRPr="00C40693" w:rsidRDefault="00BE6D8C" w:rsidP="00C40693">
      <w:pPr>
        <w:pStyle w:val="ListParagraph"/>
        <w:numPr>
          <w:ilvl w:val="0"/>
          <w:numId w:val="40"/>
        </w:numPr>
        <w:rPr>
          <w:sz w:val="24"/>
          <w:szCs w:val="24"/>
        </w:rPr>
      </w:pPr>
      <w:r w:rsidRPr="00A10CA0">
        <w:rPr>
          <w:sz w:val="24"/>
          <w:szCs w:val="24"/>
        </w:rPr>
        <w:t>‘Practitioners, Staff &amp; Volunteers’ –those who work with Ad</w:t>
      </w:r>
      <w:r w:rsidR="00D22B7B" w:rsidRPr="00A10CA0">
        <w:rPr>
          <w:sz w:val="24"/>
          <w:szCs w:val="24"/>
        </w:rPr>
        <w:t xml:space="preserve">ults with </w:t>
      </w:r>
      <w:r w:rsidR="00D22B7B" w:rsidRPr="00A10CA0">
        <w:rPr>
          <w:color w:val="000000" w:themeColor="text1"/>
          <w:sz w:val="24"/>
          <w:szCs w:val="24"/>
        </w:rPr>
        <w:t>care and support needs</w:t>
      </w:r>
      <w:r w:rsidRPr="00A10CA0">
        <w:rPr>
          <w:color w:val="000000" w:themeColor="text1"/>
          <w:sz w:val="24"/>
          <w:szCs w:val="24"/>
        </w:rPr>
        <w:t xml:space="preserve"> </w:t>
      </w:r>
      <w:r w:rsidRPr="00A10CA0">
        <w:rPr>
          <w:sz w:val="24"/>
          <w:szCs w:val="24"/>
        </w:rPr>
        <w:t xml:space="preserve">in an organisation in either a paid or unpaid capacity. This could include for example managers, governors, directors, trustees, staff, volunteers, students on placement. This also includes staff commissioned into an organisation or agency from </w:t>
      </w:r>
      <w:r w:rsidR="00C758C5">
        <w:rPr>
          <w:sz w:val="24"/>
          <w:szCs w:val="24"/>
        </w:rPr>
        <w:t>another org</w:t>
      </w:r>
      <w:r w:rsidR="00C40693">
        <w:rPr>
          <w:sz w:val="24"/>
          <w:szCs w:val="24"/>
        </w:rPr>
        <w:t>anisation or agency</w:t>
      </w:r>
    </w:p>
    <w:p w:rsidR="00A0701F" w:rsidRPr="00051A56" w:rsidRDefault="00CF6FA3" w:rsidP="00A0701F">
      <w:pPr>
        <w:autoSpaceDE w:val="0"/>
        <w:autoSpaceDN w:val="0"/>
        <w:adjustRightInd w:val="0"/>
        <w:spacing w:after="0" w:line="240" w:lineRule="auto"/>
        <w:rPr>
          <w:b/>
          <w:color w:val="00B0F0"/>
          <w:sz w:val="28"/>
          <w:szCs w:val="28"/>
        </w:rPr>
      </w:pPr>
      <w:r w:rsidRPr="00051A56">
        <w:rPr>
          <w:b/>
          <w:color w:val="00B0F0"/>
          <w:sz w:val="28"/>
          <w:szCs w:val="28"/>
        </w:rPr>
        <w:lastRenderedPageBreak/>
        <w:t xml:space="preserve">6. </w:t>
      </w:r>
      <w:r w:rsidR="00A0701F" w:rsidRPr="00051A56">
        <w:rPr>
          <w:b/>
          <w:color w:val="00B0F0"/>
          <w:sz w:val="28"/>
          <w:szCs w:val="28"/>
        </w:rPr>
        <w:t xml:space="preserve">Making professional judgements </w:t>
      </w:r>
    </w:p>
    <w:p w:rsidR="00A0701F" w:rsidRPr="00C40693" w:rsidRDefault="00A0701F" w:rsidP="00A0701F">
      <w:pPr>
        <w:autoSpaceDE w:val="0"/>
        <w:autoSpaceDN w:val="0"/>
        <w:adjustRightInd w:val="0"/>
        <w:spacing w:after="0" w:line="240" w:lineRule="auto"/>
        <w:rPr>
          <w:sz w:val="16"/>
          <w:szCs w:val="36"/>
        </w:rPr>
      </w:pPr>
    </w:p>
    <w:tbl>
      <w:tblPr>
        <w:tblStyle w:val="TableGrid"/>
        <w:tblW w:w="15877" w:type="dxa"/>
        <w:tblInd w:w="-856" w:type="dxa"/>
        <w:tblLook w:val="04A0" w:firstRow="1" w:lastRow="0" w:firstColumn="1" w:lastColumn="0" w:noHBand="0" w:noVBand="1"/>
      </w:tblPr>
      <w:tblGrid>
        <w:gridCol w:w="8506"/>
        <w:gridCol w:w="7371"/>
      </w:tblGrid>
      <w:tr w:rsidR="00A0701F" w:rsidTr="00602077">
        <w:tc>
          <w:tcPr>
            <w:tcW w:w="8506" w:type="dxa"/>
          </w:tcPr>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This guidance cannot provide a complete checklist of what is, or is not, appropriate behaviour for </w:t>
            </w:r>
            <w:r w:rsidR="00DE07C3" w:rsidRPr="00C40693">
              <w:rPr>
                <w:rFonts w:cstheme="minorHAnsi"/>
                <w:color w:val="000000"/>
                <w:sz w:val="20"/>
              </w:rPr>
              <w:t xml:space="preserve">practitioners </w:t>
            </w:r>
            <w:r w:rsidRPr="00C40693">
              <w:rPr>
                <w:rFonts w:cstheme="minorHAnsi"/>
                <w:color w:val="000000"/>
                <w:sz w:val="20"/>
              </w:rPr>
              <w:t xml:space="preserve">in all circumstances. It does highlight however, behaviour which is illegal, inappropriate or inadvisable. There will be rare occasions and circumstances in which </w:t>
            </w:r>
            <w:r w:rsidR="00DE07C3" w:rsidRPr="00C40693">
              <w:rPr>
                <w:rFonts w:cstheme="minorHAnsi"/>
                <w:color w:val="000000"/>
                <w:sz w:val="20"/>
              </w:rPr>
              <w:t xml:space="preserve">practitioners </w:t>
            </w:r>
            <w:r w:rsidRPr="00C40693">
              <w:rPr>
                <w:rFonts w:cstheme="minorHAnsi"/>
                <w:color w:val="000000"/>
                <w:sz w:val="20"/>
              </w:rPr>
              <w:t xml:space="preserve">have to make decisions or take action in the best interest of </w:t>
            </w:r>
            <w:r w:rsidR="00DE07C3" w:rsidRPr="00C40693">
              <w:rPr>
                <w:rFonts w:cstheme="minorHAnsi"/>
                <w:color w:val="000000"/>
                <w:sz w:val="20"/>
              </w:rPr>
              <w:t xml:space="preserve">an Adult </w:t>
            </w:r>
            <w:r w:rsidRPr="00C40693">
              <w:rPr>
                <w:rFonts w:cstheme="minorHAnsi"/>
                <w:color w:val="000000"/>
                <w:sz w:val="20"/>
              </w:rPr>
              <w:t xml:space="preserve">which could contravene this guidance or where no guidance exists. Individuals are expected to make judgements about their behaviour in order to secure the best interests and welfare of the </w:t>
            </w:r>
            <w:r w:rsidR="00DE07C3" w:rsidRPr="00C40693">
              <w:rPr>
                <w:rFonts w:cstheme="minorHAnsi"/>
                <w:color w:val="000000"/>
                <w:sz w:val="20"/>
              </w:rPr>
              <w:t xml:space="preserve">Adults </w:t>
            </w:r>
            <w:r w:rsidRPr="00C40693">
              <w:rPr>
                <w:rFonts w:cstheme="minorHAnsi"/>
                <w:color w:val="000000"/>
                <w:sz w:val="20"/>
              </w:rPr>
              <w:t xml:space="preserve">and, in so doing, will be seen to be acting reasonably. These judgements should always be recorded and shared with a manager. </w:t>
            </w:r>
          </w:p>
          <w:p w:rsidR="00A0701F" w:rsidRPr="00C40693" w:rsidRDefault="00A0701F" w:rsidP="00A0701F">
            <w:pPr>
              <w:autoSpaceDE w:val="0"/>
              <w:autoSpaceDN w:val="0"/>
              <w:adjustRightInd w:val="0"/>
              <w:rPr>
                <w:rFonts w:cstheme="minorHAnsi"/>
                <w:color w:val="000000"/>
                <w:sz w:val="20"/>
              </w:rPr>
            </w:pPr>
          </w:p>
          <w:p w:rsidR="00A0701F" w:rsidRPr="00C40693" w:rsidRDefault="00BE6D8C" w:rsidP="00A0701F">
            <w:pPr>
              <w:autoSpaceDE w:val="0"/>
              <w:autoSpaceDN w:val="0"/>
              <w:adjustRightInd w:val="0"/>
              <w:rPr>
                <w:sz w:val="20"/>
                <w:szCs w:val="36"/>
              </w:rPr>
            </w:pPr>
            <w:r w:rsidRPr="00C40693">
              <w:rPr>
                <w:rFonts w:cstheme="minorHAnsi"/>
                <w:color w:val="000000"/>
                <w:sz w:val="20"/>
              </w:rPr>
              <w:t xml:space="preserve">Practitioners </w:t>
            </w:r>
            <w:r w:rsidR="00A0701F" w:rsidRPr="00C40693">
              <w:rPr>
                <w:rFonts w:cstheme="minorHAnsi"/>
                <w:color w:val="000000"/>
                <w:sz w:val="20"/>
              </w:rPr>
              <w:t xml:space="preserve">should always consider whether their actions are warranted, proportionate, </w:t>
            </w:r>
            <w:proofErr w:type="gramStart"/>
            <w:r w:rsidR="00A0701F" w:rsidRPr="00C40693">
              <w:rPr>
                <w:rFonts w:cstheme="minorHAnsi"/>
                <w:color w:val="000000"/>
                <w:sz w:val="20"/>
              </w:rPr>
              <w:t>safe</w:t>
            </w:r>
            <w:proofErr w:type="gramEnd"/>
            <w:r w:rsidR="00A0701F" w:rsidRPr="00C40693">
              <w:rPr>
                <w:rFonts w:cstheme="minorHAnsi"/>
                <w:color w:val="000000"/>
                <w:sz w:val="20"/>
              </w:rPr>
              <w:t xml:space="preserve"> and applied equitably.</w:t>
            </w:r>
          </w:p>
        </w:tc>
        <w:tc>
          <w:tcPr>
            <w:tcW w:w="7371" w:type="dxa"/>
          </w:tcPr>
          <w:p w:rsidR="00A0701F" w:rsidRPr="00C40693" w:rsidRDefault="00A0701F" w:rsidP="00A0701F">
            <w:pPr>
              <w:autoSpaceDE w:val="0"/>
              <w:autoSpaceDN w:val="0"/>
              <w:adjustRightInd w:val="0"/>
              <w:rPr>
                <w:rFonts w:cstheme="minorHAnsi"/>
                <w:i/>
                <w:iCs/>
                <w:color w:val="000000"/>
                <w:sz w:val="20"/>
              </w:rPr>
            </w:pPr>
            <w:r w:rsidRPr="00C40693">
              <w:rPr>
                <w:rFonts w:cstheme="minorHAnsi"/>
                <w:i/>
                <w:iCs/>
                <w:color w:val="000000"/>
                <w:sz w:val="20"/>
              </w:rPr>
              <w:t>This means that where no s</w:t>
            </w:r>
            <w:r w:rsidR="00254D1C" w:rsidRPr="00C40693">
              <w:rPr>
                <w:rFonts w:cstheme="minorHAnsi"/>
                <w:i/>
                <w:iCs/>
                <w:color w:val="000000"/>
                <w:sz w:val="20"/>
              </w:rPr>
              <w:t xml:space="preserve">pecific guidance exists </w:t>
            </w:r>
            <w:r w:rsidR="00DE07C3" w:rsidRPr="00C40693">
              <w:rPr>
                <w:rFonts w:cstheme="minorHAnsi"/>
                <w:i/>
                <w:iCs/>
                <w:color w:val="000000"/>
                <w:sz w:val="20"/>
              </w:rPr>
              <w:t xml:space="preserve">practitioners </w:t>
            </w:r>
            <w:r w:rsidRPr="00C40693">
              <w:rPr>
                <w:rFonts w:cstheme="minorHAnsi"/>
                <w:b/>
                <w:i/>
                <w:iCs/>
                <w:color w:val="000000"/>
                <w:sz w:val="20"/>
              </w:rPr>
              <w:t>should</w:t>
            </w:r>
            <w:r w:rsidRPr="00C40693">
              <w:rPr>
                <w:rFonts w:cstheme="minorHAnsi"/>
                <w:i/>
                <w:iCs/>
                <w:color w:val="000000"/>
                <w:sz w:val="20"/>
              </w:rPr>
              <w:t xml:space="preserve">: </w:t>
            </w:r>
          </w:p>
          <w:p w:rsidR="00A0701F" w:rsidRPr="00C40693" w:rsidRDefault="00A0701F" w:rsidP="00A0701F">
            <w:pPr>
              <w:autoSpaceDE w:val="0"/>
              <w:autoSpaceDN w:val="0"/>
              <w:adjustRightInd w:val="0"/>
              <w:rPr>
                <w:rFonts w:cstheme="minorHAnsi"/>
                <w:color w:val="000000"/>
                <w:sz w:val="20"/>
              </w:rPr>
            </w:pPr>
          </w:p>
          <w:p w:rsidR="00A0701F" w:rsidRPr="00C40693" w:rsidRDefault="00A0701F" w:rsidP="00BE6D8C">
            <w:pPr>
              <w:pStyle w:val="ListParagraph"/>
              <w:numPr>
                <w:ilvl w:val="0"/>
                <w:numId w:val="3"/>
              </w:numPr>
              <w:autoSpaceDE w:val="0"/>
              <w:autoSpaceDN w:val="0"/>
              <w:adjustRightInd w:val="0"/>
              <w:rPr>
                <w:rFonts w:cstheme="minorHAnsi"/>
                <w:color w:val="000000"/>
                <w:sz w:val="20"/>
              </w:rPr>
            </w:pPr>
            <w:proofErr w:type="gramStart"/>
            <w:r w:rsidRPr="00C40693">
              <w:rPr>
                <w:rFonts w:cstheme="minorHAnsi"/>
                <w:i/>
                <w:iCs/>
                <w:color w:val="000000"/>
                <w:sz w:val="20"/>
              </w:rPr>
              <w:t>discuss</w:t>
            </w:r>
            <w:proofErr w:type="gramEnd"/>
            <w:r w:rsidRPr="00C40693">
              <w:rPr>
                <w:rFonts w:cstheme="minorHAnsi"/>
                <w:i/>
                <w:iCs/>
                <w:color w:val="000000"/>
                <w:sz w:val="20"/>
              </w:rPr>
              <w:t xml:space="preserve"> the circumstances that informed their action, or their proposed action, with their line manager or, where the</w:t>
            </w:r>
            <w:r w:rsidR="00DE07C3" w:rsidRPr="00C40693">
              <w:rPr>
                <w:rFonts w:cstheme="minorHAnsi"/>
                <w:i/>
                <w:iCs/>
                <w:color w:val="000000"/>
                <w:sz w:val="20"/>
              </w:rPr>
              <w:t xml:space="preserve"> practitioner </w:t>
            </w:r>
            <w:r w:rsidRPr="00C40693">
              <w:rPr>
                <w:rFonts w:cstheme="minorHAnsi"/>
                <w:i/>
                <w:iCs/>
                <w:color w:val="000000"/>
                <w:sz w:val="20"/>
              </w:rPr>
              <w:t xml:space="preserve">does not work for an organisation, with the </w:t>
            </w:r>
            <w:r w:rsidR="00DE07C3" w:rsidRPr="00C40693">
              <w:rPr>
                <w:rFonts w:cstheme="minorHAnsi"/>
                <w:i/>
                <w:iCs/>
                <w:color w:val="000000"/>
                <w:sz w:val="20"/>
              </w:rPr>
              <w:t>Adult, their family/</w:t>
            </w:r>
            <w:r w:rsidRPr="00C40693">
              <w:rPr>
                <w:rFonts w:cstheme="minorHAnsi"/>
                <w:i/>
                <w:iCs/>
                <w:color w:val="000000"/>
                <w:sz w:val="20"/>
              </w:rPr>
              <w:t xml:space="preserve">carer. This will help to ensure that the safest practices are employed and reduce the risk of actions being misinterpreted </w:t>
            </w:r>
          </w:p>
          <w:p w:rsidR="00A0701F" w:rsidRPr="00C40693" w:rsidRDefault="00A0701F" w:rsidP="00BE6D8C">
            <w:pPr>
              <w:pStyle w:val="ListParagraph"/>
              <w:numPr>
                <w:ilvl w:val="0"/>
                <w:numId w:val="3"/>
              </w:numPr>
              <w:autoSpaceDE w:val="0"/>
              <w:autoSpaceDN w:val="0"/>
              <w:adjustRightInd w:val="0"/>
              <w:rPr>
                <w:rFonts w:cstheme="minorHAnsi"/>
                <w:color w:val="000000"/>
                <w:sz w:val="20"/>
              </w:rPr>
            </w:pPr>
            <w:r w:rsidRPr="00C40693">
              <w:rPr>
                <w:rFonts w:cstheme="minorHAnsi"/>
                <w:i/>
                <w:iCs/>
                <w:color w:val="000000"/>
                <w:sz w:val="20"/>
              </w:rPr>
              <w:t xml:space="preserve">always discuss any misunderstanding, accidents or threats with their line manager </w:t>
            </w:r>
          </w:p>
          <w:p w:rsidR="00A0701F" w:rsidRPr="00C40693" w:rsidRDefault="00A0701F" w:rsidP="00BE6D8C">
            <w:pPr>
              <w:pStyle w:val="ListParagraph"/>
              <w:numPr>
                <w:ilvl w:val="0"/>
                <w:numId w:val="3"/>
              </w:numPr>
              <w:autoSpaceDE w:val="0"/>
              <w:autoSpaceDN w:val="0"/>
              <w:adjustRightInd w:val="0"/>
              <w:rPr>
                <w:rFonts w:cstheme="minorHAnsi"/>
                <w:color w:val="000000"/>
                <w:sz w:val="20"/>
              </w:rPr>
            </w:pPr>
            <w:r w:rsidRPr="00C40693">
              <w:rPr>
                <w:rFonts w:cstheme="minorHAnsi"/>
                <w:i/>
                <w:iCs/>
                <w:color w:val="000000"/>
                <w:sz w:val="20"/>
              </w:rPr>
              <w:t xml:space="preserve">always record discussions and actions taken with their justifications </w:t>
            </w:r>
          </w:p>
          <w:p w:rsidR="00A0701F" w:rsidRPr="00AF65EA" w:rsidRDefault="00A0701F" w:rsidP="00BE6D8C">
            <w:pPr>
              <w:pStyle w:val="ListParagraph"/>
              <w:numPr>
                <w:ilvl w:val="0"/>
                <w:numId w:val="3"/>
              </w:numPr>
              <w:autoSpaceDE w:val="0"/>
              <w:autoSpaceDN w:val="0"/>
              <w:adjustRightInd w:val="0"/>
              <w:rPr>
                <w:rStyle w:val="Hyperlink"/>
                <w:rFonts w:cstheme="minorHAnsi"/>
                <w:i/>
                <w:sz w:val="20"/>
              </w:rPr>
            </w:pPr>
            <w:r w:rsidRPr="00C40693">
              <w:rPr>
                <w:rFonts w:cstheme="minorHAnsi"/>
                <w:i/>
                <w:iCs/>
                <w:color w:val="000000"/>
                <w:sz w:val="20"/>
              </w:rPr>
              <w:t>re</w:t>
            </w:r>
            <w:r w:rsidRPr="00AF65EA">
              <w:rPr>
                <w:rFonts w:cstheme="minorHAnsi"/>
                <w:i/>
                <w:iCs/>
                <w:color w:val="000000"/>
                <w:sz w:val="20"/>
              </w:rPr>
              <w:t xml:space="preserve">cord any areas of disagreement and, if necessary refer to the </w:t>
            </w:r>
            <w:r w:rsidR="00DE07C3" w:rsidRPr="00AF65EA">
              <w:rPr>
                <w:i/>
                <w:sz w:val="20"/>
              </w:rPr>
              <w:t xml:space="preserve">RBSAB </w:t>
            </w:r>
            <w:r w:rsidR="00F9089A" w:rsidRPr="00AF65EA">
              <w:rPr>
                <w:i/>
                <w:sz w:val="20"/>
              </w:rPr>
              <w:fldChar w:fldCharType="begin"/>
            </w:r>
            <w:r w:rsidR="00F9089A" w:rsidRPr="00AF65EA">
              <w:rPr>
                <w:i/>
                <w:sz w:val="20"/>
              </w:rPr>
              <w:instrText xml:space="preserve"> HYPERLINK "https://www.rochdalesafeguarding.com/assets/c31bdc8b/15_complaints_-_december_2021.pdf" </w:instrText>
            </w:r>
            <w:r w:rsidR="00F9089A" w:rsidRPr="00AF65EA">
              <w:rPr>
                <w:i/>
                <w:sz w:val="20"/>
              </w:rPr>
              <w:fldChar w:fldCharType="separate"/>
            </w:r>
            <w:r w:rsidR="00DE07C3" w:rsidRPr="00AF65EA">
              <w:rPr>
                <w:rStyle w:val="Hyperlink"/>
                <w:i/>
                <w:sz w:val="20"/>
              </w:rPr>
              <w:t>Complaints Process</w:t>
            </w:r>
          </w:p>
          <w:p w:rsidR="00A0701F" w:rsidRPr="00C40693" w:rsidRDefault="00F9089A" w:rsidP="00A0701F">
            <w:pPr>
              <w:autoSpaceDE w:val="0"/>
              <w:autoSpaceDN w:val="0"/>
              <w:adjustRightInd w:val="0"/>
              <w:rPr>
                <w:sz w:val="20"/>
                <w:szCs w:val="36"/>
              </w:rPr>
            </w:pPr>
            <w:r w:rsidRPr="00AF65EA">
              <w:rPr>
                <w:i/>
                <w:sz w:val="20"/>
              </w:rPr>
              <w:fldChar w:fldCharType="end"/>
            </w:r>
          </w:p>
        </w:tc>
      </w:tr>
    </w:tbl>
    <w:p w:rsidR="00D33971" w:rsidRDefault="00D33971" w:rsidP="00A0701F">
      <w:pPr>
        <w:autoSpaceDE w:val="0"/>
        <w:autoSpaceDN w:val="0"/>
        <w:adjustRightInd w:val="0"/>
        <w:spacing w:after="0" w:line="240" w:lineRule="auto"/>
        <w:rPr>
          <w:b/>
          <w:color w:val="00B0F0"/>
          <w:sz w:val="28"/>
          <w:szCs w:val="28"/>
        </w:rPr>
      </w:pPr>
    </w:p>
    <w:p w:rsidR="00A0701F" w:rsidRPr="00051A56" w:rsidRDefault="00CF6FA3" w:rsidP="00A0701F">
      <w:pPr>
        <w:autoSpaceDE w:val="0"/>
        <w:autoSpaceDN w:val="0"/>
        <w:adjustRightInd w:val="0"/>
        <w:spacing w:after="0" w:line="240" w:lineRule="auto"/>
        <w:rPr>
          <w:b/>
          <w:color w:val="00B0F0"/>
          <w:sz w:val="28"/>
          <w:szCs w:val="28"/>
        </w:rPr>
      </w:pPr>
      <w:r w:rsidRPr="00051A56">
        <w:rPr>
          <w:b/>
          <w:color w:val="00B0F0"/>
          <w:sz w:val="28"/>
          <w:szCs w:val="28"/>
        </w:rPr>
        <w:t>7</w:t>
      </w:r>
      <w:r w:rsidR="00A0701F" w:rsidRPr="00051A56">
        <w:rPr>
          <w:b/>
          <w:color w:val="00B0F0"/>
          <w:sz w:val="28"/>
          <w:szCs w:val="28"/>
        </w:rPr>
        <w:t xml:space="preserve">. Power and positions of trust and authority </w:t>
      </w:r>
    </w:p>
    <w:p w:rsidR="00A0701F" w:rsidRPr="00C40693" w:rsidRDefault="00A0701F" w:rsidP="00A0701F">
      <w:pPr>
        <w:autoSpaceDE w:val="0"/>
        <w:autoSpaceDN w:val="0"/>
        <w:adjustRightInd w:val="0"/>
        <w:spacing w:after="0" w:line="240" w:lineRule="auto"/>
        <w:rPr>
          <w:sz w:val="18"/>
          <w:szCs w:val="36"/>
        </w:rPr>
      </w:pPr>
    </w:p>
    <w:tbl>
      <w:tblPr>
        <w:tblStyle w:val="TableGrid"/>
        <w:tblW w:w="15735" w:type="dxa"/>
        <w:tblInd w:w="-856" w:type="dxa"/>
        <w:tblLook w:val="04A0" w:firstRow="1" w:lastRow="0" w:firstColumn="1" w:lastColumn="0" w:noHBand="0" w:noVBand="1"/>
      </w:tblPr>
      <w:tblGrid>
        <w:gridCol w:w="8506"/>
        <w:gridCol w:w="7229"/>
      </w:tblGrid>
      <w:tr w:rsidR="00A0701F" w:rsidTr="00602077">
        <w:tc>
          <w:tcPr>
            <w:tcW w:w="8506" w:type="dxa"/>
          </w:tcPr>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As a result of their knowledge, position and/or the authority invested in their role, all those working with </w:t>
            </w:r>
            <w:r w:rsidR="00F80CD4" w:rsidRPr="00C40693">
              <w:rPr>
                <w:rFonts w:cstheme="minorHAnsi"/>
                <w:color w:val="000000"/>
                <w:sz w:val="20"/>
              </w:rPr>
              <w:t xml:space="preserve">Adults at risk of abuse or neglect </w:t>
            </w:r>
            <w:r w:rsidRPr="00C40693">
              <w:rPr>
                <w:rFonts w:cstheme="minorHAnsi"/>
                <w:color w:val="000000"/>
                <w:sz w:val="20"/>
              </w:rPr>
              <w:t>are in a position of trust. Broadly speaking, a relationship of trust can be described as one in which one person is in a position of power or influence over another by virtue of their work or the nature of the activity.</w:t>
            </w:r>
          </w:p>
          <w:p w:rsidR="00374BD4" w:rsidRPr="00C40693" w:rsidRDefault="00374BD4" w:rsidP="00A0701F">
            <w:pPr>
              <w:autoSpaceDE w:val="0"/>
              <w:autoSpaceDN w:val="0"/>
              <w:adjustRightInd w:val="0"/>
              <w:rPr>
                <w:rFonts w:cstheme="minorHAnsi"/>
                <w:color w:val="000000"/>
                <w:sz w:val="20"/>
              </w:rPr>
            </w:pPr>
          </w:p>
          <w:p w:rsidR="00374BD4"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It is vital for </w:t>
            </w:r>
            <w:r w:rsidR="00F80CD4" w:rsidRPr="00C40693">
              <w:rPr>
                <w:rFonts w:cstheme="minorHAnsi"/>
                <w:color w:val="000000"/>
                <w:sz w:val="20"/>
              </w:rPr>
              <w:t xml:space="preserve">practitioners </w:t>
            </w:r>
            <w:r w:rsidRPr="00C40693">
              <w:rPr>
                <w:rFonts w:cstheme="minorHAnsi"/>
                <w:color w:val="000000"/>
                <w:sz w:val="20"/>
              </w:rPr>
              <w:t xml:space="preserve">to understand this power; that the relationship cannot be one between equals and the responsibility they must exercise as a consequence. </w:t>
            </w:r>
          </w:p>
          <w:p w:rsidR="00C40693" w:rsidRPr="00C40693" w:rsidRDefault="00C40693" w:rsidP="00A0701F">
            <w:pPr>
              <w:autoSpaceDE w:val="0"/>
              <w:autoSpaceDN w:val="0"/>
              <w:adjustRightInd w:val="0"/>
              <w:rPr>
                <w:rFonts w:cstheme="minorHAnsi"/>
                <w:color w:val="000000"/>
                <w:sz w:val="20"/>
              </w:rPr>
            </w:pPr>
          </w:p>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The potential for exploitation and harm of </w:t>
            </w:r>
            <w:r w:rsidR="00F80CD4" w:rsidRPr="00C40693">
              <w:rPr>
                <w:rFonts w:cstheme="minorHAnsi"/>
                <w:color w:val="000000"/>
                <w:sz w:val="20"/>
              </w:rPr>
              <w:t xml:space="preserve">Adults at risk of abuse or neglect </w:t>
            </w:r>
            <w:r w:rsidRPr="00C40693">
              <w:rPr>
                <w:rFonts w:cstheme="minorHAnsi"/>
                <w:color w:val="000000"/>
                <w:sz w:val="20"/>
              </w:rPr>
              <w:t xml:space="preserve">means that </w:t>
            </w:r>
            <w:r w:rsidR="00F80CD4" w:rsidRPr="00C40693">
              <w:rPr>
                <w:rFonts w:cstheme="minorHAnsi"/>
                <w:color w:val="000000"/>
                <w:sz w:val="20"/>
              </w:rPr>
              <w:t xml:space="preserve">practitioners </w:t>
            </w:r>
            <w:r w:rsidRPr="00C40693">
              <w:rPr>
                <w:rFonts w:cstheme="minorHAnsi"/>
                <w:color w:val="000000"/>
                <w:sz w:val="20"/>
              </w:rPr>
              <w:t xml:space="preserve">have a responsibility to ensure that an unequal balance of power is not used for personal advantage or gratification. </w:t>
            </w:r>
          </w:p>
          <w:p w:rsidR="00374BD4" w:rsidRPr="00C40693" w:rsidRDefault="00374BD4" w:rsidP="00277FB4">
            <w:pPr>
              <w:pStyle w:val="Default"/>
              <w:rPr>
                <w:rFonts w:asciiTheme="minorHAnsi" w:hAnsiTheme="minorHAnsi" w:cstheme="minorHAnsi"/>
                <w:sz w:val="20"/>
                <w:szCs w:val="22"/>
              </w:rPr>
            </w:pPr>
          </w:p>
          <w:p w:rsidR="00A0701F" w:rsidRPr="00C40693" w:rsidRDefault="00F80CD4" w:rsidP="00277FB4">
            <w:pPr>
              <w:pStyle w:val="Default"/>
              <w:rPr>
                <w:rFonts w:asciiTheme="minorHAnsi" w:hAnsiTheme="minorHAnsi" w:cstheme="minorHAnsi"/>
                <w:sz w:val="20"/>
                <w:szCs w:val="22"/>
              </w:rPr>
            </w:pPr>
            <w:r w:rsidRPr="00C40693">
              <w:rPr>
                <w:rFonts w:asciiTheme="minorHAnsi" w:hAnsiTheme="minorHAnsi" w:cstheme="minorHAnsi"/>
                <w:sz w:val="20"/>
                <w:szCs w:val="22"/>
              </w:rPr>
              <w:t xml:space="preserve">Practitioners </w:t>
            </w:r>
            <w:r w:rsidR="00A0701F" w:rsidRPr="00C40693">
              <w:rPr>
                <w:rFonts w:asciiTheme="minorHAnsi" w:hAnsiTheme="minorHAnsi" w:cstheme="minorHAnsi"/>
                <w:sz w:val="20"/>
                <w:szCs w:val="22"/>
              </w:rPr>
              <w:t xml:space="preserve">should always maintain appropriate professional boundaries, avoid behaviour which could be misinterpreted by others and report and record any such incident. </w:t>
            </w:r>
          </w:p>
        </w:tc>
        <w:tc>
          <w:tcPr>
            <w:tcW w:w="7229" w:type="dxa"/>
          </w:tcPr>
          <w:p w:rsidR="00A0701F" w:rsidRPr="00C40693" w:rsidRDefault="00A0701F" w:rsidP="00A0701F">
            <w:pPr>
              <w:pStyle w:val="ListParagraph"/>
              <w:autoSpaceDE w:val="0"/>
              <w:autoSpaceDN w:val="0"/>
              <w:adjustRightInd w:val="0"/>
              <w:ind w:left="360"/>
              <w:rPr>
                <w:rFonts w:cstheme="minorHAnsi"/>
                <w:i/>
                <w:iCs/>
                <w:color w:val="000000"/>
                <w:sz w:val="20"/>
              </w:rPr>
            </w:pPr>
            <w:r w:rsidRPr="00C40693">
              <w:rPr>
                <w:rFonts w:cstheme="minorHAnsi"/>
                <w:i/>
                <w:iCs/>
                <w:color w:val="000000"/>
                <w:sz w:val="20"/>
              </w:rPr>
              <w:t xml:space="preserve">This means that </w:t>
            </w:r>
            <w:r w:rsidR="003001F1" w:rsidRPr="00C40693">
              <w:rPr>
                <w:rFonts w:cstheme="minorHAnsi"/>
                <w:i/>
                <w:iCs/>
                <w:color w:val="000000"/>
                <w:sz w:val="20"/>
              </w:rPr>
              <w:t xml:space="preserve">practitioners </w:t>
            </w:r>
            <w:r w:rsidRPr="00C40693">
              <w:rPr>
                <w:rFonts w:cstheme="minorHAnsi"/>
                <w:b/>
                <w:i/>
                <w:iCs/>
                <w:color w:val="000000"/>
                <w:sz w:val="20"/>
              </w:rPr>
              <w:t xml:space="preserve">should </w:t>
            </w:r>
            <w:r w:rsidRPr="00C40693">
              <w:rPr>
                <w:rFonts w:cstheme="minorHAnsi"/>
                <w:b/>
                <w:i/>
                <w:iCs/>
                <w:color w:val="000000"/>
                <w:sz w:val="20"/>
                <w:u w:val="single"/>
              </w:rPr>
              <w:t>not</w:t>
            </w:r>
            <w:r w:rsidRPr="00C40693">
              <w:rPr>
                <w:rFonts w:cstheme="minorHAnsi"/>
                <w:i/>
                <w:iCs/>
                <w:color w:val="000000"/>
                <w:sz w:val="20"/>
              </w:rPr>
              <w:t xml:space="preserve">: </w:t>
            </w:r>
          </w:p>
          <w:p w:rsidR="00A0701F" w:rsidRPr="00C40693" w:rsidRDefault="00A0701F" w:rsidP="00A0701F">
            <w:pPr>
              <w:pStyle w:val="ListParagraph"/>
              <w:autoSpaceDE w:val="0"/>
              <w:autoSpaceDN w:val="0"/>
              <w:adjustRightInd w:val="0"/>
              <w:ind w:left="360"/>
              <w:rPr>
                <w:rFonts w:cstheme="minorHAnsi"/>
                <w:i/>
                <w:iCs/>
                <w:color w:val="000000"/>
                <w:sz w:val="20"/>
              </w:rPr>
            </w:pPr>
          </w:p>
          <w:p w:rsidR="00A0701F" w:rsidRPr="00C40693" w:rsidRDefault="00A0701F"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use their position to gain access to information f</w:t>
            </w:r>
            <w:r w:rsidR="00F80CD4" w:rsidRPr="00C40693">
              <w:rPr>
                <w:rFonts w:cstheme="minorHAnsi"/>
                <w:i/>
                <w:iCs/>
                <w:color w:val="000000"/>
                <w:sz w:val="20"/>
              </w:rPr>
              <w:t>or their own advantage and/or the detriment of an Adult or their family/carers</w:t>
            </w:r>
          </w:p>
          <w:p w:rsidR="00F80CD4" w:rsidRPr="00C40693" w:rsidRDefault="00A0701F" w:rsidP="00F80CD4">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use their power to intimidate, threaten, coerce or undermine </w:t>
            </w:r>
            <w:r w:rsidR="00F80CD4" w:rsidRPr="00C40693">
              <w:rPr>
                <w:rFonts w:cstheme="minorHAnsi"/>
                <w:i/>
                <w:iCs/>
                <w:color w:val="000000"/>
                <w:sz w:val="20"/>
              </w:rPr>
              <w:t>an Adult or their family/carers</w:t>
            </w:r>
          </w:p>
          <w:p w:rsidR="00A0701F" w:rsidRPr="00C40693" w:rsidRDefault="00A0701F"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use their status and standing to form or promote relationships which are of a sexual nature, or which may become so </w:t>
            </w: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A0701F" w:rsidRPr="00C40693" w:rsidRDefault="00A0701F" w:rsidP="00A0701F">
            <w:pPr>
              <w:autoSpaceDE w:val="0"/>
              <w:autoSpaceDN w:val="0"/>
              <w:adjustRightInd w:val="0"/>
              <w:rPr>
                <w:rFonts w:cstheme="minorHAnsi"/>
                <w:color w:val="000000"/>
                <w:sz w:val="20"/>
              </w:rPr>
            </w:pPr>
          </w:p>
          <w:p w:rsidR="00A0701F" w:rsidRPr="00C40693" w:rsidRDefault="00A0701F" w:rsidP="00A0701F">
            <w:pPr>
              <w:autoSpaceDE w:val="0"/>
              <w:autoSpaceDN w:val="0"/>
              <w:adjustRightInd w:val="0"/>
              <w:rPr>
                <w:sz w:val="20"/>
                <w:szCs w:val="36"/>
              </w:rPr>
            </w:pPr>
          </w:p>
        </w:tc>
      </w:tr>
    </w:tbl>
    <w:p w:rsidR="00422C7C" w:rsidRDefault="00422C7C" w:rsidP="00277FB4">
      <w:pPr>
        <w:autoSpaceDE w:val="0"/>
        <w:autoSpaceDN w:val="0"/>
        <w:adjustRightInd w:val="0"/>
        <w:spacing w:after="0" w:line="240" w:lineRule="auto"/>
        <w:rPr>
          <w:sz w:val="36"/>
          <w:szCs w:val="36"/>
        </w:rPr>
      </w:pPr>
    </w:p>
    <w:p w:rsidR="00602077" w:rsidRDefault="00602077" w:rsidP="00277FB4">
      <w:pPr>
        <w:autoSpaceDE w:val="0"/>
        <w:autoSpaceDN w:val="0"/>
        <w:adjustRightInd w:val="0"/>
        <w:spacing w:after="0" w:line="240" w:lineRule="auto"/>
        <w:rPr>
          <w:sz w:val="36"/>
          <w:szCs w:val="36"/>
        </w:rPr>
      </w:pPr>
    </w:p>
    <w:p w:rsidR="00277FB4" w:rsidRPr="00051A56" w:rsidRDefault="00CF6FA3" w:rsidP="00277FB4">
      <w:pPr>
        <w:autoSpaceDE w:val="0"/>
        <w:autoSpaceDN w:val="0"/>
        <w:adjustRightInd w:val="0"/>
        <w:spacing w:after="0" w:line="240" w:lineRule="auto"/>
        <w:rPr>
          <w:b/>
          <w:color w:val="00B0F0"/>
          <w:sz w:val="28"/>
          <w:szCs w:val="28"/>
        </w:rPr>
      </w:pPr>
      <w:r w:rsidRPr="00051A56">
        <w:rPr>
          <w:b/>
          <w:color w:val="00B0F0"/>
          <w:sz w:val="28"/>
          <w:szCs w:val="28"/>
        </w:rPr>
        <w:lastRenderedPageBreak/>
        <w:t>8</w:t>
      </w:r>
      <w:r w:rsidR="00277FB4" w:rsidRPr="00051A56">
        <w:rPr>
          <w:b/>
          <w:color w:val="00B0F0"/>
          <w:sz w:val="28"/>
          <w:szCs w:val="28"/>
        </w:rPr>
        <w:t xml:space="preserve">. Confidentiality </w:t>
      </w:r>
    </w:p>
    <w:p w:rsidR="00277FB4" w:rsidRPr="00C40693" w:rsidRDefault="00277FB4" w:rsidP="00277FB4">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8506"/>
        <w:gridCol w:w="7087"/>
      </w:tblGrid>
      <w:tr w:rsidR="00277FB4" w:rsidTr="00602077">
        <w:trPr>
          <w:trHeight w:val="7653"/>
        </w:trPr>
        <w:tc>
          <w:tcPr>
            <w:tcW w:w="8506" w:type="dxa"/>
          </w:tcPr>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The storing and processing of personal</w:t>
            </w:r>
            <w:r w:rsidR="005A67CE" w:rsidRPr="00C40693">
              <w:rPr>
                <w:rFonts w:cstheme="minorHAnsi"/>
                <w:color w:val="000000"/>
                <w:sz w:val="20"/>
              </w:rPr>
              <w:t xml:space="preserve"> information is governed by Data Protection legislation</w:t>
            </w:r>
            <w:r w:rsidRPr="00C40693">
              <w:rPr>
                <w:rFonts w:cstheme="minorHAnsi"/>
                <w:color w:val="000000"/>
                <w:sz w:val="20"/>
              </w:rPr>
              <w:t xml:space="preserve">. Employers should provide clear advice to staff about their responsibilities under this legislation so that, when considering sharing confidential information, those principles should apply. </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color w:val="000000"/>
                <w:sz w:val="20"/>
              </w:rPr>
            </w:pPr>
            <w:r w:rsidRPr="00C40693">
              <w:rPr>
                <w:rFonts w:cstheme="minorHAnsi"/>
                <w:color w:val="000000"/>
                <w:sz w:val="20"/>
              </w:rPr>
              <w:t xml:space="preserve">Practitioners </w:t>
            </w:r>
            <w:r w:rsidR="00277FB4" w:rsidRPr="00C40693">
              <w:rPr>
                <w:rFonts w:cstheme="minorHAnsi"/>
                <w:color w:val="000000"/>
                <w:sz w:val="20"/>
              </w:rPr>
              <w:t xml:space="preserve">may have access to confidential information about </w:t>
            </w:r>
            <w:r w:rsidRPr="00C40693">
              <w:rPr>
                <w:rFonts w:cstheme="minorHAnsi"/>
                <w:color w:val="000000"/>
                <w:sz w:val="20"/>
              </w:rPr>
              <w:t xml:space="preserve">Adults </w:t>
            </w:r>
            <w:r w:rsidR="00277FB4" w:rsidRPr="00C40693">
              <w:rPr>
                <w:rFonts w:cstheme="minorHAnsi"/>
                <w:color w:val="000000"/>
                <w:sz w:val="20"/>
              </w:rPr>
              <w:t xml:space="preserve">and their families which must be kept confidential at all times and only shared when legally permissible to do so and in the </w:t>
            </w:r>
            <w:r w:rsidRPr="00C40693">
              <w:rPr>
                <w:rFonts w:cstheme="minorHAnsi"/>
                <w:color w:val="000000"/>
                <w:sz w:val="20"/>
              </w:rPr>
              <w:t xml:space="preserve">best </w:t>
            </w:r>
            <w:r w:rsidR="00277FB4" w:rsidRPr="00C40693">
              <w:rPr>
                <w:rFonts w:cstheme="minorHAnsi"/>
                <w:color w:val="000000"/>
                <w:sz w:val="20"/>
              </w:rPr>
              <w:t>interest of the</w:t>
            </w:r>
            <w:r w:rsidRPr="00C40693">
              <w:rPr>
                <w:rFonts w:cstheme="minorHAnsi"/>
                <w:color w:val="000000"/>
                <w:sz w:val="20"/>
              </w:rPr>
              <w:t xml:space="preserve"> Adult</w:t>
            </w:r>
            <w:r w:rsidR="00277FB4" w:rsidRPr="00C40693">
              <w:rPr>
                <w:rFonts w:cstheme="minorHAnsi"/>
                <w:color w:val="000000"/>
                <w:sz w:val="20"/>
              </w:rPr>
              <w:t xml:space="preserve">. Records should only be shared with those who have a legitimate professional need to see them. </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color w:val="000000"/>
                <w:sz w:val="20"/>
              </w:rPr>
            </w:pPr>
            <w:r w:rsidRPr="00C40693">
              <w:rPr>
                <w:rFonts w:cstheme="minorHAnsi"/>
                <w:color w:val="000000"/>
                <w:sz w:val="20"/>
              </w:rPr>
              <w:t xml:space="preserve">Practitioners </w:t>
            </w:r>
            <w:r w:rsidR="00277FB4" w:rsidRPr="00C40693">
              <w:rPr>
                <w:rFonts w:cstheme="minorHAnsi"/>
                <w:color w:val="000000"/>
                <w:sz w:val="20"/>
              </w:rPr>
              <w:t>should never use confidential or personal information for their own, or others advantage (including that of partners, friends, relatives or other organisations). Information must never be used to intimidate, humiliate, or embarrass the</w:t>
            </w:r>
            <w:r w:rsidR="00A10CA0" w:rsidRPr="00C40693">
              <w:rPr>
                <w:rFonts w:cstheme="minorHAnsi"/>
                <w:color w:val="000000"/>
                <w:sz w:val="20"/>
              </w:rPr>
              <w:t xml:space="preserve"> Adult</w:t>
            </w:r>
            <w:r w:rsidR="00277FB4" w:rsidRPr="00C40693">
              <w:rPr>
                <w:rFonts w:cstheme="minorHAnsi"/>
                <w:color w:val="000000"/>
                <w:sz w:val="20"/>
              </w:rPr>
              <w:t xml:space="preserve">. Confidential information should never be used casually in conversation or shared with any person other than on a need-to-know basis. In circumstances where the </w:t>
            </w:r>
            <w:r w:rsidRPr="00C40693">
              <w:rPr>
                <w:rFonts w:cstheme="minorHAnsi"/>
                <w:color w:val="000000"/>
                <w:sz w:val="20"/>
              </w:rPr>
              <w:t xml:space="preserve">Adult’s </w:t>
            </w:r>
            <w:r w:rsidR="00277FB4" w:rsidRPr="00C40693">
              <w:rPr>
                <w:rFonts w:cstheme="minorHAnsi"/>
                <w:color w:val="000000"/>
                <w:sz w:val="20"/>
              </w:rPr>
              <w:t xml:space="preserve">identity does not need to be disclosed the information should be used anonymously.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 xml:space="preserve">There are some circumstances in which </w:t>
            </w:r>
            <w:r w:rsidR="00873AD0" w:rsidRPr="00C40693">
              <w:rPr>
                <w:rFonts w:cstheme="minorHAnsi"/>
                <w:color w:val="000000"/>
                <w:sz w:val="20"/>
              </w:rPr>
              <w:t xml:space="preserve">practitioners </w:t>
            </w:r>
            <w:r w:rsidRPr="00C40693">
              <w:rPr>
                <w:rFonts w:cstheme="minorHAnsi"/>
                <w:color w:val="000000"/>
                <w:sz w:val="20"/>
              </w:rPr>
              <w:t>may be expected to share information about a</w:t>
            </w:r>
            <w:r w:rsidR="00873AD0" w:rsidRPr="00C40693">
              <w:rPr>
                <w:rFonts w:cstheme="minorHAnsi"/>
                <w:color w:val="000000"/>
                <w:sz w:val="20"/>
              </w:rPr>
              <w:t>n Adult</w:t>
            </w:r>
            <w:r w:rsidRPr="00C40693">
              <w:rPr>
                <w:rFonts w:cstheme="minorHAnsi"/>
                <w:color w:val="000000"/>
                <w:sz w:val="20"/>
              </w:rPr>
              <w:t>, for example when abuse is alleged or suspected. In such cases, individuals have a responsibility to pass information on without delay, in line with</w:t>
            </w:r>
            <w:r w:rsidR="00873AD0" w:rsidRPr="00C40693">
              <w:rPr>
                <w:sz w:val="20"/>
              </w:rPr>
              <w:t xml:space="preserve"> </w:t>
            </w:r>
            <w:hyperlink r:id="rId13" w:history="1">
              <w:r w:rsidR="00873AD0" w:rsidRPr="00AF65EA">
                <w:rPr>
                  <w:rStyle w:val="Hyperlink"/>
                  <w:sz w:val="20"/>
                </w:rPr>
                <w:t>local safeguarding procedures</w:t>
              </w:r>
            </w:hyperlink>
            <w:r w:rsidR="00873AD0" w:rsidRPr="00AF65EA">
              <w:rPr>
                <w:sz w:val="20"/>
              </w:rPr>
              <w:t>.</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sz w:val="20"/>
              </w:rPr>
            </w:pPr>
            <w:r w:rsidRPr="00C40693">
              <w:rPr>
                <w:rFonts w:cstheme="minorHAnsi"/>
                <w:color w:val="000000"/>
                <w:sz w:val="20"/>
              </w:rPr>
              <w:t xml:space="preserve">If an Adult </w:t>
            </w:r>
            <w:r w:rsidR="00277FB4" w:rsidRPr="00C40693">
              <w:rPr>
                <w:rFonts w:cstheme="minorHAnsi"/>
                <w:color w:val="000000"/>
                <w:sz w:val="20"/>
              </w:rPr>
              <w:t xml:space="preserve">makes a disclosure regarding abuse or neglect, the </w:t>
            </w:r>
            <w:r w:rsidRPr="00C40693">
              <w:rPr>
                <w:rFonts w:cstheme="minorHAnsi"/>
                <w:color w:val="000000"/>
                <w:sz w:val="20"/>
              </w:rPr>
              <w:t xml:space="preserve">practitioner </w:t>
            </w:r>
            <w:r w:rsidR="00277FB4" w:rsidRPr="00C40693">
              <w:rPr>
                <w:rFonts w:cstheme="minorHAnsi"/>
                <w:color w:val="000000"/>
                <w:sz w:val="20"/>
              </w:rPr>
              <w:t>should follow their own agency’s procedures and</w:t>
            </w:r>
            <w:r w:rsidR="00277FB4" w:rsidRPr="00AF65EA">
              <w:rPr>
                <w:rFonts w:cstheme="minorHAnsi"/>
                <w:sz w:val="20"/>
              </w:rPr>
              <w:t xml:space="preserve"> </w:t>
            </w:r>
            <w:hyperlink r:id="rId14" w:history="1">
              <w:r w:rsidR="00277FB4" w:rsidRPr="00AF65EA">
                <w:rPr>
                  <w:rStyle w:val="Hyperlink"/>
                  <w:rFonts w:cstheme="minorHAnsi"/>
                  <w:sz w:val="20"/>
                </w:rPr>
                <w:t>local guidance.</w:t>
              </w:r>
            </w:hyperlink>
          </w:p>
          <w:p w:rsidR="0023295F" w:rsidRPr="00C40693" w:rsidRDefault="0023295F" w:rsidP="00277FB4">
            <w:pPr>
              <w:autoSpaceDE w:val="0"/>
              <w:autoSpaceDN w:val="0"/>
              <w:adjustRightInd w:val="0"/>
              <w:rPr>
                <w:rFonts w:cstheme="minorHAnsi"/>
                <w:sz w:val="20"/>
              </w:rPr>
            </w:pPr>
          </w:p>
          <w:p w:rsidR="00277FB4" w:rsidRPr="00C40693" w:rsidRDefault="00277FB4" w:rsidP="00277FB4">
            <w:pPr>
              <w:autoSpaceDE w:val="0"/>
              <w:autoSpaceDN w:val="0"/>
              <w:adjustRightInd w:val="0"/>
              <w:rPr>
                <w:rStyle w:val="Hyperlink"/>
                <w:rFonts w:cstheme="minorHAnsi"/>
                <w:sz w:val="20"/>
              </w:rPr>
            </w:pPr>
          </w:p>
          <w:p w:rsidR="00091161" w:rsidRPr="00C40693" w:rsidRDefault="00277FB4" w:rsidP="001314A2">
            <w:pPr>
              <w:pStyle w:val="Default"/>
              <w:rPr>
                <w:rFonts w:asciiTheme="minorHAnsi" w:hAnsiTheme="minorHAnsi" w:cstheme="minorHAnsi"/>
                <w:sz w:val="20"/>
                <w:szCs w:val="22"/>
              </w:rPr>
            </w:pPr>
            <w:r w:rsidRPr="00C40693">
              <w:rPr>
                <w:rFonts w:asciiTheme="minorHAnsi" w:hAnsiTheme="minorHAnsi" w:cstheme="minorHAnsi"/>
                <w:sz w:val="20"/>
                <w:szCs w:val="22"/>
              </w:rPr>
              <w:t>If a</w:t>
            </w:r>
            <w:r w:rsidR="00873AD0" w:rsidRPr="00C40693">
              <w:rPr>
                <w:rFonts w:asciiTheme="minorHAnsi" w:hAnsiTheme="minorHAnsi" w:cstheme="minorHAnsi"/>
                <w:sz w:val="20"/>
                <w:szCs w:val="22"/>
              </w:rPr>
              <w:t xml:space="preserve"> practitioner</w:t>
            </w:r>
            <w:r w:rsidRPr="00C40693">
              <w:rPr>
                <w:rFonts w:asciiTheme="minorHAnsi" w:hAnsiTheme="minorHAnsi" w:cstheme="minorHAnsi"/>
                <w:sz w:val="20"/>
                <w:szCs w:val="22"/>
              </w:rPr>
              <w:t xml:space="preserve"> is in any doubt about whether to share</w:t>
            </w:r>
            <w:r w:rsidR="00B64250" w:rsidRPr="00C40693">
              <w:rPr>
                <w:rFonts w:asciiTheme="minorHAnsi" w:hAnsiTheme="minorHAnsi" w:cstheme="minorHAnsi"/>
                <w:sz w:val="20"/>
                <w:szCs w:val="22"/>
              </w:rPr>
              <w:t xml:space="preserve"> </w:t>
            </w:r>
            <w:r w:rsidRPr="00C40693">
              <w:rPr>
                <w:rFonts w:asciiTheme="minorHAnsi" w:hAnsiTheme="minorHAnsi" w:cstheme="minorHAnsi"/>
                <w:sz w:val="20"/>
                <w:szCs w:val="22"/>
              </w:rPr>
              <w:t>information or keep it confidential he or she should seek guidance from a senior member of staff or</w:t>
            </w:r>
            <w:r w:rsidR="00B64250" w:rsidRPr="00C40693">
              <w:rPr>
                <w:rFonts w:asciiTheme="minorHAnsi" w:hAnsiTheme="minorHAnsi" w:cstheme="minorHAnsi"/>
                <w:sz w:val="20"/>
                <w:szCs w:val="22"/>
              </w:rPr>
              <w:t xml:space="preserve"> </w:t>
            </w:r>
            <w:r w:rsidRPr="00C40693">
              <w:rPr>
                <w:rFonts w:asciiTheme="minorHAnsi" w:hAnsiTheme="minorHAnsi" w:cstheme="minorHAnsi"/>
                <w:sz w:val="20"/>
                <w:szCs w:val="22"/>
              </w:rPr>
              <w:t>nominated</w:t>
            </w:r>
            <w:r w:rsidR="00091161" w:rsidRPr="00C40693">
              <w:rPr>
                <w:rFonts w:asciiTheme="minorHAnsi" w:hAnsiTheme="minorHAnsi" w:cstheme="minorHAnsi"/>
                <w:sz w:val="20"/>
                <w:szCs w:val="22"/>
              </w:rPr>
              <w:t xml:space="preserve"> safeguarding lead as information given to an individual member of staff belongs to the organisation and not to the individual employee.</w:t>
            </w:r>
            <w:r w:rsidR="00091161" w:rsidRPr="00C40693">
              <w:rPr>
                <w:rFonts w:cstheme="minorHAnsi"/>
                <w:sz w:val="20"/>
              </w:rPr>
              <w:t xml:space="preserve">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Any media or legal enquiries should be passed to</w:t>
            </w:r>
            <w:r w:rsidR="001314A2" w:rsidRPr="00C40693">
              <w:rPr>
                <w:rFonts w:cstheme="minorHAnsi"/>
                <w:color w:val="000000"/>
                <w:sz w:val="20"/>
              </w:rPr>
              <w:t xml:space="preserve"> </w:t>
            </w:r>
            <w:r w:rsidRPr="00C40693">
              <w:rPr>
                <w:rFonts w:cstheme="minorHAnsi"/>
                <w:color w:val="000000"/>
                <w:sz w:val="20"/>
              </w:rPr>
              <w:t>senior management.</w:t>
            </w:r>
          </w:p>
        </w:tc>
        <w:tc>
          <w:tcPr>
            <w:tcW w:w="7087" w:type="dxa"/>
          </w:tcPr>
          <w:p w:rsidR="00277FB4" w:rsidRPr="00C40693" w:rsidRDefault="00EB5C75" w:rsidP="00277FB4">
            <w:pPr>
              <w:pStyle w:val="ListParagraph"/>
              <w:autoSpaceDE w:val="0"/>
              <w:autoSpaceDN w:val="0"/>
              <w:adjustRightInd w:val="0"/>
              <w:ind w:left="360"/>
              <w:rPr>
                <w:rFonts w:cstheme="minorHAnsi"/>
                <w:i/>
                <w:iCs/>
                <w:color w:val="000000"/>
                <w:sz w:val="20"/>
              </w:rPr>
            </w:pPr>
            <w:r w:rsidRPr="00C40693">
              <w:rPr>
                <w:rFonts w:cstheme="minorHAnsi"/>
                <w:i/>
                <w:iCs/>
                <w:color w:val="000000"/>
                <w:sz w:val="20"/>
              </w:rPr>
              <w:t xml:space="preserve">This means that </w:t>
            </w:r>
            <w:r w:rsidR="00873AD0" w:rsidRPr="00C40693">
              <w:rPr>
                <w:rFonts w:cstheme="minorHAnsi"/>
                <w:i/>
                <w:iCs/>
                <w:color w:val="000000"/>
                <w:sz w:val="20"/>
              </w:rPr>
              <w:t xml:space="preserve">practitioners </w:t>
            </w:r>
            <w:r w:rsidR="00AE1F7D" w:rsidRPr="00C40693">
              <w:rPr>
                <w:rFonts w:cstheme="minorHAnsi"/>
                <w:b/>
                <w:i/>
                <w:iCs/>
                <w:color w:val="000000"/>
                <w:sz w:val="20"/>
              </w:rPr>
              <w:t>should</w:t>
            </w:r>
            <w:r w:rsidR="00277FB4" w:rsidRPr="00C40693">
              <w:rPr>
                <w:rFonts w:cstheme="minorHAnsi"/>
                <w:i/>
                <w:iCs/>
                <w:color w:val="000000"/>
                <w:sz w:val="20"/>
              </w:rPr>
              <w:t xml:space="preserve">: </w:t>
            </w:r>
          </w:p>
          <w:p w:rsidR="00277FB4" w:rsidRPr="00C40693" w:rsidRDefault="00277FB4" w:rsidP="00277FB4">
            <w:pPr>
              <w:pStyle w:val="ListParagraph"/>
              <w:autoSpaceDE w:val="0"/>
              <w:autoSpaceDN w:val="0"/>
              <w:adjustRightInd w:val="0"/>
              <w:ind w:left="360"/>
              <w:rPr>
                <w:rFonts w:cstheme="minorHAnsi"/>
                <w:i/>
                <w:iCs/>
                <w:color w:val="000000"/>
                <w:sz w:val="20"/>
              </w:rPr>
            </w:pP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know the name of the lead  for safeguarding within their organi</w:t>
            </w:r>
            <w:r w:rsidR="00873AD0" w:rsidRPr="00C40693">
              <w:rPr>
                <w:rFonts w:cstheme="minorHAnsi"/>
                <w:i/>
                <w:iCs/>
                <w:color w:val="000000"/>
                <w:sz w:val="20"/>
              </w:rPr>
              <w:t xml:space="preserve">sation and be familiar with </w:t>
            </w:r>
            <w:hyperlink r:id="rId15" w:history="1">
              <w:r w:rsidR="00873AD0" w:rsidRPr="00C40693">
                <w:rPr>
                  <w:rStyle w:val="Hyperlink"/>
                  <w:rFonts w:cstheme="minorHAnsi"/>
                  <w:i/>
                  <w:iCs/>
                  <w:sz w:val="20"/>
                </w:rPr>
                <w:t>RBSA</w:t>
              </w:r>
              <w:r w:rsidRPr="00C40693">
                <w:rPr>
                  <w:rStyle w:val="Hyperlink"/>
                  <w:rFonts w:cstheme="minorHAnsi"/>
                  <w:i/>
                  <w:iCs/>
                  <w:sz w:val="20"/>
                </w:rPr>
                <w:t>B multi-agency procedures:</w:t>
              </w:r>
            </w:hyperlink>
            <w:r w:rsidRPr="00C40693">
              <w:rPr>
                <w:rFonts w:cstheme="minorHAnsi"/>
                <w:i/>
                <w:iCs/>
                <w:color w:val="000000"/>
                <w:sz w:val="20"/>
              </w:rPr>
              <w:t xml:space="preserve">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treat information they receive about </w:t>
            </w:r>
            <w:r w:rsidR="00873AD0" w:rsidRPr="00C40693">
              <w:rPr>
                <w:rFonts w:cstheme="minorHAnsi"/>
                <w:i/>
                <w:iCs/>
                <w:color w:val="000000"/>
                <w:sz w:val="20"/>
              </w:rPr>
              <w:t xml:space="preserve">Adults </w:t>
            </w:r>
            <w:r w:rsidRPr="00C40693">
              <w:rPr>
                <w:rFonts w:cstheme="minorHAnsi"/>
                <w:i/>
                <w:iCs/>
                <w:color w:val="000000"/>
                <w:sz w:val="20"/>
              </w:rPr>
              <w:t>and</w:t>
            </w:r>
            <w:r w:rsidR="00873AD0" w:rsidRPr="00C40693">
              <w:rPr>
                <w:rFonts w:cstheme="minorHAnsi"/>
                <w:i/>
                <w:iCs/>
                <w:color w:val="000000"/>
                <w:sz w:val="20"/>
              </w:rPr>
              <w:t xml:space="preserve"> their </w:t>
            </w:r>
            <w:r w:rsidRPr="00C40693">
              <w:rPr>
                <w:rFonts w:cstheme="minorHAnsi"/>
                <w:i/>
                <w:iCs/>
                <w:color w:val="000000"/>
                <w:sz w:val="20"/>
              </w:rPr>
              <w:t xml:space="preserve">families in a discreet and confidential manner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seek advice from a senior member of staff (designated safeguarding lead</w:t>
            </w:r>
            <w:r w:rsidR="000E7BDE">
              <w:rPr>
                <w:rFonts w:cstheme="minorHAnsi"/>
                <w:i/>
                <w:iCs/>
                <w:color w:val="000000"/>
                <w:sz w:val="20"/>
              </w:rPr>
              <w:t xml:space="preserve">/ </w:t>
            </w:r>
            <w:proofErr w:type="spellStart"/>
            <w:r w:rsidR="000E7BDE">
              <w:rPr>
                <w:rFonts w:cstheme="minorHAnsi"/>
                <w:i/>
                <w:iCs/>
                <w:color w:val="000000"/>
                <w:sz w:val="20"/>
              </w:rPr>
              <w:t>Caldicott</w:t>
            </w:r>
            <w:proofErr w:type="spellEnd"/>
            <w:r w:rsidR="000E7BDE">
              <w:rPr>
                <w:rFonts w:cstheme="minorHAnsi"/>
                <w:i/>
                <w:iCs/>
                <w:color w:val="000000"/>
                <w:sz w:val="20"/>
              </w:rPr>
              <w:t xml:space="preserve"> Guardian</w:t>
            </w:r>
            <w:r w:rsidRPr="00C40693">
              <w:rPr>
                <w:rFonts w:cstheme="minorHAnsi"/>
                <w:i/>
                <w:iCs/>
                <w:color w:val="000000"/>
                <w:sz w:val="20"/>
              </w:rPr>
              <w:t xml:space="preserve">) if they are in any doubt about sharing information they hold or which has been requested of them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be clear about when information can/ must be shared and in what circumstances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know the procedures for responding to allegations against </w:t>
            </w:r>
            <w:r w:rsidR="00873AD0" w:rsidRPr="00C40693">
              <w:rPr>
                <w:rFonts w:cstheme="minorHAnsi"/>
                <w:i/>
                <w:iCs/>
                <w:color w:val="000000"/>
                <w:sz w:val="20"/>
              </w:rPr>
              <w:t>practitioner</w:t>
            </w:r>
            <w:r w:rsidRPr="00C40693">
              <w:rPr>
                <w:rFonts w:cstheme="minorHAnsi"/>
                <w:i/>
                <w:iCs/>
                <w:color w:val="000000"/>
                <w:sz w:val="20"/>
              </w:rPr>
              <w:t xml:space="preserve">s and to whom any concerns or allegations should be reported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ensure that where personal information is recorded using modern technologies that systems and devices are kept secure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sz w:val="20"/>
                <w:szCs w:val="36"/>
              </w:rPr>
            </w:pPr>
          </w:p>
        </w:tc>
      </w:tr>
    </w:tbl>
    <w:p w:rsidR="00277FB4" w:rsidRPr="00112F91" w:rsidRDefault="00277FB4" w:rsidP="00277FB4">
      <w:pPr>
        <w:autoSpaceDE w:val="0"/>
        <w:autoSpaceDN w:val="0"/>
        <w:adjustRightInd w:val="0"/>
        <w:spacing w:after="0" w:line="240" w:lineRule="auto"/>
        <w:rPr>
          <w:sz w:val="20"/>
          <w:szCs w:val="20"/>
        </w:rPr>
      </w:pPr>
    </w:p>
    <w:p w:rsidR="00602077" w:rsidRDefault="00602077" w:rsidP="00277FB4">
      <w:pPr>
        <w:autoSpaceDE w:val="0"/>
        <w:autoSpaceDN w:val="0"/>
        <w:adjustRightInd w:val="0"/>
        <w:spacing w:after="0" w:line="240" w:lineRule="auto"/>
        <w:rPr>
          <w:b/>
          <w:color w:val="00B0F0"/>
          <w:sz w:val="28"/>
          <w:szCs w:val="28"/>
        </w:rPr>
      </w:pPr>
    </w:p>
    <w:p w:rsidR="00602077" w:rsidRPr="00602077" w:rsidRDefault="00602077" w:rsidP="00277FB4">
      <w:pPr>
        <w:autoSpaceDE w:val="0"/>
        <w:autoSpaceDN w:val="0"/>
        <w:adjustRightInd w:val="0"/>
        <w:spacing w:after="0" w:line="240" w:lineRule="auto"/>
        <w:rPr>
          <w:b/>
          <w:color w:val="00B0F0"/>
          <w:sz w:val="16"/>
          <w:szCs w:val="28"/>
        </w:rPr>
      </w:pPr>
    </w:p>
    <w:p w:rsidR="00277FB4" w:rsidRPr="00051A56" w:rsidRDefault="00CF6FA3" w:rsidP="00277FB4">
      <w:pPr>
        <w:autoSpaceDE w:val="0"/>
        <w:autoSpaceDN w:val="0"/>
        <w:adjustRightInd w:val="0"/>
        <w:spacing w:after="0" w:line="240" w:lineRule="auto"/>
        <w:rPr>
          <w:b/>
          <w:color w:val="00B0F0"/>
          <w:sz w:val="28"/>
          <w:szCs w:val="28"/>
        </w:rPr>
      </w:pPr>
      <w:r w:rsidRPr="00051A56">
        <w:rPr>
          <w:b/>
          <w:color w:val="00B0F0"/>
          <w:sz w:val="28"/>
          <w:szCs w:val="28"/>
        </w:rPr>
        <w:lastRenderedPageBreak/>
        <w:t>9</w:t>
      </w:r>
      <w:r w:rsidR="00277FB4" w:rsidRPr="00051A56">
        <w:rPr>
          <w:b/>
          <w:color w:val="00B0F0"/>
          <w:sz w:val="28"/>
          <w:szCs w:val="28"/>
        </w:rPr>
        <w:t xml:space="preserve">. Standards of behaviour </w:t>
      </w:r>
    </w:p>
    <w:p w:rsidR="00277FB4" w:rsidRPr="00112F91" w:rsidRDefault="00277FB4" w:rsidP="00277FB4">
      <w:pPr>
        <w:autoSpaceDE w:val="0"/>
        <w:autoSpaceDN w:val="0"/>
        <w:adjustRightInd w:val="0"/>
        <w:spacing w:after="0" w:line="240" w:lineRule="auto"/>
        <w:rPr>
          <w:sz w:val="20"/>
          <w:szCs w:val="20"/>
        </w:rPr>
      </w:pPr>
    </w:p>
    <w:tbl>
      <w:tblPr>
        <w:tblStyle w:val="TableGrid"/>
        <w:tblW w:w="15593" w:type="dxa"/>
        <w:tblInd w:w="-856" w:type="dxa"/>
        <w:tblLook w:val="04A0" w:firstRow="1" w:lastRow="0" w:firstColumn="1" w:lastColumn="0" w:noHBand="0" w:noVBand="1"/>
      </w:tblPr>
      <w:tblGrid>
        <w:gridCol w:w="8506"/>
        <w:gridCol w:w="7087"/>
      </w:tblGrid>
      <w:tr w:rsidR="00277FB4" w:rsidTr="00602077">
        <w:trPr>
          <w:trHeight w:val="3812"/>
        </w:trPr>
        <w:tc>
          <w:tcPr>
            <w:tcW w:w="8506" w:type="dxa"/>
          </w:tcPr>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 xml:space="preserve">All </w:t>
            </w:r>
            <w:r w:rsidR="00091161" w:rsidRPr="00C40693">
              <w:rPr>
                <w:rFonts w:cstheme="minorHAnsi"/>
                <w:color w:val="000000"/>
                <w:sz w:val="20"/>
              </w:rPr>
              <w:t xml:space="preserve">practitioners </w:t>
            </w:r>
            <w:r w:rsidRPr="00C40693">
              <w:rPr>
                <w:rFonts w:cstheme="minorHAnsi"/>
                <w:color w:val="000000"/>
                <w:sz w:val="20"/>
              </w:rPr>
              <w:t xml:space="preserve">working with </w:t>
            </w:r>
            <w:r w:rsidR="00091161" w:rsidRPr="00C40693">
              <w:rPr>
                <w:rFonts w:cstheme="minorHAnsi"/>
                <w:color w:val="000000"/>
                <w:sz w:val="20"/>
              </w:rPr>
              <w:t xml:space="preserve">Adults </w:t>
            </w:r>
            <w:r w:rsidRPr="00C40693">
              <w:rPr>
                <w:rFonts w:cstheme="minorHAnsi"/>
                <w:color w:val="000000"/>
                <w:sz w:val="20"/>
              </w:rPr>
              <w:t>have a responsibility to maintain public confidence in their ability to safeguard their welfare and best interests</w:t>
            </w:r>
            <w:r w:rsidR="00C81D1E" w:rsidRPr="00C40693">
              <w:rPr>
                <w:rFonts w:cstheme="minorHAnsi"/>
                <w:color w:val="000000"/>
                <w:sz w:val="20"/>
              </w:rPr>
              <w:t>.</w:t>
            </w:r>
          </w:p>
          <w:p w:rsidR="00374BD4" w:rsidRPr="00C40693" w:rsidRDefault="00374BD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There may be times where an individual’s actions in their personal life come under scrutiny from the</w:t>
            </w:r>
            <w:r w:rsidR="00C81D1E" w:rsidRPr="00C40693">
              <w:rPr>
                <w:rFonts w:cstheme="minorHAnsi"/>
                <w:color w:val="000000"/>
                <w:sz w:val="20"/>
              </w:rPr>
              <w:t xml:space="preserve"> </w:t>
            </w:r>
            <w:r w:rsidRPr="00C40693">
              <w:rPr>
                <w:rFonts w:cstheme="minorHAnsi"/>
                <w:color w:val="000000"/>
                <w:sz w:val="20"/>
              </w:rPr>
              <w:t xml:space="preserve">community, the media or public authorities, including with regard to their own </w:t>
            </w:r>
            <w:r w:rsidR="00091161" w:rsidRPr="00C40693">
              <w:rPr>
                <w:rFonts w:cstheme="minorHAnsi"/>
                <w:color w:val="000000"/>
                <w:sz w:val="20"/>
              </w:rPr>
              <w:t xml:space="preserve">family or </w:t>
            </w:r>
            <w:r w:rsidRPr="00C40693">
              <w:rPr>
                <w:rFonts w:cstheme="minorHAnsi"/>
                <w:color w:val="000000"/>
                <w:sz w:val="20"/>
              </w:rPr>
              <w:t xml:space="preserve">adults in the community. </w:t>
            </w:r>
            <w:r w:rsidR="00091161" w:rsidRPr="00C40693">
              <w:rPr>
                <w:rFonts w:cstheme="minorHAnsi"/>
                <w:color w:val="000000"/>
                <w:sz w:val="20"/>
              </w:rPr>
              <w:t xml:space="preserve">Practitioners </w:t>
            </w:r>
            <w:r w:rsidRPr="00C40693">
              <w:rPr>
                <w:rFonts w:cstheme="minorHAnsi"/>
                <w:color w:val="000000"/>
                <w:sz w:val="20"/>
              </w:rPr>
              <w:t>should be aware that their behaviour, either in or out of the workplace, could compromise their position within the work setting in</w:t>
            </w:r>
            <w:r w:rsidR="00C81D1E" w:rsidRPr="00C40693">
              <w:rPr>
                <w:rFonts w:cstheme="minorHAnsi"/>
                <w:color w:val="000000"/>
                <w:sz w:val="20"/>
              </w:rPr>
              <w:t xml:space="preserve"> </w:t>
            </w:r>
            <w:r w:rsidRPr="00C40693">
              <w:rPr>
                <w:rFonts w:cstheme="minorHAnsi"/>
                <w:color w:val="000000"/>
                <w:sz w:val="20"/>
              </w:rPr>
              <w:t>relation to the protection of</w:t>
            </w:r>
            <w:r w:rsidR="00091161" w:rsidRPr="00C40693">
              <w:rPr>
                <w:rFonts w:cstheme="minorHAnsi"/>
                <w:color w:val="000000"/>
                <w:sz w:val="20"/>
              </w:rPr>
              <w:t xml:space="preserve"> Adults</w:t>
            </w:r>
            <w:r w:rsidRPr="00C40693">
              <w:rPr>
                <w:rFonts w:cstheme="minorHAnsi"/>
                <w:color w:val="000000"/>
                <w:sz w:val="20"/>
              </w:rPr>
              <w:t xml:space="preserve">, loss of trust and confidence, or bringing the employer into disrepute. Such behaviour may also </w:t>
            </w:r>
            <w:r w:rsidR="00B64250" w:rsidRPr="00C40693">
              <w:rPr>
                <w:rFonts w:cstheme="minorHAnsi"/>
                <w:color w:val="000000"/>
                <w:sz w:val="20"/>
              </w:rPr>
              <w:t xml:space="preserve">result in disciplinary action, </w:t>
            </w:r>
            <w:hyperlink r:id="rId16" w:history="1">
              <w:r w:rsidRPr="00C40693">
                <w:rPr>
                  <w:rStyle w:val="Hyperlink"/>
                  <w:rFonts w:cstheme="minorHAnsi"/>
                  <w:sz w:val="20"/>
                </w:rPr>
                <w:t>a bar from engaging in regulated activity</w:t>
              </w:r>
            </w:hyperlink>
            <w:r w:rsidRPr="00C40693">
              <w:rPr>
                <w:rFonts w:cstheme="minorHAnsi"/>
                <w:color w:val="000000"/>
                <w:sz w:val="20"/>
              </w:rPr>
              <w:t xml:space="preserve">, or action by another relevant regulatory body. </w:t>
            </w:r>
          </w:p>
          <w:p w:rsidR="00277FB4" w:rsidRPr="00C40693" w:rsidRDefault="00277FB4" w:rsidP="00E115AC">
            <w:pPr>
              <w:autoSpaceDE w:val="0"/>
              <w:autoSpaceDN w:val="0"/>
              <w:adjustRightInd w:val="0"/>
              <w:rPr>
                <w:rFonts w:cstheme="minorHAnsi"/>
                <w:color w:val="000000"/>
                <w:sz w:val="20"/>
              </w:rPr>
            </w:pPr>
          </w:p>
        </w:tc>
        <w:tc>
          <w:tcPr>
            <w:tcW w:w="7087" w:type="dxa"/>
          </w:tcPr>
          <w:p w:rsidR="00C81D1E" w:rsidRPr="00C40693" w:rsidRDefault="00C81D1E" w:rsidP="00C81D1E">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091161"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 xml:space="preserve">should </w:t>
            </w:r>
            <w:r w:rsidRPr="00C40693">
              <w:rPr>
                <w:rFonts w:asciiTheme="minorHAnsi" w:hAnsiTheme="minorHAnsi" w:cstheme="minorHAnsi"/>
                <w:b/>
                <w:i/>
                <w:iCs/>
                <w:sz w:val="20"/>
                <w:szCs w:val="22"/>
                <w:u w:val="single"/>
              </w:rPr>
              <w:t>not</w:t>
            </w:r>
            <w:r w:rsidRPr="00C40693">
              <w:rPr>
                <w:rFonts w:asciiTheme="minorHAnsi" w:hAnsiTheme="minorHAnsi" w:cstheme="minorHAnsi"/>
                <w:i/>
                <w:iCs/>
                <w:sz w:val="20"/>
                <w:szCs w:val="22"/>
              </w:rPr>
              <w:t xml:space="preserve">: </w:t>
            </w:r>
          </w:p>
          <w:p w:rsidR="00C81D1E" w:rsidRPr="00C40693" w:rsidRDefault="00C81D1E" w:rsidP="00C81D1E">
            <w:pPr>
              <w:pStyle w:val="Default"/>
              <w:rPr>
                <w:rFonts w:asciiTheme="minorHAnsi" w:hAnsiTheme="minorHAnsi" w:cstheme="minorHAnsi"/>
                <w:sz w:val="20"/>
                <w:szCs w:val="22"/>
              </w:rPr>
            </w:pP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behave in a manner which would lead any reasonable person to question their suitability to work with </w:t>
            </w:r>
            <w:r w:rsidR="00091161" w:rsidRPr="00C40693">
              <w:rPr>
                <w:rFonts w:asciiTheme="minorHAnsi" w:hAnsiTheme="minorHAnsi" w:cstheme="minorHAnsi"/>
                <w:i/>
                <w:iCs/>
                <w:sz w:val="20"/>
                <w:szCs w:val="22"/>
              </w:rPr>
              <w:t>Adults</w:t>
            </w:r>
            <w:r w:rsidRPr="00C40693">
              <w:rPr>
                <w:rFonts w:asciiTheme="minorHAnsi" w:hAnsiTheme="minorHAnsi" w:cstheme="minorHAnsi"/>
                <w:i/>
                <w:iCs/>
                <w:sz w:val="20"/>
                <w:szCs w:val="22"/>
              </w:rPr>
              <w:t xml:space="preserve"> </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make, or encourage others to make sexual remarks to, or about, a</w:t>
            </w:r>
            <w:r w:rsidR="00091161" w:rsidRPr="00C40693">
              <w:rPr>
                <w:rFonts w:asciiTheme="minorHAnsi" w:hAnsiTheme="minorHAnsi" w:cstheme="minorHAnsi"/>
                <w:i/>
                <w:iCs/>
                <w:sz w:val="20"/>
                <w:szCs w:val="22"/>
              </w:rPr>
              <w:t>n Adult</w:t>
            </w:r>
            <w:r w:rsidRPr="00C40693">
              <w:rPr>
                <w:rFonts w:asciiTheme="minorHAnsi" w:hAnsiTheme="minorHAnsi" w:cstheme="minorHAnsi"/>
                <w:i/>
                <w:iCs/>
                <w:sz w:val="20"/>
                <w:szCs w:val="22"/>
              </w:rPr>
              <w:t xml:space="preserve"> </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use inappropriate language to or in the presence of </w:t>
            </w:r>
            <w:r w:rsidR="00091161" w:rsidRPr="00C40693">
              <w:rPr>
                <w:rFonts w:asciiTheme="minorHAnsi" w:hAnsiTheme="minorHAnsi" w:cstheme="minorHAnsi"/>
                <w:i/>
                <w:iCs/>
                <w:sz w:val="20"/>
                <w:szCs w:val="22"/>
              </w:rPr>
              <w:t>Adults</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discuss their </w:t>
            </w:r>
            <w:r w:rsidR="00091161" w:rsidRPr="00C40693">
              <w:rPr>
                <w:rFonts w:asciiTheme="minorHAnsi" w:hAnsiTheme="minorHAnsi" w:cstheme="minorHAnsi"/>
                <w:i/>
                <w:iCs/>
                <w:sz w:val="20"/>
                <w:szCs w:val="22"/>
              </w:rPr>
              <w:t xml:space="preserve">own </w:t>
            </w:r>
            <w:r w:rsidRPr="00C40693">
              <w:rPr>
                <w:rFonts w:asciiTheme="minorHAnsi" w:hAnsiTheme="minorHAnsi" w:cstheme="minorHAnsi"/>
                <w:i/>
                <w:iCs/>
                <w:sz w:val="20"/>
                <w:szCs w:val="22"/>
              </w:rPr>
              <w:t xml:space="preserve">sexual relationships with or in the presence of </w:t>
            </w:r>
            <w:r w:rsidR="00091161" w:rsidRPr="00C40693">
              <w:rPr>
                <w:rFonts w:asciiTheme="minorHAnsi" w:hAnsiTheme="minorHAnsi" w:cstheme="minorHAnsi"/>
                <w:i/>
                <w:iCs/>
                <w:sz w:val="20"/>
                <w:szCs w:val="22"/>
              </w:rPr>
              <w:t>Adults</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make (or encourage others to make) unprofessional personal comments which scapegoat, demean or humiliate, or might be interpreted as such </w:t>
            </w:r>
          </w:p>
          <w:p w:rsidR="00C81D1E" w:rsidRPr="00C40693" w:rsidRDefault="00C81D1E" w:rsidP="00C81D1E">
            <w:pPr>
              <w:pStyle w:val="Default"/>
              <w:rPr>
                <w:rFonts w:asciiTheme="minorHAnsi" w:hAnsiTheme="minorHAnsi" w:cstheme="minorHAnsi"/>
                <w:sz w:val="20"/>
                <w:szCs w:val="22"/>
              </w:rPr>
            </w:pPr>
          </w:p>
          <w:p w:rsidR="00C81D1E" w:rsidRPr="00C40693" w:rsidRDefault="00C81D1E" w:rsidP="00C81D1E">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091161"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C81D1E" w:rsidRPr="00C40693" w:rsidRDefault="00C81D1E" w:rsidP="00C81D1E">
            <w:pPr>
              <w:pStyle w:val="Default"/>
              <w:rPr>
                <w:rFonts w:asciiTheme="minorHAnsi" w:hAnsiTheme="minorHAnsi" w:cstheme="minorHAnsi"/>
                <w:sz w:val="20"/>
                <w:szCs w:val="22"/>
              </w:rPr>
            </w:pPr>
          </w:p>
          <w:p w:rsidR="00277FB4" w:rsidRPr="00C40693" w:rsidRDefault="00C81D1E" w:rsidP="00C40693">
            <w:pPr>
              <w:pStyle w:val="Default"/>
              <w:numPr>
                <w:ilvl w:val="0"/>
                <w:numId w:val="5"/>
              </w:numPr>
              <w:rPr>
                <w:rFonts w:asciiTheme="minorHAnsi" w:hAnsiTheme="minorHAnsi" w:cstheme="minorHAnsi"/>
                <w:sz w:val="20"/>
                <w:szCs w:val="22"/>
              </w:rPr>
            </w:pPr>
            <w:r w:rsidRPr="00C40693">
              <w:rPr>
                <w:rFonts w:asciiTheme="minorHAnsi" w:hAnsiTheme="minorHAnsi" w:cstheme="minorHAnsi"/>
                <w:i/>
                <w:iCs/>
                <w:sz w:val="20"/>
                <w:szCs w:val="22"/>
              </w:rPr>
              <w:t xml:space="preserve">be aware that behaviour by themselves, those with whom they share a household, or others in their personal lives, may impact on their work with </w:t>
            </w:r>
            <w:r w:rsidR="00091161" w:rsidRPr="00C40693">
              <w:rPr>
                <w:rFonts w:asciiTheme="minorHAnsi" w:hAnsiTheme="minorHAnsi" w:cstheme="minorHAnsi"/>
                <w:i/>
                <w:iCs/>
                <w:sz w:val="20"/>
                <w:szCs w:val="22"/>
              </w:rPr>
              <w:t>Adults</w:t>
            </w:r>
          </w:p>
        </w:tc>
      </w:tr>
    </w:tbl>
    <w:p w:rsidR="00B64250" w:rsidRDefault="00B64250" w:rsidP="00C81D1E">
      <w:pPr>
        <w:autoSpaceDE w:val="0"/>
        <w:autoSpaceDN w:val="0"/>
        <w:adjustRightInd w:val="0"/>
        <w:spacing w:after="0" w:line="240" w:lineRule="auto"/>
        <w:rPr>
          <w:sz w:val="36"/>
          <w:szCs w:val="36"/>
        </w:rPr>
      </w:pPr>
    </w:p>
    <w:p w:rsidR="00C81D1E" w:rsidRPr="00051A56" w:rsidRDefault="00CF6FA3" w:rsidP="00C81D1E">
      <w:pPr>
        <w:autoSpaceDE w:val="0"/>
        <w:autoSpaceDN w:val="0"/>
        <w:adjustRightInd w:val="0"/>
        <w:spacing w:after="0" w:line="240" w:lineRule="auto"/>
        <w:rPr>
          <w:b/>
          <w:color w:val="00B0F0"/>
          <w:sz w:val="28"/>
          <w:szCs w:val="28"/>
        </w:rPr>
      </w:pPr>
      <w:r w:rsidRPr="00051A56">
        <w:rPr>
          <w:b/>
          <w:color w:val="00B0F0"/>
          <w:sz w:val="28"/>
          <w:szCs w:val="28"/>
        </w:rPr>
        <w:t>10</w:t>
      </w:r>
      <w:r w:rsidR="00C81D1E" w:rsidRPr="00051A56">
        <w:rPr>
          <w:b/>
          <w:color w:val="00B0F0"/>
          <w:sz w:val="28"/>
          <w:szCs w:val="28"/>
        </w:rPr>
        <w:t xml:space="preserve">. Dress and appearance </w:t>
      </w:r>
    </w:p>
    <w:p w:rsidR="009C15C0" w:rsidRPr="00C40693" w:rsidRDefault="009C15C0" w:rsidP="00C81D1E">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8506"/>
        <w:gridCol w:w="7087"/>
      </w:tblGrid>
      <w:tr w:rsidR="009C15C0" w:rsidTr="00602077">
        <w:tc>
          <w:tcPr>
            <w:tcW w:w="8506" w:type="dxa"/>
          </w:tcPr>
          <w:p w:rsidR="009C15C0" w:rsidRPr="00C40693" w:rsidRDefault="009C15C0" w:rsidP="00E115AC">
            <w:pPr>
              <w:autoSpaceDE w:val="0"/>
              <w:autoSpaceDN w:val="0"/>
              <w:adjustRightInd w:val="0"/>
              <w:rPr>
                <w:sz w:val="20"/>
                <w:szCs w:val="36"/>
              </w:rPr>
            </w:pPr>
            <w:r w:rsidRPr="00C40693">
              <w:rPr>
                <w:rFonts w:cstheme="minorHAnsi"/>
                <w:color w:val="000000"/>
                <w:sz w:val="20"/>
              </w:rPr>
              <w:t xml:space="preserve">A person's dress and appearance are matters of personal choice and self-expression and some individuals will wish to exercise their own cultural customs. However </w:t>
            </w:r>
            <w:r w:rsidR="00E115AC" w:rsidRPr="00C40693">
              <w:rPr>
                <w:rFonts w:cstheme="minorHAnsi"/>
                <w:color w:val="000000"/>
                <w:sz w:val="20"/>
              </w:rPr>
              <w:t xml:space="preserve">practitioners </w:t>
            </w:r>
            <w:r w:rsidRPr="00C40693">
              <w:rPr>
                <w:rFonts w:cstheme="minorHAnsi"/>
                <w:color w:val="000000"/>
                <w:sz w:val="20"/>
              </w:rPr>
              <w:t xml:space="preserve">should select a manner of dress and appearance appropriate to their professional role and which may be necessarily different to that adopted in their personal life. </w:t>
            </w:r>
            <w:r w:rsidR="00E115AC" w:rsidRPr="00C40693">
              <w:rPr>
                <w:rFonts w:cstheme="minorHAnsi"/>
                <w:color w:val="000000"/>
                <w:sz w:val="20"/>
              </w:rPr>
              <w:t xml:space="preserve">Practitioners </w:t>
            </w:r>
            <w:r w:rsidRPr="00C40693">
              <w:rPr>
                <w:rFonts w:cstheme="minorHAnsi"/>
                <w:color w:val="000000"/>
                <w:sz w:val="20"/>
              </w:rPr>
              <w:t>should ensure they are dressed decently, safely and appropriately for the tasks they undertake. Those who dress or appear in a manner which could be viewed as offensive or inappropriate will render themselves vulnerable to criticism or allegation.</w:t>
            </w:r>
          </w:p>
        </w:tc>
        <w:tc>
          <w:tcPr>
            <w:tcW w:w="7087" w:type="dxa"/>
          </w:tcPr>
          <w:p w:rsidR="009C15C0" w:rsidRPr="00C40693" w:rsidRDefault="009C15C0" w:rsidP="009C15C0">
            <w:pPr>
              <w:pStyle w:val="Default"/>
              <w:ind w:left="360"/>
              <w:rPr>
                <w:rFonts w:asciiTheme="minorHAnsi" w:hAnsiTheme="minorHAnsi" w:cstheme="minorHAnsi"/>
                <w:sz w:val="20"/>
                <w:szCs w:val="22"/>
              </w:rPr>
            </w:pPr>
            <w:r w:rsidRPr="00C40693">
              <w:rPr>
                <w:rFonts w:asciiTheme="minorHAnsi" w:hAnsiTheme="minorHAnsi" w:cstheme="minorHAnsi"/>
                <w:sz w:val="20"/>
                <w:szCs w:val="22"/>
              </w:rPr>
              <w:t xml:space="preserve">This means that </w:t>
            </w:r>
            <w:r w:rsidR="00E115AC" w:rsidRPr="00C40693">
              <w:rPr>
                <w:rFonts w:asciiTheme="minorHAnsi" w:hAnsiTheme="minorHAnsi" w:cstheme="minorHAnsi"/>
                <w:sz w:val="20"/>
                <w:szCs w:val="22"/>
              </w:rPr>
              <w:t xml:space="preserve">practitioners </w:t>
            </w:r>
            <w:r w:rsidRPr="00C40693">
              <w:rPr>
                <w:rFonts w:asciiTheme="minorHAnsi" w:hAnsiTheme="minorHAnsi" w:cstheme="minorHAnsi"/>
                <w:b/>
                <w:i/>
                <w:sz w:val="20"/>
                <w:szCs w:val="22"/>
              </w:rPr>
              <w:t>should</w:t>
            </w:r>
            <w:r w:rsidRPr="00C40693">
              <w:rPr>
                <w:rFonts w:asciiTheme="minorHAnsi" w:hAnsiTheme="minorHAnsi" w:cstheme="minorHAnsi"/>
                <w:sz w:val="20"/>
                <w:szCs w:val="22"/>
              </w:rPr>
              <w:t xml:space="preserve"> wear clothing which: </w:t>
            </w:r>
          </w:p>
          <w:p w:rsidR="009C15C0" w:rsidRPr="00C40693" w:rsidRDefault="009C15C0" w:rsidP="009C15C0">
            <w:pPr>
              <w:pStyle w:val="Default"/>
              <w:ind w:left="360"/>
              <w:rPr>
                <w:rFonts w:asciiTheme="minorHAnsi" w:hAnsiTheme="minorHAnsi" w:cstheme="minorHAnsi"/>
                <w:sz w:val="20"/>
                <w:szCs w:val="22"/>
              </w:rPr>
            </w:pP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promotes a positive and professional image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appropriate to their role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 is not likely to be viewed as offensive, revealing, or sexually provocative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does not distract, cause embarrassment or give rise to misunderstanding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absent of any political or otherwise contentious slogans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not considered to be discriminatory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compliant with professional standards </w:t>
            </w:r>
          </w:p>
          <w:p w:rsidR="00727DB1" w:rsidRPr="00C40693" w:rsidRDefault="00727DB1"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Does not cause harm to vulnerable adults e.g. long nails</w:t>
            </w:r>
          </w:p>
          <w:p w:rsidR="009C15C0" w:rsidRPr="00C40693" w:rsidRDefault="009C15C0" w:rsidP="00C81D1E">
            <w:pPr>
              <w:autoSpaceDE w:val="0"/>
              <w:autoSpaceDN w:val="0"/>
              <w:adjustRightInd w:val="0"/>
              <w:rPr>
                <w:sz w:val="20"/>
                <w:szCs w:val="16"/>
              </w:rPr>
            </w:pPr>
          </w:p>
        </w:tc>
      </w:tr>
    </w:tbl>
    <w:p w:rsidR="00C40693" w:rsidRDefault="00C40693" w:rsidP="009C15C0">
      <w:pPr>
        <w:autoSpaceDE w:val="0"/>
        <w:autoSpaceDN w:val="0"/>
        <w:adjustRightInd w:val="0"/>
        <w:spacing w:after="0" w:line="240" w:lineRule="auto"/>
        <w:rPr>
          <w:rFonts w:cstheme="minorHAnsi"/>
        </w:rPr>
      </w:pPr>
    </w:p>
    <w:p w:rsidR="00602077" w:rsidRPr="000A647B" w:rsidRDefault="00602077" w:rsidP="009C15C0">
      <w:pPr>
        <w:autoSpaceDE w:val="0"/>
        <w:autoSpaceDN w:val="0"/>
        <w:adjustRightInd w:val="0"/>
        <w:spacing w:after="0" w:line="240" w:lineRule="auto"/>
        <w:rPr>
          <w:rFonts w:cstheme="minorHAnsi"/>
        </w:rPr>
      </w:pPr>
    </w:p>
    <w:p w:rsidR="009C15C0" w:rsidRPr="00051A56" w:rsidRDefault="00CF6FA3" w:rsidP="009C15C0">
      <w:pPr>
        <w:autoSpaceDE w:val="0"/>
        <w:autoSpaceDN w:val="0"/>
        <w:adjustRightInd w:val="0"/>
        <w:spacing w:after="0" w:line="240" w:lineRule="auto"/>
        <w:rPr>
          <w:b/>
          <w:sz w:val="28"/>
          <w:szCs w:val="28"/>
        </w:rPr>
      </w:pPr>
      <w:r w:rsidRPr="00051A56">
        <w:rPr>
          <w:b/>
          <w:color w:val="00B0F0"/>
          <w:sz w:val="28"/>
          <w:szCs w:val="28"/>
        </w:rPr>
        <w:lastRenderedPageBreak/>
        <w:t>11</w:t>
      </w:r>
      <w:r w:rsidR="009C15C0" w:rsidRPr="00051A56">
        <w:rPr>
          <w:b/>
          <w:color w:val="00B0F0"/>
          <w:sz w:val="28"/>
          <w:szCs w:val="28"/>
        </w:rPr>
        <w:t>. Gifts, rewards, favouritism and exclusion</w:t>
      </w:r>
    </w:p>
    <w:p w:rsidR="009C15C0" w:rsidRPr="00C40693" w:rsidRDefault="009C15C0" w:rsidP="009C15C0">
      <w:pPr>
        <w:autoSpaceDE w:val="0"/>
        <w:autoSpaceDN w:val="0"/>
        <w:adjustRightInd w:val="0"/>
        <w:spacing w:after="0" w:line="240" w:lineRule="auto"/>
        <w:rPr>
          <w:sz w:val="16"/>
          <w:szCs w:val="36"/>
        </w:rPr>
      </w:pPr>
    </w:p>
    <w:tbl>
      <w:tblPr>
        <w:tblStyle w:val="TableGrid"/>
        <w:tblW w:w="15593" w:type="dxa"/>
        <w:tblInd w:w="-856" w:type="dxa"/>
        <w:tblLayout w:type="fixed"/>
        <w:tblLook w:val="04A0" w:firstRow="1" w:lastRow="0" w:firstColumn="1" w:lastColumn="0" w:noHBand="0" w:noVBand="1"/>
      </w:tblPr>
      <w:tblGrid>
        <w:gridCol w:w="7655"/>
        <w:gridCol w:w="7938"/>
      </w:tblGrid>
      <w:tr w:rsidR="009C15C0" w:rsidRPr="009C15C0" w:rsidTr="00602077">
        <w:tc>
          <w:tcPr>
            <w:tcW w:w="7655" w:type="dxa"/>
          </w:tcPr>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Organisations should have policies in place regarding the giving </w:t>
            </w:r>
            <w:r w:rsidR="00E115AC" w:rsidRPr="00C40693">
              <w:rPr>
                <w:rFonts w:cstheme="minorHAnsi"/>
                <w:color w:val="000000"/>
                <w:sz w:val="20"/>
              </w:rPr>
              <w:t xml:space="preserve">or receiving </w:t>
            </w:r>
            <w:r w:rsidRPr="00C40693">
              <w:rPr>
                <w:rFonts w:cstheme="minorHAnsi"/>
                <w:color w:val="000000"/>
                <w:sz w:val="20"/>
              </w:rPr>
              <w:t xml:space="preserve">of gifts to </w:t>
            </w:r>
            <w:r w:rsidR="00E115AC" w:rsidRPr="00C40693">
              <w:rPr>
                <w:rFonts w:cstheme="minorHAnsi"/>
                <w:color w:val="000000"/>
                <w:sz w:val="20"/>
              </w:rPr>
              <w:t xml:space="preserve">Adults and/or their families </w:t>
            </w:r>
            <w:r w:rsidRPr="00C40693">
              <w:rPr>
                <w:rFonts w:cstheme="minorHAnsi"/>
                <w:color w:val="000000"/>
                <w:sz w:val="20"/>
              </w:rPr>
              <w:t xml:space="preserve">and everyone should be made aware of and </w:t>
            </w:r>
            <w:r w:rsidR="00E115AC" w:rsidRPr="00C40693">
              <w:rPr>
                <w:rFonts w:cstheme="minorHAnsi"/>
                <w:color w:val="000000"/>
                <w:sz w:val="20"/>
              </w:rPr>
              <w:t>comply with these policies</w:t>
            </w:r>
            <w:r w:rsidRPr="00C40693">
              <w:rPr>
                <w:rFonts w:cstheme="minorHAnsi"/>
                <w:color w:val="000000"/>
                <w:sz w:val="20"/>
              </w:rPr>
              <w:t xml:space="preserve">. </w:t>
            </w:r>
          </w:p>
          <w:p w:rsidR="009C15C0" w:rsidRPr="00C40693" w:rsidRDefault="00E115AC" w:rsidP="009C15C0">
            <w:pPr>
              <w:autoSpaceDE w:val="0"/>
              <w:autoSpaceDN w:val="0"/>
              <w:adjustRightInd w:val="0"/>
              <w:rPr>
                <w:rFonts w:cstheme="minorHAnsi"/>
                <w:color w:val="000000"/>
                <w:sz w:val="20"/>
              </w:rPr>
            </w:pPr>
            <w:r w:rsidRPr="00C40693">
              <w:rPr>
                <w:rFonts w:cstheme="minorHAnsi"/>
                <w:color w:val="000000"/>
                <w:sz w:val="20"/>
              </w:rPr>
              <w:t xml:space="preserve">Practitioners </w:t>
            </w:r>
            <w:r w:rsidR="009C15C0" w:rsidRPr="00C40693">
              <w:rPr>
                <w:rFonts w:cstheme="minorHAnsi"/>
                <w:color w:val="000000"/>
                <w:sz w:val="20"/>
              </w:rPr>
              <w:t xml:space="preserve">need to take care that they do not accept any gift that might be construed as a bribe by others, or lead the giver to expect preferential treatment. </w:t>
            </w:r>
          </w:p>
          <w:p w:rsidR="00374BD4" w:rsidRPr="00C40693" w:rsidRDefault="00374BD4" w:rsidP="009C15C0">
            <w:pPr>
              <w:autoSpaceDE w:val="0"/>
              <w:autoSpaceDN w:val="0"/>
              <w:adjustRightInd w:val="0"/>
              <w:rPr>
                <w:rFonts w:cstheme="minorHAnsi"/>
                <w:color w:val="000000"/>
                <w:sz w:val="20"/>
              </w:rPr>
            </w:pPr>
          </w:p>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There are occasions when </w:t>
            </w:r>
            <w:r w:rsidR="00E115AC" w:rsidRPr="00C40693">
              <w:rPr>
                <w:rFonts w:cstheme="minorHAnsi"/>
                <w:color w:val="000000"/>
                <w:sz w:val="20"/>
              </w:rPr>
              <w:t xml:space="preserve">Adults </w:t>
            </w:r>
            <w:r w:rsidRPr="00C40693">
              <w:rPr>
                <w:rFonts w:cstheme="minorHAnsi"/>
                <w:color w:val="000000"/>
                <w:sz w:val="20"/>
              </w:rPr>
              <w:t xml:space="preserve">or their families may wish to pass small tokens of appreciation to practitioners e.g. at Christmas or as a thank-you and this is usually acceptable. However, it is unacceptable to receive gifts on a regular basis or of any significant value. </w:t>
            </w:r>
          </w:p>
          <w:p w:rsidR="00374BD4" w:rsidRPr="00C40693" w:rsidRDefault="00374BD4" w:rsidP="009C15C0">
            <w:pPr>
              <w:autoSpaceDE w:val="0"/>
              <w:autoSpaceDN w:val="0"/>
              <w:adjustRightInd w:val="0"/>
              <w:rPr>
                <w:rFonts w:cstheme="minorHAnsi"/>
                <w:color w:val="000000"/>
                <w:sz w:val="20"/>
              </w:rPr>
            </w:pPr>
          </w:p>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Similarly, it is inadvisable to give such personal gifts to </w:t>
            </w:r>
            <w:r w:rsidR="00E115AC" w:rsidRPr="00C40693">
              <w:rPr>
                <w:rFonts w:cstheme="minorHAnsi"/>
                <w:color w:val="000000"/>
                <w:sz w:val="20"/>
              </w:rPr>
              <w:t>Adults and/</w:t>
            </w:r>
            <w:r w:rsidRPr="00C40693">
              <w:rPr>
                <w:rFonts w:cstheme="minorHAnsi"/>
                <w:color w:val="000000"/>
                <w:sz w:val="20"/>
              </w:rPr>
              <w:t xml:space="preserve">or their families. This could be interpreted as a gesture either to </w:t>
            </w:r>
            <w:proofErr w:type="spellStart"/>
            <w:r w:rsidRPr="00C40693">
              <w:rPr>
                <w:rFonts w:cstheme="minorHAnsi"/>
                <w:color w:val="000000"/>
                <w:sz w:val="20"/>
              </w:rPr>
              <w:t>bribe</w:t>
            </w:r>
            <w:proofErr w:type="spellEnd"/>
            <w:r w:rsidRPr="00C40693">
              <w:rPr>
                <w:rFonts w:cstheme="minorHAnsi"/>
                <w:color w:val="000000"/>
                <w:sz w:val="20"/>
              </w:rPr>
              <w:t xml:space="preserve"> or groom. It might also be perceived that a 'favour' of some kind is expected in return. </w:t>
            </w:r>
          </w:p>
          <w:p w:rsidR="009C15C0" w:rsidRPr="00C40693" w:rsidRDefault="009C15C0" w:rsidP="009C15C0">
            <w:pPr>
              <w:autoSpaceDE w:val="0"/>
              <w:autoSpaceDN w:val="0"/>
              <w:adjustRightInd w:val="0"/>
              <w:rPr>
                <w:rFonts w:cstheme="minorHAnsi"/>
                <w:color w:val="000000"/>
                <w:sz w:val="20"/>
              </w:rPr>
            </w:pPr>
          </w:p>
        </w:tc>
        <w:tc>
          <w:tcPr>
            <w:tcW w:w="7938" w:type="dxa"/>
          </w:tcPr>
          <w:p w:rsidR="009C15C0" w:rsidRPr="00C40693" w:rsidRDefault="009C15C0" w:rsidP="009C15C0">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E115AC"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9C15C0" w:rsidRPr="00C40693" w:rsidRDefault="009C15C0" w:rsidP="009C15C0">
            <w:pPr>
              <w:pStyle w:val="Default"/>
              <w:rPr>
                <w:rFonts w:asciiTheme="minorHAnsi" w:hAnsiTheme="minorHAnsi" w:cstheme="minorHAnsi"/>
                <w:sz w:val="20"/>
                <w:szCs w:val="22"/>
              </w:rPr>
            </w:pP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be aware of and understand their organisation’s relevant policies, e.g. rewarding positive behaviour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ensure that gifts received or given in situations which may be misconstrued are declared and recorded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where giving gifts other than as above, ensure that these are of insignificant value and given to all </w:t>
            </w:r>
            <w:r w:rsidR="00E115AC" w:rsidRPr="00C40693">
              <w:rPr>
                <w:rFonts w:asciiTheme="minorHAnsi" w:hAnsiTheme="minorHAnsi" w:cstheme="minorHAnsi"/>
                <w:i/>
                <w:iCs/>
                <w:sz w:val="20"/>
                <w:szCs w:val="22"/>
              </w:rPr>
              <w:t xml:space="preserve">service users </w:t>
            </w:r>
            <w:r w:rsidRPr="00C40693">
              <w:rPr>
                <w:rFonts w:asciiTheme="minorHAnsi" w:hAnsiTheme="minorHAnsi" w:cstheme="minorHAnsi"/>
                <w:i/>
                <w:iCs/>
                <w:sz w:val="20"/>
                <w:szCs w:val="22"/>
              </w:rPr>
              <w:t xml:space="preserve">equally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ensure that all selection processes which co</w:t>
            </w:r>
            <w:r w:rsidR="00B64250" w:rsidRPr="00C40693">
              <w:rPr>
                <w:rFonts w:asciiTheme="minorHAnsi" w:hAnsiTheme="minorHAnsi" w:cstheme="minorHAnsi"/>
                <w:i/>
                <w:iCs/>
                <w:sz w:val="20"/>
                <w:szCs w:val="22"/>
              </w:rPr>
              <w:t xml:space="preserve">ncern </w:t>
            </w:r>
            <w:r w:rsidR="00E115AC" w:rsidRPr="00C40693">
              <w:rPr>
                <w:rFonts w:asciiTheme="minorHAnsi" w:hAnsiTheme="minorHAnsi" w:cstheme="minorHAnsi"/>
                <w:i/>
                <w:iCs/>
                <w:sz w:val="20"/>
                <w:szCs w:val="22"/>
              </w:rPr>
              <w:t xml:space="preserve">Adults and/or their families </w:t>
            </w:r>
            <w:r w:rsidRPr="00C40693">
              <w:rPr>
                <w:rFonts w:asciiTheme="minorHAnsi" w:hAnsiTheme="minorHAnsi" w:cstheme="minorHAnsi"/>
                <w:i/>
                <w:iCs/>
                <w:sz w:val="20"/>
                <w:szCs w:val="22"/>
              </w:rPr>
              <w:t xml:space="preserve">are fair and these are undertaken and agreed by more than one member of staff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ensure that they do not behave in a manner which is either favourable or unfavourable to individual </w:t>
            </w:r>
            <w:r w:rsidR="00E115AC" w:rsidRPr="00C40693">
              <w:rPr>
                <w:rFonts w:asciiTheme="minorHAnsi" w:hAnsiTheme="minorHAnsi" w:cstheme="minorHAnsi"/>
                <w:i/>
                <w:iCs/>
                <w:sz w:val="20"/>
                <w:szCs w:val="22"/>
              </w:rPr>
              <w:t>Adults</w:t>
            </w:r>
          </w:p>
          <w:p w:rsidR="009C15C0" w:rsidRPr="00C40693" w:rsidRDefault="009C15C0" w:rsidP="009C15C0">
            <w:pPr>
              <w:autoSpaceDE w:val="0"/>
              <w:autoSpaceDN w:val="0"/>
              <w:adjustRightInd w:val="0"/>
              <w:rPr>
                <w:rFonts w:cstheme="minorHAnsi"/>
                <w:color w:val="000000"/>
                <w:sz w:val="20"/>
              </w:rPr>
            </w:pPr>
          </w:p>
        </w:tc>
      </w:tr>
    </w:tbl>
    <w:p w:rsidR="00C40693" w:rsidRDefault="00C40693" w:rsidP="00E01F96">
      <w:pPr>
        <w:autoSpaceDE w:val="0"/>
        <w:autoSpaceDN w:val="0"/>
        <w:adjustRightInd w:val="0"/>
        <w:spacing w:after="0" w:line="240" w:lineRule="auto"/>
        <w:rPr>
          <w:b/>
          <w:color w:val="00B0F0"/>
          <w:sz w:val="28"/>
          <w:szCs w:val="28"/>
        </w:rPr>
      </w:pPr>
    </w:p>
    <w:p w:rsidR="00E01F96" w:rsidRPr="00C40693" w:rsidRDefault="00727DB1" w:rsidP="00E01F96">
      <w:pPr>
        <w:autoSpaceDE w:val="0"/>
        <w:autoSpaceDN w:val="0"/>
        <w:adjustRightInd w:val="0"/>
        <w:spacing w:after="0" w:line="240" w:lineRule="auto"/>
        <w:rPr>
          <w:b/>
          <w:color w:val="00B0F0"/>
          <w:sz w:val="18"/>
          <w:szCs w:val="28"/>
        </w:rPr>
      </w:pPr>
      <w:r>
        <w:rPr>
          <w:b/>
          <w:color w:val="00B0F0"/>
          <w:sz w:val="28"/>
          <w:szCs w:val="28"/>
        </w:rPr>
        <w:t>12. Inappropriate relations</w:t>
      </w:r>
      <w:r w:rsidR="00E01F96" w:rsidRPr="001314A2">
        <w:rPr>
          <w:b/>
          <w:color w:val="00B0F0"/>
          <w:sz w:val="28"/>
          <w:szCs w:val="28"/>
        </w:rPr>
        <w:t xml:space="preserve"> </w:t>
      </w:r>
      <w:r w:rsidR="00C40693">
        <w:rPr>
          <w:b/>
          <w:color w:val="00B0F0"/>
          <w:sz w:val="28"/>
          <w:szCs w:val="28"/>
        </w:rPr>
        <w:br/>
      </w:r>
    </w:p>
    <w:tbl>
      <w:tblPr>
        <w:tblStyle w:val="TableGrid"/>
        <w:tblW w:w="15593" w:type="dxa"/>
        <w:tblInd w:w="-856" w:type="dxa"/>
        <w:tblLook w:val="04A0" w:firstRow="1" w:lastRow="0" w:firstColumn="1" w:lastColumn="0" w:noHBand="0" w:noVBand="1"/>
      </w:tblPr>
      <w:tblGrid>
        <w:gridCol w:w="7514"/>
        <w:gridCol w:w="8079"/>
      </w:tblGrid>
      <w:tr w:rsidR="00602077" w:rsidRPr="001314A2" w:rsidTr="00602077">
        <w:trPr>
          <w:trHeight w:val="3818"/>
        </w:trPr>
        <w:tc>
          <w:tcPr>
            <w:tcW w:w="7514" w:type="dxa"/>
          </w:tcPr>
          <w:p w:rsidR="00602077" w:rsidRPr="00C40693" w:rsidRDefault="00602077" w:rsidP="00F9089A">
            <w:pPr>
              <w:autoSpaceDE w:val="0"/>
              <w:autoSpaceDN w:val="0"/>
              <w:adjustRightInd w:val="0"/>
              <w:rPr>
                <w:rFonts w:cstheme="minorHAnsi"/>
                <w:color w:val="000000"/>
                <w:sz w:val="20"/>
              </w:rPr>
            </w:pPr>
            <w:r w:rsidRPr="00C40693">
              <w:rPr>
                <w:rFonts w:cstheme="minorHAnsi"/>
                <w:color w:val="000000"/>
                <w:sz w:val="20"/>
              </w:rPr>
              <w:t xml:space="preserve">Staff need to recognise that sometimes Adult service users can be attracted to, or develop an </w:t>
            </w:r>
            <w:r w:rsidRPr="00C40693">
              <w:rPr>
                <w:rFonts w:cstheme="minorHAnsi"/>
                <w:color w:val="000000" w:themeColor="text1"/>
                <w:sz w:val="20"/>
              </w:rPr>
              <w:t xml:space="preserve">infatuation with, a worker. </w:t>
            </w:r>
            <w:r w:rsidRPr="00C40693">
              <w:rPr>
                <w:rFonts w:cstheme="minorHAnsi"/>
                <w:color w:val="000000"/>
                <w:sz w:val="20"/>
              </w:rPr>
              <w:t xml:space="preserve">They should make every effort to ensure that their own behaviour cannot be brought into question, does not appear to encourage this and be aware that such infatuations may carry a risk of their words or actions being misinterpreted. </w:t>
            </w:r>
          </w:p>
          <w:p w:rsidR="00602077" w:rsidRPr="00C40693" w:rsidRDefault="00602077" w:rsidP="00F9089A">
            <w:pPr>
              <w:autoSpaceDE w:val="0"/>
              <w:autoSpaceDN w:val="0"/>
              <w:adjustRightInd w:val="0"/>
              <w:rPr>
                <w:rFonts w:cstheme="minorHAnsi"/>
                <w:color w:val="000000"/>
                <w:sz w:val="20"/>
              </w:rPr>
            </w:pPr>
          </w:p>
          <w:p w:rsidR="00602077" w:rsidRPr="00C40693" w:rsidRDefault="00602077" w:rsidP="00F9089A">
            <w:pPr>
              <w:autoSpaceDE w:val="0"/>
              <w:autoSpaceDN w:val="0"/>
              <w:adjustRightInd w:val="0"/>
              <w:rPr>
                <w:rFonts w:cstheme="minorHAnsi"/>
                <w:color w:val="000000"/>
                <w:sz w:val="20"/>
              </w:rPr>
            </w:pPr>
            <w:r w:rsidRPr="00C40693">
              <w:rPr>
                <w:rFonts w:cstheme="minorHAnsi"/>
                <w:color w:val="000000"/>
                <w:sz w:val="20"/>
              </w:rPr>
              <w:t xml:space="preserve">Any practitioner who receives a report, overhears something, or otherwise notices any sign, however small or seemingly insignificant, that an Adult service user has become or may be becoming infatuated with either themselves or a colleague, should immediately report this to their line manager. In this way appropriate early intervention can be taken which can prevent escalation and avoid hurt, embarrassment or distress for those concerned. </w:t>
            </w:r>
          </w:p>
        </w:tc>
        <w:tc>
          <w:tcPr>
            <w:tcW w:w="8079" w:type="dxa"/>
          </w:tcPr>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Consideration should be given</w:t>
            </w:r>
            <w:r w:rsidR="000E7BDE">
              <w:rPr>
                <w:rFonts w:asciiTheme="minorHAnsi" w:hAnsiTheme="minorHAnsi" w:cstheme="minorHAnsi"/>
                <w:i/>
                <w:iCs/>
                <w:sz w:val="20"/>
                <w:szCs w:val="22"/>
              </w:rPr>
              <w:t xml:space="preserve"> ahead of any decision</w:t>
            </w:r>
            <w:r w:rsidRPr="00C40693">
              <w:rPr>
                <w:rFonts w:asciiTheme="minorHAnsi" w:hAnsiTheme="minorHAnsi" w:cstheme="minorHAnsi"/>
                <w:i/>
                <w:iCs/>
                <w:sz w:val="20"/>
                <w:szCs w:val="22"/>
              </w:rPr>
              <w:t xml:space="preserve"> to:</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Accepting personal phone number of service user</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Accepting social media requests from the service user</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Engaging outside the care plan</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Agreeing to meet in hours not contracted</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Understanding the impact on service users who may have historic mental health needs</w:t>
            </w:r>
          </w:p>
          <w:p w:rsidR="00602077" w:rsidRPr="00C40693" w:rsidRDefault="00602077" w:rsidP="00F9089A">
            <w:pPr>
              <w:pStyle w:val="Default"/>
              <w:rPr>
                <w:rFonts w:asciiTheme="minorHAnsi" w:hAnsiTheme="minorHAnsi" w:cstheme="minorHAnsi"/>
                <w:i/>
                <w:iCs/>
                <w:sz w:val="20"/>
                <w:szCs w:val="22"/>
              </w:rPr>
            </w:pPr>
          </w:p>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602077" w:rsidRPr="00C40693" w:rsidRDefault="00602077" w:rsidP="00F9089A">
            <w:pPr>
              <w:pStyle w:val="Default"/>
              <w:numPr>
                <w:ilvl w:val="0"/>
                <w:numId w:val="7"/>
              </w:numPr>
              <w:rPr>
                <w:rFonts w:asciiTheme="minorHAnsi" w:hAnsiTheme="minorHAnsi" w:cstheme="minorHAnsi"/>
                <w:sz w:val="20"/>
                <w:szCs w:val="22"/>
              </w:rPr>
            </w:pPr>
            <w:proofErr w:type="gramStart"/>
            <w:r w:rsidRPr="00C40693">
              <w:rPr>
                <w:rFonts w:asciiTheme="minorHAnsi" w:hAnsiTheme="minorHAnsi" w:cstheme="minorHAnsi"/>
                <w:i/>
                <w:iCs/>
                <w:sz w:val="20"/>
                <w:szCs w:val="22"/>
              </w:rPr>
              <w:t>report</w:t>
            </w:r>
            <w:proofErr w:type="gramEnd"/>
            <w:r w:rsidRPr="00C40693">
              <w:rPr>
                <w:rFonts w:asciiTheme="minorHAnsi" w:hAnsiTheme="minorHAnsi" w:cstheme="minorHAnsi"/>
                <w:i/>
                <w:iCs/>
                <w:sz w:val="20"/>
                <w:szCs w:val="22"/>
              </w:rPr>
              <w:t xml:space="preserve"> any indications (verbal, written or physical) that suggest an that there may be confusion regarding the nature of the relationship on the part of the Adult. </w:t>
            </w:r>
          </w:p>
          <w:p w:rsidR="00602077" w:rsidRPr="00C40693" w:rsidRDefault="00602077" w:rsidP="00F9089A">
            <w:pPr>
              <w:pStyle w:val="Default"/>
              <w:numPr>
                <w:ilvl w:val="0"/>
                <w:numId w:val="7"/>
              </w:numPr>
              <w:rPr>
                <w:rFonts w:asciiTheme="minorHAnsi" w:hAnsiTheme="minorHAnsi" w:cstheme="minorHAnsi"/>
                <w:i/>
                <w:sz w:val="20"/>
                <w:szCs w:val="22"/>
              </w:rPr>
            </w:pPr>
            <w:r w:rsidRPr="00C40693">
              <w:rPr>
                <w:rFonts w:asciiTheme="minorHAnsi" w:hAnsiTheme="minorHAnsi" w:cstheme="minorHAnsi"/>
                <w:i/>
                <w:sz w:val="20"/>
                <w:szCs w:val="22"/>
              </w:rPr>
              <w:t xml:space="preserve">always maintain professional boundaries  </w:t>
            </w:r>
          </w:p>
          <w:p w:rsidR="00602077" w:rsidRPr="00C40693" w:rsidRDefault="00602077" w:rsidP="00F9089A">
            <w:pPr>
              <w:pStyle w:val="Default"/>
              <w:rPr>
                <w:rFonts w:asciiTheme="minorHAnsi" w:hAnsiTheme="minorHAnsi" w:cstheme="minorHAnsi"/>
                <w:sz w:val="20"/>
                <w:szCs w:val="22"/>
              </w:rPr>
            </w:pPr>
          </w:p>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senior managers should: </w:t>
            </w:r>
          </w:p>
          <w:p w:rsidR="00602077" w:rsidRPr="00C40693" w:rsidRDefault="00602077" w:rsidP="00F9089A">
            <w:pPr>
              <w:pStyle w:val="Default"/>
              <w:numPr>
                <w:ilvl w:val="0"/>
                <w:numId w:val="8"/>
              </w:numPr>
              <w:rPr>
                <w:rFonts w:asciiTheme="minorHAnsi" w:hAnsiTheme="minorHAnsi" w:cstheme="minorHAnsi"/>
                <w:sz w:val="20"/>
                <w:szCs w:val="22"/>
              </w:rPr>
            </w:pPr>
            <w:r w:rsidRPr="00C40693">
              <w:rPr>
                <w:rFonts w:asciiTheme="minorHAnsi" w:hAnsiTheme="minorHAnsi" w:cstheme="minorHAnsi"/>
                <w:i/>
                <w:iCs/>
                <w:sz w:val="20"/>
                <w:szCs w:val="22"/>
              </w:rPr>
              <w:t xml:space="preserve">take immediate action where concerns are brought to their attention </w:t>
            </w:r>
          </w:p>
        </w:tc>
      </w:tr>
    </w:tbl>
    <w:p w:rsidR="00603777" w:rsidRPr="00D33971" w:rsidRDefault="004057C7" w:rsidP="00603777">
      <w:pPr>
        <w:autoSpaceDE w:val="0"/>
        <w:autoSpaceDN w:val="0"/>
        <w:adjustRightInd w:val="0"/>
        <w:spacing w:after="0" w:line="240" w:lineRule="auto"/>
        <w:rPr>
          <w:b/>
          <w:color w:val="00B0F0"/>
          <w:sz w:val="28"/>
          <w:szCs w:val="28"/>
        </w:rPr>
      </w:pPr>
      <w:r w:rsidRPr="00051A56">
        <w:rPr>
          <w:b/>
          <w:color w:val="00B0F0"/>
          <w:sz w:val="28"/>
          <w:szCs w:val="28"/>
        </w:rPr>
        <w:lastRenderedPageBreak/>
        <w:t>1</w:t>
      </w:r>
      <w:r w:rsidR="001314A2">
        <w:rPr>
          <w:b/>
          <w:color w:val="00B0F0"/>
          <w:sz w:val="28"/>
          <w:szCs w:val="28"/>
        </w:rPr>
        <w:t>3</w:t>
      </w:r>
      <w:r w:rsidR="00D33971">
        <w:rPr>
          <w:b/>
          <w:color w:val="00B0F0"/>
          <w:sz w:val="28"/>
          <w:szCs w:val="28"/>
        </w:rPr>
        <w:t xml:space="preserve">. </w:t>
      </w:r>
      <w:r w:rsidR="00603777" w:rsidRPr="00051A56">
        <w:rPr>
          <w:b/>
          <w:color w:val="00B0F0"/>
          <w:sz w:val="28"/>
          <w:szCs w:val="28"/>
        </w:rPr>
        <w:t xml:space="preserve">Social contact outside of the workplace </w:t>
      </w:r>
    </w:p>
    <w:p w:rsidR="00A0701F" w:rsidRPr="00C40693" w:rsidRDefault="00A0701F" w:rsidP="00A0701F">
      <w:pPr>
        <w:autoSpaceDE w:val="0"/>
        <w:autoSpaceDN w:val="0"/>
        <w:adjustRightInd w:val="0"/>
        <w:spacing w:after="0" w:line="240" w:lineRule="auto"/>
        <w:rPr>
          <w:sz w:val="24"/>
          <w:szCs w:val="36"/>
        </w:rPr>
      </w:pPr>
    </w:p>
    <w:tbl>
      <w:tblPr>
        <w:tblStyle w:val="TableGrid"/>
        <w:tblW w:w="15593" w:type="dxa"/>
        <w:tblInd w:w="-856" w:type="dxa"/>
        <w:tblLayout w:type="fixed"/>
        <w:tblLook w:val="04A0" w:firstRow="1" w:lastRow="0" w:firstColumn="1" w:lastColumn="0" w:noHBand="0" w:noVBand="1"/>
      </w:tblPr>
      <w:tblGrid>
        <w:gridCol w:w="8222"/>
        <w:gridCol w:w="7371"/>
      </w:tblGrid>
      <w:tr w:rsidR="00603777" w:rsidTr="00602077">
        <w:trPr>
          <w:trHeight w:val="4115"/>
        </w:trPr>
        <w:tc>
          <w:tcPr>
            <w:tcW w:w="8222" w:type="dxa"/>
          </w:tcPr>
          <w:p w:rsidR="00C40693" w:rsidRPr="00602077" w:rsidRDefault="00C40693" w:rsidP="00C40693">
            <w:pPr>
              <w:autoSpaceDE w:val="0"/>
              <w:autoSpaceDN w:val="0"/>
              <w:adjustRightInd w:val="0"/>
              <w:rPr>
                <w:sz w:val="20"/>
              </w:rPr>
            </w:pPr>
            <w:r w:rsidRPr="00602077">
              <w:rPr>
                <w:sz w:val="20"/>
              </w:rPr>
              <w:t xml:space="preserve">It is acknowledged that practitioners who work with Adult service users </w:t>
            </w:r>
            <w:r w:rsidR="00F9089A">
              <w:rPr>
                <w:sz w:val="20"/>
              </w:rPr>
              <w:t xml:space="preserve">may on occasion, have genuine, </w:t>
            </w:r>
            <w:r w:rsidRPr="00602077">
              <w:rPr>
                <w:sz w:val="20"/>
              </w:rPr>
              <w:t>pre-existing friendships and social contact with other members of their family or friendship group.</w:t>
            </w:r>
          </w:p>
          <w:p w:rsidR="00C40693" w:rsidRPr="00602077" w:rsidRDefault="00C40693" w:rsidP="00C40693">
            <w:pPr>
              <w:autoSpaceDE w:val="0"/>
              <w:autoSpaceDN w:val="0"/>
              <w:adjustRightInd w:val="0"/>
              <w:rPr>
                <w:sz w:val="20"/>
              </w:rPr>
            </w:pPr>
          </w:p>
          <w:p w:rsidR="00C40693" w:rsidRPr="00602077" w:rsidRDefault="00C40693" w:rsidP="00C40693">
            <w:pPr>
              <w:autoSpaceDE w:val="0"/>
              <w:autoSpaceDN w:val="0"/>
              <w:adjustRightInd w:val="0"/>
              <w:rPr>
                <w:sz w:val="20"/>
              </w:rPr>
            </w:pPr>
            <w:r w:rsidRPr="00602077">
              <w:rPr>
                <w:sz w:val="20"/>
              </w:rPr>
              <w:t>Practitioners should, however, also be aware that some types of social contact could be perceived as inappropriate an</w:t>
            </w:r>
            <w:r w:rsidR="00F9089A">
              <w:rPr>
                <w:sz w:val="20"/>
              </w:rPr>
              <w:t>d may compromise their position</w:t>
            </w:r>
            <w:r w:rsidRPr="00602077">
              <w:rPr>
                <w:sz w:val="20"/>
              </w:rPr>
              <w:t xml:space="preserve"> and bring the </w:t>
            </w:r>
            <w:proofErr w:type="spellStart"/>
            <w:r w:rsidRPr="00602077">
              <w:rPr>
                <w:sz w:val="20"/>
              </w:rPr>
              <w:t>the</w:t>
            </w:r>
            <w:proofErr w:type="spellEnd"/>
            <w:r w:rsidRPr="00602077">
              <w:rPr>
                <w:sz w:val="20"/>
              </w:rPr>
              <w:t xml:space="preserve"> organisation into disrepute</w:t>
            </w:r>
            <w:proofErr w:type="gramStart"/>
            <w:r w:rsidRPr="00602077">
              <w:rPr>
                <w:sz w:val="20"/>
              </w:rPr>
              <w:t>.(</w:t>
            </w:r>
            <w:proofErr w:type="gramEnd"/>
            <w:r w:rsidRPr="00602077">
              <w:rPr>
                <w:sz w:val="20"/>
              </w:rPr>
              <w:t xml:space="preserve">e.g. attending a political protest, circulating propaganda). </w:t>
            </w:r>
          </w:p>
          <w:p w:rsidR="00C40693" w:rsidRPr="00602077" w:rsidRDefault="00C40693" w:rsidP="00C40693">
            <w:pPr>
              <w:autoSpaceDE w:val="0"/>
              <w:autoSpaceDN w:val="0"/>
              <w:adjustRightInd w:val="0"/>
              <w:rPr>
                <w:sz w:val="20"/>
              </w:rPr>
            </w:pPr>
          </w:p>
          <w:p w:rsidR="00C40693" w:rsidRPr="00602077" w:rsidRDefault="00C40693" w:rsidP="00C40693">
            <w:pPr>
              <w:autoSpaceDE w:val="0"/>
              <w:autoSpaceDN w:val="0"/>
              <w:adjustRightInd w:val="0"/>
              <w:rPr>
                <w:sz w:val="20"/>
              </w:rPr>
            </w:pPr>
            <w:r w:rsidRPr="00602077">
              <w:rPr>
                <w:sz w:val="20"/>
              </w:rPr>
              <w:t xml:space="preserve">If an Adult or a </w:t>
            </w:r>
            <w:r w:rsidR="00F9089A">
              <w:rPr>
                <w:sz w:val="20"/>
              </w:rPr>
              <w:t>member of their family seeks to</w:t>
            </w:r>
            <w:r w:rsidRPr="00602077">
              <w:rPr>
                <w:sz w:val="20"/>
              </w:rPr>
              <w:t xml:space="preserve"> establish so</w:t>
            </w:r>
            <w:r w:rsidR="00F9089A">
              <w:rPr>
                <w:sz w:val="20"/>
              </w:rPr>
              <w:t>cial contact, or if this occurs</w:t>
            </w:r>
            <w:r w:rsidRPr="00602077">
              <w:rPr>
                <w:sz w:val="20"/>
              </w:rPr>
              <w:t xml:space="preserve"> coincidentally, the practitioner should exercise her/his professional judgement. This also applies to social contacts made through outside interests or the practitioner’s own family. Some practitioners may, as part of their professional role</w:t>
            </w:r>
            <w:proofErr w:type="gramStart"/>
            <w:r w:rsidRPr="00602077">
              <w:rPr>
                <w:sz w:val="20"/>
              </w:rPr>
              <w:t>,  be</w:t>
            </w:r>
            <w:proofErr w:type="gramEnd"/>
            <w:r w:rsidRPr="00602077">
              <w:rPr>
                <w:sz w:val="20"/>
              </w:rPr>
              <w:t xml:space="preserve"> required to support a family member. If that person comes to depend upon the practitioner or seeks support outside</w:t>
            </w:r>
            <w:r w:rsidR="00F9089A">
              <w:rPr>
                <w:sz w:val="20"/>
              </w:rPr>
              <w:t xml:space="preserve"> </w:t>
            </w:r>
            <w:r w:rsidRPr="00602077">
              <w:rPr>
                <w:sz w:val="20"/>
              </w:rPr>
              <w:t xml:space="preserve">of their professional role this should be discussed with senior management and where necessary referrals made to the appropriate support agency. </w:t>
            </w:r>
            <w:r w:rsidRPr="00602077">
              <w:rPr>
                <w:sz w:val="20"/>
              </w:rPr>
              <w:tab/>
            </w:r>
          </w:p>
          <w:p w:rsidR="00603777" w:rsidRPr="00602077" w:rsidRDefault="00603777" w:rsidP="00A0701F">
            <w:pPr>
              <w:autoSpaceDE w:val="0"/>
              <w:autoSpaceDN w:val="0"/>
              <w:adjustRightInd w:val="0"/>
              <w:rPr>
                <w:sz w:val="20"/>
                <w:szCs w:val="36"/>
              </w:rPr>
            </w:pPr>
          </w:p>
        </w:tc>
        <w:tc>
          <w:tcPr>
            <w:tcW w:w="7371" w:type="dxa"/>
          </w:tcPr>
          <w:p w:rsidR="00C61157" w:rsidRPr="00602077" w:rsidRDefault="00C61157" w:rsidP="00C61157">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6A7ED5"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C61157" w:rsidRPr="00602077" w:rsidRDefault="00C61157" w:rsidP="00C61157">
            <w:pPr>
              <w:pStyle w:val="Default"/>
              <w:rPr>
                <w:rFonts w:asciiTheme="minorHAnsi" w:hAnsiTheme="minorHAnsi" w:cstheme="minorHAnsi"/>
                <w:sz w:val="20"/>
                <w:szCs w:val="22"/>
              </w:rPr>
            </w:pPr>
          </w:p>
          <w:p w:rsidR="00C61157" w:rsidRPr="00602077" w:rsidRDefault="00C61157" w:rsidP="00BE6D8C">
            <w:pPr>
              <w:pStyle w:val="Default"/>
              <w:numPr>
                <w:ilvl w:val="0"/>
                <w:numId w:val="8"/>
              </w:numPr>
              <w:ind w:left="454"/>
              <w:rPr>
                <w:rFonts w:asciiTheme="minorHAnsi" w:hAnsiTheme="minorHAnsi" w:cstheme="minorHAnsi"/>
                <w:sz w:val="20"/>
                <w:szCs w:val="22"/>
              </w:rPr>
            </w:pPr>
            <w:r w:rsidRPr="00602077">
              <w:rPr>
                <w:rFonts w:asciiTheme="minorHAnsi" w:hAnsiTheme="minorHAnsi" w:cstheme="minorHAnsi"/>
                <w:i/>
                <w:iCs/>
                <w:sz w:val="20"/>
                <w:szCs w:val="22"/>
              </w:rPr>
              <w:t xml:space="preserve">advise senior management of any regular social contact they have with </w:t>
            </w:r>
            <w:r w:rsidR="006A7ED5" w:rsidRPr="00602077">
              <w:rPr>
                <w:rFonts w:asciiTheme="minorHAnsi" w:hAnsiTheme="minorHAnsi" w:cstheme="minorHAnsi"/>
                <w:i/>
                <w:iCs/>
                <w:sz w:val="20"/>
                <w:szCs w:val="22"/>
              </w:rPr>
              <w:t>family</w:t>
            </w:r>
            <w:r w:rsidR="00E030E9" w:rsidRPr="00602077">
              <w:rPr>
                <w:rFonts w:asciiTheme="minorHAnsi" w:hAnsiTheme="minorHAnsi" w:cstheme="minorHAnsi"/>
                <w:i/>
                <w:iCs/>
                <w:sz w:val="20"/>
                <w:szCs w:val="22"/>
              </w:rPr>
              <w:t>/friends</w:t>
            </w:r>
            <w:r w:rsidR="006A7ED5" w:rsidRPr="00602077">
              <w:rPr>
                <w:rFonts w:asciiTheme="minorHAnsi" w:hAnsiTheme="minorHAnsi" w:cstheme="minorHAnsi"/>
                <w:i/>
                <w:iCs/>
                <w:sz w:val="20"/>
                <w:szCs w:val="22"/>
              </w:rPr>
              <w:t xml:space="preserve"> of an Adult </w:t>
            </w:r>
            <w:r w:rsidRPr="00602077">
              <w:rPr>
                <w:rFonts w:asciiTheme="minorHAnsi" w:hAnsiTheme="minorHAnsi" w:cstheme="minorHAnsi"/>
                <w:i/>
                <w:iCs/>
                <w:sz w:val="20"/>
                <w:szCs w:val="22"/>
              </w:rPr>
              <w:t xml:space="preserve">which could give rise to concern </w:t>
            </w:r>
          </w:p>
          <w:p w:rsidR="00C61157" w:rsidRPr="00602077" w:rsidRDefault="00C61157" w:rsidP="00BE6D8C">
            <w:pPr>
              <w:pStyle w:val="Default"/>
              <w:numPr>
                <w:ilvl w:val="0"/>
                <w:numId w:val="8"/>
              </w:numPr>
              <w:ind w:left="454"/>
              <w:rPr>
                <w:rFonts w:asciiTheme="minorHAnsi" w:hAnsiTheme="minorHAnsi" w:cstheme="minorHAnsi"/>
                <w:sz w:val="20"/>
                <w:szCs w:val="22"/>
              </w:rPr>
            </w:pPr>
            <w:proofErr w:type="gramStart"/>
            <w:r w:rsidRPr="000E7BDE">
              <w:rPr>
                <w:rFonts w:asciiTheme="minorHAnsi" w:hAnsiTheme="minorHAnsi" w:cstheme="minorHAnsi"/>
                <w:i/>
                <w:sz w:val="20"/>
                <w:szCs w:val="22"/>
              </w:rPr>
              <w:t>inform</w:t>
            </w:r>
            <w:proofErr w:type="gramEnd"/>
            <w:r w:rsidRPr="000E7BDE">
              <w:rPr>
                <w:rFonts w:asciiTheme="minorHAnsi" w:hAnsiTheme="minorHAnsi" w:cstheme="minorHAnsi"/>
                <w:i/>
                <w:sz w:val="20"/>
                <w:szCs w:val="22"/>
              </w:rPr>
              <w:t xml:space="preserve"> senior management of any </w:t>
            </w:r>
            <w:r w:rsidRPr="000E7BDE">
              <w:rPr>
                <w:rFonts w:asciiTheme="minorHAnsi" w:hAnsiTheme="minorHAnsi" w:cstheme="minorHAnsi"/>
                <w:i/>
                <w:iCs/>
                <w:sz w:val="20"/>
                <w:szCs w:val="22"/>
              </w:rPr>
              <w:t xml:space="preserve">requests or arrangements where </w:t>
            </w:r>
            <w:r w:rsidR="00E030E9" w:rsidRPr="000E7BDE">
              <w:rPr>
                <w:rFonts w:asciiTheme="minorHAnsi" w:hAnsiTheme="minorHAnsi" w:cstheme="minorHAnsi"/>
                <w:i/>
                <w:iCs/>
                <w:sz w:val="20"/>
                <w:szCs w:val="22"/>
              </w:rPr>
              <w:t xml:space="preserve">family members </w:t>
            </w:r>
            <w:r w:rsidRPr="000E7BDE">
              <w:rPr>
                <w:rFonts w:asciiTheme="minorHAnsi" w:hAnsiTheme="minorHAnsi" w:cstheme="minorHAnsi"/>
                <w:i/>
                <w:iCs/>
                <w:sz w:val="20"/>
                <w:szCs w:val="22"/>
              </w:rPr>
              <w:t xml:space="preserve">wish to use their services outside of the workplace </w:t>
            </w:r>
            <w:r w:rsidR="00F44CA0" w:rsidRPr="000E7BDE">
              <w:rPr>
                <w:rFonts w:asciiTheme="minorHAnsi" w:hAnsiTheme="minorHAnsi" w:cstheme="minorHAnsi"/>
                <w:i/>
                <w:iCs/>
                <w:sz w:val="20"/>
                <w:szCs w:val="22"/>
              </w:rPr>
              <w:t>(</w:t>
            </w:r>
            <w:r w:rsidRPr="000E7BDE">
              <w:rPr>
                <w:rFonts w:asciiTheme="minorHAnsi" w:hAnsiTheme="minorHAnsi" w:cstheme="minorHAnsi"/>
                <w:i/>
                <w:iCs/>
                <w:sz w:val="20"/>
                <w:szCs w:val="22"/>
              </w:rPr>
              <w:t>e.g.</w:t>
            </w:r>
            <w:r w:rsidR="00CD268C" w:rsidRPr="000E7BDE">
              <w:rPr>
                <w:rFonts w:asciiTheme="minorHAnsi" w:hAnsiTheme="minorHAnsi" w:cstheme="minorHAnsi"/>
                <w:i/>
                <w:iCs/>
                <w:sz w:val="20"/>
                <w:szCs w:val="22"/>
              </w:rPr>
              <w:t xml:space="preserve"> </w:t>
            </w:r>
            <w:r w:rsidR="00E030E9" w:rsidRPr="000E7BDE">
              <w:rPr>
                <w:rFonts w:asciiTheme="minorHAnsi" w:hAnsiTheme="minorHAnsi" w:cstheme="minorHAnsi"/>
                <w:i/>
                <w:iCs/>
                <w:sz w:val="20"/>
                <w:szCs w:val="22"/>
              </w:rPr>
              <w:t>advice/support</w:t>
            </w:r>
            <w:r w:rsidR="00F44CA0" w:rsidRPr="000E7BDE">
              <w:rPr>
                <w:rFonts w:asciiTheme="minorHAnsi" w:hAnsiTheme="minorHAnsi" w:cstheme="minorHAnsi"/>
                <w:i/>
                <w:iCs/>
                <w:sz w:val="20"/>
                <w:szCs w:val="22"/>
              </w:rPr>
              <w:t>)</w:t>
            </w:r>
            <w:r w:rsidRPr="000E7BDE">
              <w:rPr>
                <w:rFonts w:asciiTheme="minorHAnsi" w:hAnsiTheme="minorHAnsi" w:cstheme="minorHAnsi"/>
                <w:i/>
                <w:iCs/>
                <w:sz w:val="20"/>
                <w:szCs w:val="22"/>
              </w:rPr>
              <w:t xml:space="preserve"> </w:t>
            </w:r>
            <w:r w:rsidR="00F44CA0" w:rsidRPr="000E7BDE">
              <w:rPr>
                <w:rFonts w:asciiTheme="minorHAnsi" w:hAnsiTheme="minorHAnsi" w:cstheme="minorHAnsi"/>
                <w:i/>
                <w:iCs/>
                <w:sz w:val="20"/>
                <w:szCs w:val="22"/>
              </w:rPr>
              <w:t>and</w:t>
            </w:r>
            <w:r w:rsidR="00891423" w:rsidRPr="000E7BDE">
              <w:rPr>
                <w:rFonts w:asciiTheme="minorHAnsi" w:hAnsiTheme="minorHAnsi" w:cstheme="minorHAnsi"/>
                <w:i/>
                <w:iCs/>
                <w:sz w:val="20"/>
                <w:szCs w:val="22"/>
              </w:rPr>
              <w:t xml:space="preserve"> seek appropriate agreements and approval by management</w:t>
            </w:r>
            <w:r w:rsidR="00891423" w:rsidRPr="00602077">
              <w:rPr>
                <w:rFonts w:asciiTheme="minorHAnsi" w:hAnsiTheme="minorHAnsi" w:cstheme="minorHAnsi"/>
                <w:i/>
                <w:iCs/>
                <w:sz w:val="20"/>
                <w:szCs w:val="22"/>
              </w:rPr>
              <w:t xml:space="preserve">. </w:t>
            </w:r>
          </w:p>
          <w:p w:rsidR="00C61157" w:rsidRPr="00602077" w:rsidRDefault="00C61157" w:rsidP="00C61157">
            <w:pPr>
              <w:pStyle w:val="Default"/>
              <w:ind w:left="360"/>
              <w:rPr>
                <w:rFonts w:asciiTheme="minorHAnsi" w:hAnsiTheme="minorHAnsi" w:cstheme="minorHAnsi"/>
                <w:sz w:val="20"/>
                <w:szCs w:val="22"/>
              </w:rPr>
            </w:pPr>
          </w:p>
          <w:p w:rsidR="00C61157" w:rsidRPr="00602077" w:rsidRDefault="00C61157" w:rsidP="00C40693">
            <w:pPr>
              <w:pStyle w:val="Default"/>
              <w:ind w:left="454"/>
              <w:rPr>
                <w:rFonts w:asciiTheme="minorHAnsi" w:hAnsiTheme="minorHAnsi" w:cstheme="minorHAnsi"/>
                <w:sz w:val="20"/>
                <w:szCs w:val="22"/>
              </w:rPr>
            </w:pPr>
          </w:p>
        </w:tc>
      </w:tr>
    </w:tbl>
    <w:p w:rsidR="00C40693" w:rsidRDefault="00C40693"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C61157" w:rsidRPr="00051A56" w:rsidRDefault="001314A2" w:rsidP="00C61157">
      <w:pPr>
        <w:autoSpaceDE w:val="0"/>
        <w:autoSpaceDN w:val="0"/>
        <w:adjustRightInd w:val="0"/>
        <w:spacing w:after="0" w:line="240" w:lineRule="auto"/>
        <w:rPr>
          <w:b/>
          <w:color w:val="00B0F0"/>
          <w:sz w:val="28"/>
          <w:szCs w:val="28"/>
        </w:rPr>
      </w:pPr>
      <w:r>
        <w:rPr>
          <w:b/>
          <w:color w:val="00B0F0"/>
          <w:sz w:val="28"/>
          <w:szCs w:val="28"/>
        </w:rPr>
        <w:lastRenderedPageBreak/>
        <w:t>14</w:t>
      </w:r>
      <w:r w:rsidR="00C61157" w:rsidRPr="00051A56">
        <w:rPr>
          <w:b/>
          <w:color w:val="00B0F0"/>
          <w:sz w:val="28"/>
          <w:szCs w:val="28"/>
        </w:rPr>
        <w:t xml:space="preserve">. Communication (including the use of technology) </w:t>
      </w:r>
    </w:p>
    <w:p w:rsidR="00A0701F" w:rsidRPr="00C40693" w:rsidRDefault="00A0701F" w:rsidP="00A0701F">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9782"/>
        <w:gridCol w:w="5811"/>
      </w:tblGrid>
      <w:tr w:rsidR="00CD3565" w:rsidTr="00385890">
        <w:trPr>
          <w:trHeight w:val="132"/>
        </w:trPr>
        <w:tc>
          <w:tcPr>
            <w:tcW w:w="9782" w:type="dxa"/>
            <w:shd w:val="clear" w:color="auto" w:fill="auto"/>
          </w:tcPr>
          <w:p w:rsidR="009969EE" w:rsidRPr="00C40693" w:rsidRDefault="009969EE" w:rsidP="009969EE">
            <w:pPr>
              <w:autoSpaceDE w:val="0"/>
              <w:autoSpaceDN w:val="0"/>
              <w:adjustRightInd w:val="0"/>
              <w:rPr>
                <w:rFonts w:cstheme="minorHAnsi"/>
                <w:color w:val="000000"/>
                <w:sz w:val="20"/>
                <w:szCs w:val="20"/>
              </w:rPr>
            </w:pPr>
            <w:r w:rsidRPr="00C40693">
              <w:rPr>
                <w:rFonts w:cstheme="minorHAnsi"/>
                <w:color w:val="000000"/>
                <w:sz w:val="20"/>
                <w:szCs w:val="20"/>
              </w:rPr>
              <w:t xml:space="preserve">Communication with </w:t>
            </w:r>
            <w:r w:rsidR="005669C5" w:rsidRPr="00C40693">
              <w:rPr>
                <w:rFonts w:cstheme="minorHAnsi"/>
                <w:color w:val="000000"/>
                <w:sz w:val="20"/>
                <w:szCs w:val="20"/>
              </w:rPr>
              <w:t>Adult service users,</w:t>
            </w:r>
            <w:r w:rsidR="00E030E9" w:rsidRPr="00C40693">
              <w:rPr>
                <w:rFonts w:cstheme="minorHAnsi"/>
                <w:color w:val="000000"/>
                <w:sz w:val="20"/>
                <w:szCs w:val="20"/>
              </w:rPr>
              <w:t xml:space="preserve"> </w:t>
            </w:r>
            <w:r w:rsidRPr="00C40693">
              <w:rPr>
                <w:rFonts w:cstheme="minorHAnsi"/>
                <w:color w:val="000000"/>
                <w:sz w:val="20"/>
                <w:szCs w:val="20"/>
              </w:rPr>
              <w:t xml:space="preserve">both in the ‘real’ world and through web based and </w:t>
            </w:r>
          </w:p>
          <w:p w:rsidR="009969EE" w:rsidRPr="00C40693" w:rsidRDefault="005669C5" w:rsidP="009969EE">
            <w:pPr>
              <w:autoSpaceDE w:val="0"/>
              <w:autoSpaceDN w:val="0"/>
              <w:adjustRightInd w:val="0"/>
              <w:rPr>
                <w:rFonts w:cstheme="minorHAnsi"/>
                <w:color w:val="000000"/>
                <w:sz w:val="20"/>
                <w:szCs w:val="20"/>
              </w:rPr>
            </w:pPr>
            <w:proofErr w:type="gramStart"/>
            <w:r w:rsidRPr="00C40693">
              <w:rPr>
                <w:rFonts w:cstheme="minorHAnsi"/>
                <w:color w:val="000000"/>
                <w:sz w:val="20"/>
                <w:szCs w:val="20"/>
              </w:rPr>
              <w:t>t</w:t>
            </w:r>
            <w:r w:rsidR="009969EE" w:rsidRPr="00C40693">
              <w:rPr>
                <w:rFonts w:cstheme="minorHAnsi"/>
                <w:color w:val="000000"/>
                <w:sz w:val="20"/>
                <w:szCs w:val="20"/>
              </w:rPr>
              <w:t>elecommunication</w:t>
            </w:r>
            <w:proofErr w:type="gramEnd"/>
            <w:r w:rsidR="009969EE" w:rsidRPr="00C40693">
              <w:rPr>
                <w:rFonts w:cstheme="minorHAnsi"/>
                <w:color w:val="000000"/>
                <w:sz w:val="20"/>
                <w:szCs w:val="20"/>
              </w:rPr>
              <w:t xml:space="preserve">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 held devices. (Given the ever changing world of technology it should be noted that this list gives examples only and is not exhaustive.) </w:t>
            </w:r>
          </w:p>
          <w:p w:rsidR="009969EE" w:rsidRPr="00C40693" w:rsidRDefault="009969EE" w:rsidP="009969EE">
            <w:pPr>
              <w:autoSpaceDE w:val="0"/>
              <w:autoSpaceDN w:val="0"/>
              <w:adjustRightInd w:val="0"/>
              <w:rPr>
                <w:rFonts w:cstheme="minorHAnsi"/>
                <w:color w:val="000000"/>
                <w:sz w:val="20"/>
                <w:szCs w:val="20"/>
              </w:rPr>
            </w:pPr>
          </w:p>
          <w:p w:rsidR="009969EE" w:rsidRPr="00C40693" w:rsidRDefault="00E030E9" w:rsidP="009969EE">
            <w:pPr>
              <w:autoSpaceDE w:val="0"/>
              <w:autoSpaceDN w:val="0"/>
              <w:adjustRightInd w:val="0"/>
              <w:rPr>
                <w:rFonts w:cstheme="minorHAnsi"/>
                <w:color w:val="000000"/>
                <w:sz w:val="20"/>
                <w:szCs w:val="20"/>
              </w:rPr>
            </w:pPr>
            <w:r w:rsidRPr="00C40693">
              <w:rPr>
                <w:rFonts w:cstheme="minorHAnsi"/>
                <w:color w:val="000000"/>
                <w:sz w:val="20"/>
                <w:szCs w:val="20"/>
              </w:rPr>
              <w:t xml:space="preserve">Practitioners </w:t>
            </w:r>
            <w:r w:rsidR="009969EE" w:rsidRPr="00C40693">
              <w:rPr>
                <w:rFonts w:cstheme="minorHAnsi"/>
                <w:color w:val="000000"/>
                <w:sz w:val="20"/>
                <w:szCs w:val="20"/>
              </w:rPr>
              <w:t xml:space="preserve">should not request or respond to any personal information from </w:t>
            </w:r>
            <w:r w:rsidR="005669C5" w:rsidRPr="00C40693">
              <w:rPr>
                <w:rFonts w:cstheme="minorHAnsi"/>
                <w:color w:val="000000"/>
                <w:sz w:val="20"/>
                <w:szCs w:val="20"/>
              </w:rPr>
              <w:t>Adult service users</w:t>
            </w:r>
            <w:r w:rsidRPr="00C40693">
              <w:rPr>
                <w:rFonts w:cstheme="minorHAnsi"/>
                <w:color w:val="000000"/>
                <w:sz w:val="20"/>
                <w:szCs w:val="20"/>
              </w:rPr>
              <w:t xml:space="preserve"> </w:t>
            </w:r>
            <w:r w:rsidR="009969EE" w:rsidRPr="00C40693">
              <w:rPr>
                <w:rFonts w:cstheme="minorHAnsi"/>
                <w:color w:val="000000"/>
                <w:sz w:val="20"/>
                <w:szCs w:val="20"/>
              </w:rPr>
              <w:t>other than which may be necessary in their professional role. They should ensure that their communications are open and transparent and avoid any communication which</w:t>
            </w:r>
            <w:r w:rsidRPr="00C40693">
              <w:rPr>
                <w:rFonts w:cstheme="minorHAnsi"/>
                <w:color w:val="000000"/>
                <w:sz w:val="20"/>
                <w:szCs w:val="20"/>
              </w:rPr>
              <w:t xml:space="preserve"> may be seen to compromise their position.</w:t>
            </w:r>
          </w:p>
          <w:p w:rsidR="009969EE" w:rsidRPr="00C40693" w:rsidRDefault="009969EE" w:rsidP="009969EE">
            <w:pPr>
              <w:autoSpaceDE w:val="0"/>
              <w:autoSpaceDN w:val="0"/>
              <w:adjustRightInd w:val="0"/>
              <w:rPr>
                <w:rFonts w:cstheme="minorHAnsi"/>
                <w:color w:val="000000"/>
                <w:sz w:val="20"/>
                <w:szCs w:val="20"/>
              </w:rPr>
            </w:pPr>
          </w:p>
          <w:p w:rsidR="009969EE" w:rsidRPr="00C40693" w:rsidRDefault="00E030E9" w:rsidP="009969EE">
            <w:pPr>
              <w:autoSpaceDE w:val="0"/>
              <w:autoSpaceDN w:val="0"/>
              <w:adjustRightInd w:val="0"/>
              <w:rPr>
                <w:sz w:val="20"/>
                <w:szCs w:val="20"/>
              </w:rPr>
            </w:pPr>
            <w:r w:rsidRPr="00C40693">
              <w:rPr>
                <w:rFonts w:cstheme="minorHAnsi"/>
                <w:color w:val="000000"/>
                <w:sz w:val="20"/>
                <w:szCs w:val="20"/>
              </w:rPr>
              <w:t xml:space="preserve">Practitioners </w:t>
            </w:r>
            <w:r w:rsidR="009969EE" w:rsidRPr="00C40693">
              <w:rPr>
                <w:sz w:val="20"/>
                <w:szCs w:val="20"/>
              </w:rPr>
              <w:t xml:space="preserve">should not give their personal contact details to </w:t>
            </w:r>
            <w:r w:rsidRPr="00C40693">
              <w:rPr>
                <w:sz w:val="20"/>
                <w:szCs w:val="20"/>
              </w:rPr>
              <w:t>Adult</w:t>
            </w:r>
            <w:r w:rsidR="005669C5" w:rsidRPr="00C40693">
              <w:rPr>
                <w:sz w:val="20"/>
                <w:szCs w:val="20"/>
              </w:rPr>
              <w:t xml:space="preserve"> </w:t>
            </w:r>
            <w:r w:rsidRPr="00C40693">
              <w:rPr>
                <w:sz w:val="20"/>
                <w:szCs w:val="20"/>
              </w:rPr>
              <w:t>s</w:t>
            </w:r>
            <w:r w:rsidR="005669C5" w:rsidRPr="00C40693">
              <w:rPr>
                <w:sz w:val="20"/>
                <w:szCs w:val="20"/>
              </w:rPr>
              <w:t>ervice users -</w:t>
            </w:r>
            <w:r w:rsidRPr="00C40693">
              <w:rPr>
                <w:sz w:val="20"/>
                <w:szCs w:val="20"/>
              </w:rPr>
              <w:t xml:space="preserve"> </w:t>
            </w:r>
            <w:r w:rsidR="009969EE" w:rsidRPr="00C40693">
              <w:rPr>
                <w:sz w:val="20"/>
                <w:szCs w:val="20"/>
              </w:rPr>
              <w:t xml:space="preserve">for example, e-mail address, home or mobile telephone numbers, details of web based identities. If </w:t>
            </w:r>
            <w:r w:rsidR="005669C5" w:rsidRPr="00C40693">
              <w:rPr>
                <w:sz w:val="20"/>
                <w:szCs w:val="20"/>
              </w:rPr>
              <w:t>Adult service users</w:t>
            </w:r>
            <w:r w:rsidRPr="00C40693">
              <w:rPr>
                <w:sz w:val="20"/>
                <w:szCs w:val="20"/>
              </w:rPr>
              <w:t xml:space="preserve"> </w:t>
            </w:r>
            <w:r w:rsidR="009969EE" w:rsidRPr="00C40693">
              <w:rPr>
                <w:sz w:val="20"/>
                <w:szCs w:val="20"/>
              </w:rPr>
              <w:t>locate these by any other means and attempt to contact or</w:t>
            </w:r>
            <w:r w:rsidR="00E72842" w:rsidRPr="00C40693">
              <w:rPr>
                <w:sz w:val="20"/>
                <w:szCs w:val="20"/>
              </w:rPr>
              <w:t xml:space="preserve"> correspond</w:t>
            </w:r>
            <w:r w:rsidR="009969EE" w:rsidRPr="00C40693">
              <w:rPr>
                <w:sz w:val="20"/>
                <w:szCs w:val="20"/>
              </w:rPr>
              <w:t xml:space="preserve">, the </w:t>
            </w:r>
            <w:r w:rsidRPr="00C40693">
              <w:rPr>
                <w:sz w:val="20"/>
                <w:szCs w:val="20"/>
              </w:rPr>
              <w:t xml:space="preserve">practitioner </w:t>
            </w:r>
            <w:r w:rsidR="009969EE" w:rsidRPr="00C40693">
              <w:rPr>
                <w:sz w:val="20"/>
                <w:szCs w:val="20"/>
              </w:rPr>
              <w:t xml:space="preserve">should not respond and must report the matter to their manager. The </w:t>
            </w:r>
            <w:r w:rsidRPr="00C40693">
              <w:rPr>
                <w:sz w:val="20"/>
                <w:szCs w:val="20"/>
              </w:rPr>
              <w:t xml:space="preserve">Adult </w:t>
            </w:r>
            <w:r w:rsidR="009969EE" w:rsidRPr="00C40693">
              <w:rPr>
                <w:sz w:val="20"/>
                <w:szCs w:val="20"/>
              </w:rPr>
              <w:t>should be</w:t>
            </w:r>
            <w:r w:rsidRPr="00C40693">
              <w:rPr>
                <w:sz w:val="20"/>
                <w:szCs w:val="20"/>
              </w:rPr>
              <w:t xml:space="preserve"> respectfully</w:t>
            </w:r>
            <w:r w:rsidR="009969EE" w:rsidRPr="00C40693">
              <w:rPr>
                <w:sz w:val="20"/>
                <w:szCs w:val="20"/>
              </w:rPr>
              <w:t xml:space="preserve"> and politely informed that this is not acceptable. </w:t>
            </w:r>
          </w:p>
          <w:p w:rsidR="00E72842" w:rsidRPr="00C40693" w:rsidRDefault="00E72842" w:rsidP="009969EE">
            <w:pPr>
              <w:autoSpaceDE w:val="0"/>
              <w:autoSpaceDN w:val="0"/>
              <w:adjustRightInd w:val="0"/>
              <w:rPr>
                <w:sz w:val="20"/>
                <w:szCs w:val="20"/>
              </w:rPr>
            </w:pPr>
          </w:p>
          <w:p w:rsidR="00E72842" w:rsidRPr="00C40693" w:rsidRDefault="00E030E9" w:rsidP="009969EE">
            <w:pPr>
              <w:autoSpaceDE w:val="0"/>
              <w:autoSpaceDN w:val="0"/>
              <w:adjustRightInd w:val="0"/>
              <w:rPr>
                <w:sz w:val="20"/>
                <w:szCs w:val="20"/>
              </w:rPr>
            </w:pPr>
            <w:r w:rsidRPr="00C40693">
              <w:rPr>
                <w:sz w:val="20"/>
                <w:szCs w:val="20"/>
              </w:rPr>
              <w:t xml:space="preserve">Practitioners </w:t>
            </w:r>
            <w:r w:rsidR="00E72842" w:rsidRPr="00C40693">
              <w:rPr>
                <w:sz w:val="20"/>
                <w:szCs w:val="20"/>
              </w:rPr>
              <w:t xml:space="preserve">should, in any communication, also </w:t>
            </w:r>
            <w:r w:rsidR="00A10CA0" w:rsidRPr="00C40693">
              <w:rPr>
                <w:sz w:val="20"/>
                <w:szCs w:val="20"/>
              </w:rPr>
              <w:t>follow the guidance in Section 9</w:t>
            </w:r>
            <w:r w:rsidR="00E72842" w:rsidRPr="00C40693">
              <w:rPr>
                <w:sz w:val="20"/>
                <w:szCs w:val="20"/>
              </w:rPr>
              <w:t xml:space="preserve"> ‘Standards of behaviour’.</w:t>
            </w:r>
          </w:p>
          <w:p w:rsidR="00E72842" w:rsidRPr="00C40693" w:rsidRDefault="00E72842" w:rsidP="009969EE">
            <w:pPr>
              <w:autoSpaceDE w:val="0"/>
              <w:autoSpaceDN w:val="0"/>
              <w:adjustRightInd w:val="0"/>
              <w:rPr>
                <w:sz w:val="20"/>
                <w:szCs w:val="20"/>
              </w:rPr>
            </w:pPr>
          </w:p>
          <w:p w:rsidR="009969EE" w:rsidRPr="00C40693" w:rsidRDefault="00E030E9" w:rsidP="009969EE">
            <w:pPr>
              <w:autoSpaceDE w:val="0"/>
              <w:autoSpaceDN w:val="0"/>
              <w:adjustRightInd w:val="0"/>
              <w:rPr>
                <w:sz w:val="20"/>
                <w:szCs w:val="20"/>
              </w:rPr>
            </w:pPr>
            <w:r w:rsidRPr="00C40693">
              <w:rPr>
                <w:sz w:val="20"/>
                <w:szCs w:val="20"/>
              </w:rPr>
              <w:t xml:space="preserve">Practitioners </w:t>
            </w:r>
            <w:r w:rsidR="00E72842" w:rsidRPr="00C40693">
              <w:rPr>
                <w:sz w:val="20"/>
                <w:szCs w:val="20"/>
              </w:rPr>
              <w:t xml:space="preserve">should adhere to their establishment’s policies, including those with regard to communication with </w:t>
            </w:r>
            <w:r w:rsidRPr="00C40693">
              <w:rPr>
                <w:sz w:val="20"/>
                <w:szCs w:val="20"/>
              </w:rPr>
              <w:t xml:space="preserve">families </w:t>
            </w:r>
            <w:r w:rsidR="00E72842" w:rsidRPr="00C40693">
              <w:rPr>
                <w:sz w:val="20"/>
                <w:szCs w:val="20"/>
              </w:rPr>
              <w:t xml:space="preserve">and carers and the information they share when using the internet </w:t>
            </w:r>
          </w:p>
          <w:p w:rsidR="00F44CA0" w:rsidRPr="00C40693" w:rsidRDefault="00F44CA0" w:rsidP="009969EE">
            <w:pPr>
              <w:autoSpaceDE w:val="0"/>
              <w:autoSpaceDN w:val="0"/>
              <w:adjustRightInd w:val="0"/>
              <w:rPr>
                <w:sz w:val="20"/>
                <w:szCs w:val="20"/>
              </w:rPr>
            </w:pPr>
          </w:p>
          <w:p w:rsidR="00CD3565" w:rsidRPr="00C40693" w:rsidRDefault="00CD3565" w:rsidP="00A0701F">
            <w:pPr>
              <w:autoSpaceDE w:val="0"/>
              <w:autoSpaceDN w:val="0"/>
              <w:adjustRightInd w:val="0"/>
              <w:rPr>
                <w:sz w:val="20"/>
                <w:szCs w:val="20"/>
              </w:rPr>
            </w:pPr>
            <w:bookmarkStart w:id="2" w:name="sx_offences"/>
            <w:bookmarkEnd w:id="2"/>
          </w:p>
        </w:tc>
        <w:tc>
          <w:tcPr>
            <w:tcW w:w="5811" w:type="dxa"/>
          </w:tcPr>
          <w:p w:rsidR="00E72842" w:rsidRPr="00C40693" w:rsidRDefault="00E72842" w:rsidP="00E72842">
            <w:pPr>
              <w:pStyle w:val="Default"/>
              <w:rPr>
                <w:rFonts w:asciiTheme="minorHAnsi" w:hAnsiTheme="minorHAnsi" w:cstheme="minorHAnsi"/>
                <w:i/>
                <w:iCs/>
                <w:sz w:val="20"/>
                <w:szCs w:val="20"/>
              </w:rPr>
            </w:pPr>
            <w:r w:rsidRPr="00C40693">
              <w:rPr>
                <w:rFonts w:asciiTheme="minorHAnsi" w:hAnsiTheme="minorHAnsi" w:cstheme="minorHAnsi"/>
                <w:i/>
                <w:iCs/>
                <w:sz w:val="20"/>
                <w:szCs w:val="20"/>
              </w:rPr>
              <w:t xml:space="preserve">This means that </w:t>
            </w:r>
            <w:r w:rsidR="000C051F" w:rsidRPr="00C40693">
              <w:rPr>
                <w:rFonts w:asciiTheme="minorHAnsi" w:hAnsiTheme="minorHAnsi" w:cstheme="minorHAnsi"/>
                <w:i/>
                <w:iCs/>
                <w:sz w:val="20"/>
                <w:szCs w:val="20"/>
              </w:rPr>
              <w:t xml:space="preserve">practitioners </w:t>
            </w:r>
            <w:r w:rsidRPr="00C40693">
              <w:rPr>
                <w:rFonts w:asciiTheme="minorHAnsi" w:hAnsiTheme="minorHAnsi" w:cstheme="minorHAnsi"/>
                <w:b/>
                <w:i/>
                <w:iCs/>
                <w:sz w:val="20"/>
                <w:szCs w:val="20"/>
              </w:rPr>
              <w:t>should</w:t>
            </w:r>
            <w:r w:rsidRPr="00C40693">
              <w:rPr>
                <w:rFonts w:asciiTheme="minorHAnsi" w:hAnsiTheme="minorHAnsi" w:cstheme="minorHAnsi"/>
                <w:i/>
                <w:iCs/>
                <w:sz w:val="20"/>
                <w:szCs w:val="20"/>
              </w:rPr>
              <w:t xml:space="preserve">: </w:t>
            </w:r>
          </w:p>
          <w:p w:rsidR="00E72842" w:rsidRPr="00C40693" w:rsidRDefault="00E72842" w:rsidP="00E72842">
            <w:pPr>
              <w:pStyle w:val="Default"/>
              <w:rPr>
                <w:rFonts w:asciiTheme="minorHAnsi" w:hAnsiTheme="minorHAnsi" w:cstheme="minorHAnsi"/>
                <w:sz w:val="20"/>
                <w:szCs w:val="20"/>
              </w:rPr>
            </w:pPr>
          </w:p>
          <w:p w:rsidR="006864C4" w:rsidRPr="00C40693" w:rsidRDefault="006864C4" w:rsidP="00BE6D8C">
            <w:pPr>
              <w:pStyle w:val="ListParagraph"/>
              <w:numPr>
                <w:ilvl w:val="0"/>
                <w:numId w:val="38"/>
              </w:numPr>
              <w:rPr>
                <w:rFonts w:cstheme="minorHAnsi"/>
                <w:color w:val="000000"/>
                <w:sz w:val="20"/>
                <w:szCs w:val="20"/>
              </w:rPr>
            </w:pPr>
            <w:r w:rsidRPr="00C40693">
              <w:rPr>
                <w:rFonts w:cstheme="minorHAnsi"/>
                <w:color w:val="000000"/>
                <w:sz w:val="20"/>
                <w:szCs w:val="20"/>
              </w:rPr>
              <w:t xml:space="preserve">Only make contact with </w:t>
            </w:r>
            <w:r w:rsidR="000C051F" w:rsidRPr="00C40693">
              <w:rPr>
                <w:rFonts w:cstheme="minorHAnsi"/>
                <w:color w:val="000000"/>
                <w:sz w:val="20"/>
                <w:szCs w:val="20"/>
              </w:rPr>
              <w:t xml:space="preserve">Adults </w:t>
            </w:r>
            <w:r w:rsidRPr="00C40693">
              <w:rPr>
                <w:rFonts w:cstheme="minorHAnsi"/>
                <w:color w:val="000000"/>
                <w:sz w:val="20"/>
                <w:szCs w:val="20"/>
              </w:rPr>
              <w:t>for the purpose of their work, this should be agreed by managers and the appropriate work equipment</w:t>
            </w:r>
            <w:r w:rsidR="00941AB2" w:rsidRPr="00C40693">
              <w:rPr>
                <w:rFonts w:cstheme="minorHAnsi"/>
                <w:color w:val="000000"/>
                <w:sz w:val="20"/>
                <w:szCs w:val="20"/>
              </w:rPr>
              <w:t>, rather than personal equipment should be used</w:t>
            </w:r>
            <w:r w:rsidRPr="00C40693">
              <w:rPr>
                <w:rFonts w:cstheme="minorHAnsi"/>
                <w:color w:val="000000"/>
                <w:sz w:val="20"/>
                <w:szCs w:val="20"/>
              </w:rPr>
              <w:t>.</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sz w:val="20"/>
                <w:szCs w:val="20"/>
              </w:rPr>
              <w:t>n</w:t>
            </w:r>
            <w:r w:rsidR="000C051F" w:rsidRPr="00C40693">
              <w:rPr>
                <w:rFonts w:asciiTheme="minorHAnsi" w:hAnsiTheme="minorHAnsi" w:cstheme="minorHAnsi"/>
                <w:sz w:val="20"/>
                <w:szCs w:val="20"/>
              </w:rPr>
              <w:t>ot</w:t>
            </w:r>
            <w:r w:rsidRPr="00C40693">
              <w:rPr>
                <w:rFonts w:asciiTheme="minorHAnsi" w:hAnsiTheme="minorHAnsi" w:cstheme="minorHAnsi"/>
                <w:sz w:val="20"/>
                <w:szCs w:val="20"/>
              </w:rPr>
              <w:t xml:space="preserve"> give out their personal details </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use only equipment and Internet services provided by their agency/organisation</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 xml:space="preserve">follow their agency/organisation’s Acceptable Use policy </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 xml:space="preserve">ensure that their use of technologies could not bring their employer into disrepute </w:t>
            </w:r>
          </w:p>
          <w:p w:rsidR="00203941" w:rsidRPr="00C40693" w:rsidRDefault="00203941" w:rsidP="00203941">
            <w:pPr>
              <w:pStyle w:val="Default"/>
              <w:ind w:left="360"/>
              <w:rPr>
                <w:rFonts w:asciiTheme="minorHAnsi" w:hAnsiTheme="minorHAnsi" w:cstheme="minorHAnsi"/>
                <w:sz w:val="20"/>
                <w:szCs w:val="20"/>
              </w:rPr>
            </w:pPr>
          </w:p>
          <w:p w:rsidR="00CD3565" w:rsidRPr="00C40693" w:rsidRDefault="00CD3565" w:rsidP="00705103">
            <w:pPr>
              <w:pStyle w:val="PlainText"/>
              <w:ind w:left="720"/>
              <w:rPr>
                <w:sz w:val="20"/>
                <w:szCs w:val="20"/>
              </w:rPr>
            </w:pPr>
          </w:p>
        </w:tc>
      </w:tr>
    </w:tbl>
    <w:p w:rsidR="00602077" w:rsidRDefault="00602077"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C40693" w:rsidRPr="000A647B" w:rsidRDefault="00C40693" w:rsidP="00E72842">
      <w:pPr>
        <w:autoSpaceDE w:val="0"/>
        <w:autoSpaceDN w:val="0"/>
        <w:adjustRightInd w:val="0"/>
        <w:spacing w:after="0" w:line="240" w:lineRule="auto"/>
        <w:rPr>
          <w:rFonts w:cstheme="minorHAnsi"/>
        </w:rPr>
      </w:pPr>
    </w:p>
    <w:p w:rsidR="00E72842" w:rsidRPr="00051A56" w:rsidRDefault="001314A2" w:rsidP="00E72842">
      <w:pPr>
        <w:autoSpaceDE w:val="0"/>
        <w:autoSpaceDN w:val="0"/>
        <w:adjustRightInd w:val="0"/>
        <w:spacing w:after="0" w:line="240" w:lineRule="auto"/>
        <w:rPr>
          <w:b/>
          <w:color w:val="00B0F0"/>
          <w:sz w:val="28"/>
          <w:szCs w:val="28"/>
        </w:rPr>
      </w:pPr>
      <w:r>
        <w:rPr>
          <w:b/>
          <w:color w:val="00B0F0"/>
          <w:sz w:val="28"/>
          <w:szCs w:val="28"/>
        </w:rPr>
        <w:lastRenderedPageBreak/>
        <w:t>15</w:t>
      </w:r>
      <w:r w:rsidR="00E72842" w:rsidRPr="00051A56">
        <w:rPr>
          <w:b/>
          <w:color w:val="00B0F0"/>
          <w:sz w:val="28"/>
          <w:szCs w:val="28"/>
        </w:rPr>
        <w:t xml:space="preserve">. Physical contact </w:t>
      </w:r>
    </w:p>
    <w:p w:rsidR="00C61157" w:rsidRPr="00A0701F" w:rsidRDefault="00C61157" w:rsidP="00A0701F">
      <w:pPr>
        <w:autoSpaceDE w:val="0"/>
        <w:autoSpaceDN w:val="0"/>
        <w:adjustRightInd w:val="0"/>
        <w:spacing w:after="0" w:line="240" w:lineRule="auto"/>
        <w:rPr>
          <w:sz w:val="36"/>
          <w:szCs w:val="36"/>
        </w:rPr>
      </w:pPr>
    </w:p>
    <w:tbl>
      <w:tblPr>
        <w:tblStyle w:val="TableGrid"/>
        <w:tblW w:w="15593" w:type="dxa"/>
        <w:tblInd w:w="-856" w:type="dxa"/>
        <w:tblLayout w:type="fixed"/>
        <w:tblLook w:val="04A0" w:firstRow="1" w:lastRow="0" w:firstColumn="1" w:lastColumn="0" w:noHBand="0" w:noVBand="1"/>
      </w:tblPr>
      <w:tblGrid>
        <w:gridCol w:w="10207"/>
        <w:gridCol w:w="5386"/>
      </w:tblGrid>
      <w:tr w:rsidR="00E72842" w:rsidRPr="00385890" w:rsidTr="00385890">
        <w:tc>
          <w:tcPr>
            <w:tcW w:w="10207" w:type="dxa"/>
          </w:tcPr>
          <w:p w:rsidR="00C40693" w:rsidRPr="00385890" w:rsidRDefault="00C40693" w:rsidP="00C40693">
            <w:pPr>
              <w:rPr>
                <w:sz w:val="20"/>
                <w:szCs w:val="20"/>
              </w:rPr>
            </w:pPr>
            <w:r w:rsidRPr="00385890">
              <w:rPr>
                <w:sz w:val="20"/>
                <w:szCs w:val="20"/>
              </w:rPr>
              <w:t xml:space="preserve">There might be occasions when it is entirely appropriate for workers to have physical contact with Adults with care and support needs, however, it is crucial that they only do so in ways appropriate </w:t>
            </w:r>
            <w:r w:rsidR="00F9089A">
              <w:rPr>
                <w:sz w:val="20"/>
                <w:szCs w:val="20"/>
              </w:rPr>
              <w:t xml:space="preserve">to their professional role and </w:t>
            </w:r>
            <w:r w:rsidRPr="00385890">
              <w:rPr>
                <w:sz w:val="20"/>
                <w:szCs w:val="20"/>
              </w:rPr>
              <w:t xml:space="preserve">in relation to the Adult’s individual needs and any agreed care plan.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N</w:t>
            </w:r>
            <w:r w:rsidR="00F9089A">
              <w:rPr>
                <w:sz w:val="20"/>
                <w:szCs w:val="20"/>
              </w:rPr>
              <w:t xml:space="preserve">ot all Adults feel comfortable </w:t>
            </w:r>
            <w:r w:rsidRPr="00385890">
              <w:rPr>
                <w:sz w:val="20"/>
                <w:szCs w:val="20"/>
              </w:rPr>
              <w:t>about certain types of</w:t>
            </w:r>
            <w:r w:rsidR="00F9089A">
              <w:rPr>
                <w:sz w:val="20"/>
                <w:szCs w:val="20"/>
              </w:rPr>
              <w:t xml:space="preserve"> physical contact; this should </w:t>
            </w:r>
            <w:r w:rsidRPr="00385890">
              <w:rPr>
                <w:sz w:val="20"/>
                <w:szCs w:val="20"/>
              </w:rPr>
              <w:t>be recognised and, wherever possible, practitioners shou</w:t>
            </w:r>
            <w:r w:rsidR="00F9089A">
              <w:rPr>
                <w:sz w:val="20"/>
                <w:szCs w:val="20"/>
              </w:rPr>
              <w:t xml:space="preserve">ld seek the Adult’s permission </w:t>
            </w:r>
            <w:r w:rsidRPr="00385890">
              <w:rPr>
                <w:sz w:val="20"/>
                <w:szCs w:val="20"/>
              </w:rPr>
              <w:t>before initiating contact and be sensitive to any signs that they may be uncomfortable or embarrassed.</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Practitioners should acknowledge that some Adults are more comfortable with t</w:t>
            </w:r>
            <w:r w:rsidR="00F9089A">
              <w:rPr>
                <w:sz w:val="20"/>
                <w:szCs w:val="20"/>
              </w:rPr>
              <w:t xml:space="preserve">ouch than others and/or may be </w:t>
            </w:r>
            <w:r w:rsidRPr="00385890">
              <w:rPr>
                <w:sz w:val="20"/>
                <w:szCs w:val="20"/>
              </w:rPr>
              <w:t>more comfortable with touch from some practitioners than others. Practitione</w:t>
            </w:r>
            <w:r w:rsidR="00F9089A">
              <w:rPr>
                <w:sz w:val="20"/>
                <w:szCs w:val="20"/>
              </w:rPr>
              <w:t xml:space="preserve">rs </w:t>
            </w:r>
            <w:r w:rsidRPr="00385890">
              <w:rPr>
                <w:sz w:val="20"/>
                <w:szCs w:val="20"/>
              </w:rPr>
              <w:t>should listen, observe and take note of the Adult’s reaction or feelings and, so far as is possible, use a l</w:t>
            </w:r>
            <w:r w:rsidR="00F9089A">
              <w:rPr>
                <w:sz w:val="20"/>
                <w:szCs w:val="20"/>
              </w:rPr>
              <w:t xml:space="preserve">evel of contact and/or form of </w:t>
            </w:r>
            <w:r w:rsidRPr="00385890">
              <w:rPr>
                <w:sz w:val="20"/>
                <w:szCs w:val="20"/>
              </w:rPr>
              <w:t>communication which is acceptable to the individual.</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It is not possible to be specific about the appropriateness of each physical contact, since an action tha</w:t>
            </w:r>
            <w:r w:rsidR="00F9089A">
              <w:rPr>
                <w:sz w:val="20"/>
                <w:szCs w:val="20"/>
              </w:rPr>
              <w:t>t is appropriate with one Adult</w:t>
            </w:r>
            <w:r w:rsidRPr="00385890">
              <w:rPr>
                <w:sz w:val="20"/>
                <w:szCs w:val="20"/>
              </w:rPr>
              <w:t xml:space="preserve">, in one set of circumstances, may be inappropriate in another, or with a different Adult.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 xml:space="preserve">Physical contact should never be secretive, or for the gratification of the practitioner, or represent a misuse of authority. If a practitioner believes that an action by them or a colleague could be misinterpreted, or if an action is observed which is possibly abusive the incident and circumstances should be immediately reported to the manager and recorded.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Where appropriate, the manager should consult with the Local Authority Allegations Management Lead for Adults.</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Extra caution may be required where it is known that an Adult has suffered previous abuse or neglect. Practitioners need to be aware that the Adult may associate physical contact with such experiences. They also should recognise that some Adults may seek out inappropriate physical contact. In su</w:t>
            </w:r>
            <w:r w:rsidR="00F9089A">
              <w:rPr>
                <w:sz w:val="20"/>
                <w:szCs w:val="20"/>
              </w:rPr>
              <w:t xml:space="preserve">ch circumstances practitioners </w:t>
            </w:r>
            <w:r w:rsidRPr="00385890">
              <w:rPr>
                <w:sz w:val="20"/>
                <w:szCs w:val="20"/>
              </w:rPr>
              <w:t>should deter the</w:t>
            </w:r>
            <w:r w:rsidR="00F9089A">
              <w:rPr>
                <w:sz w:val="20"/>
                <w:szCs w:val="20"/>
              </w:rPr>
              <w:t xml:space="preserve"> Adult sensitively and explain</w:t>
            </w:r>
            <w:r w:rsidR="00602077" w:rsidRPr="00385890">
              <w:rPr>
                <w:sz w:val="20"/>
                <w:szCs w:val="20"/>
              </w:rPr>
              <w:t xml:space="preserve"> </w:t>
            </w:r>
            <w:r w:rsidRPr="00385890">
              <w:rPr>
                <w:sz w:val="20"/>
                <w:szCs w:val="20"/>
              </w:rPr>
              <w:t>the importanc</w:t>
            </w:r>
            <w:r w:rsidR="000E7BDE">
              <w:rPr>
                <w:sz w:val="20"/>
                <w:szCs w:val="20"/>
              </w:rPr>
              <w:t>e of personal and professional</w:t>
            </w:r>
            <w:r w:rsidR="00602077" w:rsidRPr="00385890">
              <w:rPr>
                <w:sz w:val="20"/>
                <w:szCs w:val="20"/>
              </w:rPr>
              <w:t xml:space="preserve"> </w:t>
            </w:r>
            <w:r w:rsidRPr="00385890">
              <w:rPr>
                <w:sz w:val="20"/>
                <w:szCs w:val="20"/>
              </w:rPr>
              <w:t xml:space="preserve">boundaries.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A general cul</w:t>
            </w:r>
            <w:r w:rsidR="00602077" w:rsidRPr="00385890">
              <w:rPr>
                <w:sz w:val="20"/>
                <w:szCs w:val="20"/>
              </w:rPr>
              <w:t xml:space="preserve">ture of ‘safe touch' should be </w:t>
            </w:r>
            <w:r w:rsidRPr="00385890">
              <w:rPr>
                <w:sz w:val="20"/>
                <w:szCs w:val="20"/>
              </w:rPr>
              <w:t xml:space="preserve">adopted, where </w:t>
            </w:r>
            <w:r w:rsidR="00602077" w:rsidRPr="00385890">
              <w:rPr>
                <w:sz w:val="20"/>
                <w:szCs w:val="20"/>
              </w:rPr>
              <w:t xml:space="preserve">appropriate, to the individual </w:t>
            </w:r>
            <w:r w:rsidRPr="00385890">
              <w:rPr>
                <w:sz w:val="20"/>
                <w:szCs w:val="20"/>
              </w:rPr>
              <w:t xml:space="preserve">requirements of each Adult. </w:t>
            </w:r>
          </w:p>
          <w:p w:rsidR="00C40693" w:rsidRPr="00385890" w:rsidRDefault="00C40693" w:rsidP="00C40693">
            <w:pPr>
              <w:rPr>
                <w:sz w:val="20"/>
                <w:szCs w:val="20"/>
              </w:rPr>
            </w:pPr>
          </w:p>
          <w:p w:rsidR="00E72842" w:rsidRPr="00385890" w:rsidRDefault="00C40693" w:rsidP="00C40693">
            <w:pPr>
              <w:rPr>
                <w:sz w:val="20"/>
                <w:szCs w:val="20"/>
              </w:rPr>
            </w:pPr>
            <w:r w:rsidRPr="00385890">
              <w:rPr>
                <w:sz w:val="20"/>
                <w:szCs w:val="20"/>
              </w:rPr>
              <w:t>Adults with</w:t>
            </w:r>
            <w:r w:rsidR="00602077" w:rsidRPr="00385890">
              <w:rPr>
                <w:sz w:val="20"/>
                <w:szCs w:val="20"/>
              </w:rPr>
              <w:t xml:space="preserve"> disabilities may require more </w:t>
            </w:r>
            <w:r w:rsidRPr="00385890">
              <w:rPr>
                <w:sz w:val="20"/>
                <w:szCs w:val="20"/>
              </w:rPr>
              <w:t>physical contact to a</w:t>
            </w:r>
            <w:r w:rsidR="00602077" w:rsidRPr="00385890">
              <w:rPr>
                <w:sz w:val="20"/>
                <w:szCs w:val="20"/>
              </w:rPr>
              <w:t xml:space="preserve">ssist their everyday activity. </w:t>
            </w:r>
            <w:r w:rsidRPr="00385890">
              <w:rPr>
                <w:sz w:val="20"/>
                <w:szCs w:val="20"/>
              </w:rPr>
              <w:t>The arrange</w:t>
            </w:r>
            <w:r w:rsidR="00602077" w:rsidRPr="00385890">
              <w:rPr>
                <w:sz w:val="20"/>
                <w:szCs w:val="20"/>
              </w:rPr>
              <w:t xml:space="preserve">ments should be understood and </w:t>
            </w:r>
            <w:r w:rsidRPr="00385890">
              <w:rPr>
                <w:sz w:val="20"/>
                <w:szCs w:val="20"/>
              </w:rPr>
              <w:t>agreed by all concer</w:t>
            </w:r>
            <w:r w:rsidR="00602077" w:rsidRPr="00385890">
              <w:rPr>
                <w:sz w:val="20"/>
                <w:szCs w:val="20"/>
              </w:rPr>
              <w:t xml:space="preserve">ned, justified in terms of the </w:t>
            </w:r>
            <w:r w:rsidR="00F9089A">
              <w:rPr>
                <w:sz w:val="20"/>
                <w:szCs w:val="20"/>
              </w:rPr>
              <w:t>Adult’s needs,</w:t>
            </w:r>
            <w:r w:rsidRPr="00385890">
              <w:rPr>
                <w:sz w:val="20"/>
                <w:szCs w:val="20"/>
              </w:rPr>
              <w:t xml:space="preserve"> con</w:t>
            </w:r>
            <w:r w:rsidR="00AF65EA">
              <w:rPr>
                <w:sz w:val="20"/>
                <w:szCs w:val="20"/>
              </w:rPr>
              <w:t>sistently applied</w:t>
            </w:r>
            <w:r w:rsidR="00602077" w:rsidRPr="00385890">
              <w:rPr>
                <w:sz w:val="20"/>
                <w:szCs w:val="20"/>
              </w:rPr>
              <w:t xml:space="preserve"> and open to </w:t>
            </w:r>
            <w:r w:rsidRPr="00385890">
              <w:rPr>
                <w:sz w:val="20"/>
                <w:szCs w:val="20"/>
              </w:rPr>
              <w:t>scrutiny.</w:t>
            </w:r>
          </w:p>
        </w:tc>
        <w:tc>
          <w:tcPr>
            <w:tcW w:w="5386" w:type="dxa"/>
          </w:tcPr>
          <w:p w:rsidR="004B787C" w:rsidRPr="00385890" w:rsidRDefault="004B787C" w:rsidP="004B787C">
            <w:pPr>
              <w:pStyle w:val="Default"/>
              <w:rPr>
                <w:rFonts w:asciiTheme="minorHAnsi" w:hAnsiTheme="minorHAnsi" w:cstheme="minorHAnsi"/>
                <w:i/>
                <w:iCs/>
                <w:sz w:val="20"/>
                <w:szCs w:val="20"/>
              </w:rPr>
            </w:pPr>
            <w:r w:rsidRPr="00385890">
              <w:rPr>
                <w:rFonts w:asciiTheme="minorHAnsi" w:hAnsiTheme="minorHAnsi" w:cstheme="minorHAnsi"/>
                <w:i/>
                <w:iCs/>
                <w:sz w:val="20"/>
                <w:szCs w:val="20"/>
              </w:rPr>
              <w:t xml:space="preserve">This means that </w:t>
            </w:r>
            <w:r w:rsidR="000C051F" w:rsidRPr="00385890">
              <w:rPr>
                <w:rFonts w:asciiTheme="minorHAnsi" w:hAnsiTheme="minorHAnsi" w:cstheme="minorHAnsi"/>
                <w:i/>
                <w:iCs/>
                <w:sz w:val="20"/>
                <w:szCs w:val="20"/>
              </w:rPr>
              <w:t xml:space="preserve">practitioners </w:t>
            </w:r>
            <w:r w:rsidRPr="00385890">
              <w:rPr>
                <w:rFonts w:asciiTheme="minorHAnsi" w:hAnsiTheme="minorHAnsi" w:cstheme="minorHAnsi"/>
                <w:b/>
                <w:i/>
                <w:iCs/>
                <w:sz w:val="20"/>
                <w:szCs w:val="20"/>
              </w:rPr>
              <w:t>should</w:t>
            </w:r>
            <w:r w:rsidRPr="00385890">
              <w:rPr>
                <w:rFonts w:asciiTheme="minorHAnsi" w:hAnsiTheme="minorHAnsi" w:cstheme="minorHAnsi"/>
                <w:i/>
                <w:iCs/>
                <w:sz w:val="20"/>
                <w:szCs w:val="20"/>
              </w:rPr>
              <w:t xml:space="preserve">: </w:t>
            </w:r>
          </w:p>
          <w:p w:rsidR="004B787C" w:rsidRPr="00385890" w:rsidRDefault="004B787C" w:rsidP="004B787C">
            <w:pPr>
              <w:pStyle w:val="Default"/>
              <w:rPr>
                <w:rFonts w:asciiTheme="minorHAnsi" w:hAnsiTheme="minorHAnsi" w:cstheme="minorHAnsi"/>
                <w:sz w:val="20"/>
                <w:szCs w:val="20"/>
              </w:rPr>
            </w:pPr>
          </w:p>
          <w:p w:rsidR="004B787C" w:rsidRPr="00385890" w:rsidRDefault="004B787C" w:rsidP="00F9089A">
            <w:pPr>
              <w:pStyle w:val="Default"/>
              <w:numPr>
                <w:ilvl w:val="0"/>
                <w:numId w:val="11"/>
              </w:numPr>
              <w:ind w:left="360"/>
              <w:rPr>
                <w:rFonts w:asciiTheme="minorHAnsi" w:hAnsiTheme="minorHAnsi" w:cstheme="minorHAnsi"/>
                <w:sz w:val="20"/>
                <w:szCs w:val="20"/>
              </w:rPr>
            </w:pPr>
            <w:r w:rsidRPr="00385890">
              <w:rPr>
                <w:rFonts w:asciiTheme="minorHAnsi" w:hAnsiTheme="minorHAnsi" w:cstheme="minorHAnsi"/>
                <w:i/>
                <w:iCs/>
                <w:sz w:val="20"/>
                <w:szCs w:val="20"/>
              </w:rPr>
              <w:t>be aware that even well intentioned physical contact may be misconstrued by the</w:t>
            </w:r>
            <w:r w:rsidR="000C051F" w:rsidRPr="00385890">
              <w:rPr>
                <w:rFonts w:asciiTheme="minorHAnsi" w:hAnsiTheme="minorHAnsi" w:cstheme="minorHAnsi"/>
                <w:i/>
                <w:iCs/>
                <w:sz w:val="20"/>
                <w:szCs w:val="20"/>
              </w:rPr>
              <w:t xml:space="preserve"> Adult</w:t>
            </w:r>
            <w:r w:rsidRPr="00385890">
              <w:rPr>
                <w:rFonts w:asciiTheme="minorHAnsi" w:hAnsiTheme="minorHAnsi" w:cstheme="minorHAnsi"/>
                <w:i/>
                <w:iCs/>
                <w:sz w:val="20"/>
                <w:szCs w:val="20"/>
              </w:rPr>
              <w:t xml:space="preserve">, an observer or any person to whom this action is described </w:t>
            </w:r>
          </w:p>
          <w:p w:rsidR="004B787C" w:rsidRPr="00385890" w:rsidRDefault="000C051F"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never touch an Adult </w:t>
            </w:r>
            <w:r w:rsidR="004B787C" w:rsidRPr="00385890">
              <w:rPr>
                <w:rFonts w:asciiTheme="minorHAnsi" w:hAnsiTheme="minorHAnsi" w:cstheme="minorHAnsi"/>
                <w:i/>
                <w:iCs/>
                <w:sz w:val="20"/>
                <w:szCs w:val="20"/>
              </w:rPr>
              <w:t xml:space="preserve">in a way which may be considered indecent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be prepared to explain actions and accept that all physical contact be open to scrutiny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never indulge in horseplay or fun fights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allow/encourage </w:t>
            </w:r>
            <w:r w:rsidR="000C051F" w:rsidRPr="00385890">
              <w:rPr>
                <w:rFonts w:asciiTheme="minorHAnsi" w:hAnsiTheme="minorHAnsi" w:cstheme="minorHAnsi"/>
                <w:i/>
                <w:iCs/>
                <w:sz w:val="20"/>
                <w:szCs w:val="20"/>
              </w:rPr>
              <w:t>Adults</w:t>
            </w:r>
            <w:r w:rsidR="0010317A" w:rsidRPr="00385890">
              <w:rPr>
                <w:rFonts w:asciiTheme="minorHAnsi" w:hAnsiTheme="minorHAnsi" w:cstheme="minorHAnsi"/>
                <w:i/>
                <w:iCs/>
                <w:sz w:val="20"/>
                <w:szCs w:val="20"/>
              </w:rPr>
              <w:t>,</w:t>
            </w:r>
            <w:r w:rsidR="000C051F" w:rsidRPr="00385890">
              <w:rPr>
                <w:rFonts w:asciiTheme="minorHAnsi" w:hAnsiTheme="minorHAnsi" w:cstheme="minorHAnsi"/>
                <w:i/>
                <w:iCs/>
                <w:sz w:val="20"/>
                <w:szCs w:val="20"/>
              </w:rPr>
              <w:t xml:space="preserve"> </w:t>
            </w:r>
            <w:r w:rsidR="0010317A" w:rsidRPr="00385890">
              <w:rPr>
                <w:rFonts w:asciiTheme="minorHAnsi" w:hAnsiTheme="minorHAnsi" w:cstheme="minorHAnsi"/>
                <w:i/>
                <w:iCs/>
                <w:sz w:val="20"/>
                <w:szCs w:val="20"/>
              </w:rPr>
              <w:t>where</w:t>
            </w:r>
            <w:r w:rsidRPr="00385890">
              <w:rPr>
                <w:rFonts w:asciiTheme="minorHAnsi" w:hAnsiTheme="minorHAnsi" w:cstheme="minorHAnsi"/>
                <w:i/>
                <w:iCs/>
                <w:sz w:val="20"/>
                <w:szCs w:val="20"/>
              </w:rPr>
              <w:t xml:space="preserve"> able, to undertake self-care tasks independently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ensure the way they offer comfort to a distressed </w:t>
            </w:r>
            <w:r w:rsidR="000C051F" w:rsidRPr="00385890">
              <w:rPr>
                <w:rFonts w:asciiTheme="minorHAnsi" w:hAnsiTheme="minorHAnsi" w:cstheme="minorHAnsi"/>
                <w:i/>
                <w:iCs/>
                <w:sz w:val="20"/>
                <w:szCs w:val="20"/>
              </w:rPr>
              <w:t xml:space="preserve">Adult </w:t>
            </w:r>
            <w:r w:rsidRPr="00385890">
              <w:rPr>
                <w:rFonts w:asciiTheme="minorHAnsi" w:hAnsiTheme="minorHAnsi" w:cstheme="minorHAnsi"/>
                <w:i/>
                <w:iCs/>
                <w:sz w:val="20"/>
                <w:szCs w:val="20"/>
              </w:rPr>
              <w:t xml:space="preserve">is appropriate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tell a colleague when and how they offered comfort to a distressed </w:t>
            </w:r>
            <w:r w:rsidR="000C051F" w:rsidRPr="00385890">
              <w:rPr>
                <w:rFonts w:asciiTheme="minorHAnsi" w:hAnsiTheme="minorHAnsi" w:cstheme="minorHAnsi"/>
                <w:i/>
                <w:iCs/>
                <w:sz w:val="20"/>
                <w:szCs w:val="20"/>
              </w:rPr>
              <w:t>Adult</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establish the </w:t>
            </w:r>
            <w:r w:rsidR="000C051F" w:rsidRPr="00385890">
              <w:rPr>
                <w:rFonts w:asciiTheme="minorHAnsi" w:hAnsiTheme="minorHAnsi" w:cstheme="minorHAnsi"/>
                <w:i/>
                <w:iCs/>
                <w:sz w:val="20"/>
                <w:szCs w:val="20"/>
              </w:rPr>
              <w:t xml:space="preserve">individual </w:t>
            </w:r>
            <w:r w:rsidRPr="00385890">
              <w:rPr>
                <w:rFonts w:asciiTheme="minorHAnsi" w:hAnsiTheme="minorHAnsi" w:cstheme="minorHAnsi"/>
                <w:i/>
                <w:iCs/>
                <w:sz w:val="20"/>
                <w:szCs w:val="20"/>
              </w:rPr>
              <w:t xml:space="preserve">preferences of </w:t>
            </w:r>
            <w:r w:rsidR="000C051F" w:rsidRPr="00385890">
              <w:rPr>
                <w:rFonts w:asciiTheme="minorHAnsi" w:hAnsiTheme="minorHAnsi" w:cstheme="minorHAnsi"/>
                <w:i/>
                <w:iCs/>
                <w:sz w:val="20"/>
                <w:szCs w:val="20"/>
              </w:rPr>
              <w:t>Adults</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consider alternatives,</w:t>
            </w:r>
            <w:r w:rsidR="000C051F" w:rsidRPr="00385890">
              <w:rPr>
                <w:rFonts w:asciiTheme="minorHAnsi" w:hAnsiTheme="minorHAnsi" w:cstheme="minorHAnsi"/>
                <w:i/>
                <w:iCs/>
                <w:sz w:val="20"/>
                <w:szCs w:val="20"/>
              </w:rPr>
              <w:t xml:space="preserve"> where it is anticipated that an Adult </w:t>
            </w:r>
            <w:r w:rsidRPr="00385890">
              <w:rPr>
                <w:rFonts w:asciiTheme="minorHAnsi" w:hAnsiTheme="minorHAnsi" w:cstheme="minorHAnsi"/>
                <w:i/>
                <w:iCs/>
                <w:sz w:val="20"/>
                <w:szCs w:val="20"/>
              </w:rPr>
              <w:t xml:space="preserve">might misinterpret or be uncomfortable with physical contact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explain to the </w:t>
            </w:r>
            <w:r w:rsidR="000C051F" w:rsidRPr="00385890">
              <w:rPr>
                <w:rFonts w:asciiTheme="minorHAnsi" w:hAnsiTheme="minorHAnsi" w:cstheme="minorHAnsi"/>
                <w:i/>
                <w:iCs/>
                <w:sz w:val="20"/>
                <w:szCs w:val="20"/>
              </w:rPr>
              <w:t xml:space="preserve">Adult </w:t>
            </w:r>
            <w:r w:rsidRPr="00385890">
              <w:rPr>
                <w:rFonts w:asciiTheme="minorHAnsi" w:hAnsiTheme="minorHAnsi" w:cstheme="minorHAnsi"/>
                <w:i/>
                <w:iCs/>
                <w:sz w:val="20"/>
                <w:szCs w:val="20"/>
              </w:rPr>
              <w:t xml:space="preserve">the reason why contact is necessary and what form that contact will take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report and record situations which may give rise to concern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be aware of cultural or religious views about touching and be sensitive to issues of gender </w:t>
            </w:r>
          </w:p>
          <w:p w:rsidR="004B787C" w:rsidRPr="00385890" w:rsidRDefault="004B787C" w:rsidP="00F9089A">
            <w:pPr>
              <w:pStyle w:val="Default"/>
              <w:rPr>
                <w:rFonts w:asciiTheme="minorHAnsi" w:hAnsiTheme="minorHAnsi" w:cstheme="minorHAnsi"/>
                <w:sz w:val="20"/>
                <w:szCs w:val="20"/>
              </w:rPr>
            </w:pPr>
          </w:p>
          <w:p w:rsidR="00E72842" w:rsidRPr="00385890" w:rsidRDefault="00E72842">
            <w:pPr>
              <w:rPr>
                <w:sz w:val="20"/>
                <w:szCs w:val="20"/>
              </w:rPr>
            </w:pPr>
          </w:p>
        </w:tc>
      </w:tr>
    </w:tbl>
    <w:p w:rsidR="0092426D" w:rsidRPr="00051A56" w:rsidRDefault="00385890" w:rsidP="0092426D">
      <w:pPr>
        <w:autoSpaceDE w:val="0"/>
        <w:autoSpaceDN w:val="0"/>
        <w:adjustRightInd w:val="0"/>
        <w:spacing w:after="0" w:line="240" w:lineRule="auto"/>
        <w:rPr>
          <w:b/>
          <w:color w:val="00B0F0"/>
          <w:sz w:val="28"/>
          <w:szCs w:val="28"/>
        </w:rPr>
      </w:pPr>
      <w:r>
        <w:rPr>
          <w:sz w:val="36"/>
          <w:szCs w:val="36"/>
        </w:rPr>
        <w:lastRenderedPageBreak/>
        <w:br/>
      </w:r>
      <w:r w:rsidR="001314A2">
        <w:rPr>
          <w:b/>
          <w:color w:val="00B0F0"/>
          <w:sz w:val="28"/>
          <w:szCs w:val="28"/>
        </w:rPr>
        <w:t>16</w:t>
      </w:r>
      <w:r w:rsidR="0092426D" w:rsidRPr="00051A56">
        <w:rPr>
          <w:b/>
          <w:color w:val="00B0F0"/>
          <w:sz w:val="28"/>
          <w:szCs w:val="28"/>
        </w:rPr>
        <w:t xml:space="preserve">. Intimate / personal care </w:t>
      </w:r>
    </w:p>
    <w:p w:rsidR="0092426D" w:rsidRDefault="0092426D" w:rsidP="0092426D">
      <w:pPr>
        <w:autoSpaceDE w:val="0"/>
        <w:autoSpaceDN w:val="0"/>
        <w:adjustRightInd w:val="0"/>
        <w:spacing w:after="0" w:line="240" w:lineRule="auto"/>
        <w:rPr>
          <w:sz w:val="36"/>
          <w:szCs w:val="36"/>
        </w:rPr>
      </w:pPr>
    </w:p>
    <w:tbl>
      <w:tblPr>
        <w:tblStyle w:val="TableGrid"/>
        <w:tblW w:w="15593" w:type="dxa"/>
        <w:tblInd w:w="-856" w:type="dxa"/>
        <w:tblLook w:val="04A0" w:firstRow="1" w:lastRow="0" w:firstColumn="1" w:lastColumn="0" w:noHBand="0" w:noVBand="1"/>
      </w:tblPr>
      <w:tblGrid>
        <w:gridCol w:w="6805"/>
        <w:gridCol w:w="8788"/>
      </w:tblGrid>
      <w:tr w:rsidR="0092426D" w:rsidTr="00385890">
        <w:trPr>
          <w:trHeight w:val="6571"/>
        </w:trPr>
        <w:tc>
          <w:tcPr>
            <w:tcW w:w="6805" w:type="dxa"/>
          </w:tcPr>
          <w:p w:rsidR="0092426D" w:rsidRPr="00602077" w:rsidRDefault="0092426D" w:rsidP="0092426D">
            <w:pPr>
              <w:autoSpaceDE w:val="0"/>
              <w:autoSpaceDN w:val="0"/>
              <w:adjustRightInd w:val="0"/>
              <w:rPr>
                <w:rFonts w:cstheme="minorHAnsi"/>
                <w:color w:val="000000"/>
                <w:sz w:val="20"/>
              </w:rPr>
            </w:pPr>
            <w:r w:rsidRPr="00602077">
              <w:rPr>
                <w:rFonts w:cstheme="minorHAnsi"/>
                <w:color w:val="000000"/>
                <w:sz w:val="20"/>
              </w:rPr>
              <w:t xml:space="preserve">Organisations should have clear intimate / personal care policies which ensure that the health, safety, independence and welfare of </w:t>
            </w:r>
            <w:r w:rsidR="00A259ED" w:rsidRPr="00602077">
              <w:rPr>
                <w:rFonts w:cstheme="minorHAnsi"/>
                <w:color w:val="000000"/>
                <w:sz w:val="20"/>
              </w:rPr>
              <w:t xml:space="preserve">Adults </w:t>
            </w:r>
            <w:r w:rsidRPr="00602077">
              <w:rPr>
                <w:rFonts w:cstheme="minorHAnsi"/>
                <w:color w:val="000000"/>
                <w:sz w:val="20"/>
              </w:rPr>
              <w:t xml:space="preserve">is promoted and their dignity and privacy are respected. </w:t>
            </w:r>
          </w:p>
          <w:p w:rsidR="001314A2" w:rsidRPr="00602077" w:rsidRDefault="001314A2" w:rsidP="0092426D">
            <w:pPr>
              <w:autoSpaceDE w:val="0"/>
              <w:autoSpaceDN w:val="0"/>
              <w:adjustRightInd w:val="0"/>
              <w:rPr>
                <w:rFonts w:cstheme="minorHAnsi"/>
                <w:color w:val="000000"/>
                <w:sz w:val="20"/>
              </w:rPr>
            </w:pPr>
          </w:p>
          <w:p w:rsidR="0092426D" w:rsidRPr="00F9089A" w:rsidRDefault="0092426D" w:rsidP="00BC329F">
            <w:pPr>
              <w:autoSpaceDE w:val="0"/>
              <w:autoSpaceDN w:val="0"/>
              <w:adjustRightInd w:val="0"/>
              <w:rPr>
                <w:rFonts w:cstheme="minorHAnsi"/>
                <w:color w:val="000000"/>
                <w:sz w:val="20"/>
              </w:rPr>
            </w:pPr>
            <w:r w:rsidRPr="00602077">
              <w:rPr>
                <w:rFonts w:cstheme="minorHAnsi"/>
                <w:color w:val="000000"/>
                <w:sz w:val="20"/>
              </w:rPr>
              <w:t>Arrangements for intimate and personal care should be open a</w:t>
            </w:r>
            <w:r w:rsidR="00F9089A">
              <w:rPr>
                <w:rFonts w:cstheme="minorHAnsi"/>
                <w:color w:val="000000"/>
                <w:sz w:val="20"/>
              </w:rPr>
              <w:t xml:space="preserve">nd transparent and accompanied </w:t>
            </w:r>
            <w:r w:rsidRPr="00602077">
              <w:rPr>
                <w:rFonts w:cstheme="minorHAnsi"/>
                <w:color w:val="000000"/>
                <w:sz w:val="20"/>
              </w:rPr>
              <w:t>by recording systems.</w:t>
            </w:r>
            <w:r w:rsidR="00A259ED" w:rsidRPr="00602077">
              <w:rPr>
                <w:rFonts w:cstheme="minorHAnsi"/>
                <w:color w:val="000000"/>
                <w:sz w:val="20"/>
              </w:rPr>
              <w:t xml:space="preserve"> Adults </w:t>
            </w:r>
            <w:r w:rsidRPr="00602077">
              <w:rPr>
                <w:rFonts w:cstheme="minorHAnsi"/>
                <w:color w:val="000000"/>
                <w:sz w:val="20"/>
              </w:rPr>
              <w:t>should be encouraged</w:t>
            </w:r>
            <w:r w:rsidR="00A259ED" w:rsidRPr="00602077">
              <w:rPr>
                <w:rFonts w:cstheme="minorHAnsi"/>
                <w:color w:val="000000"/>
                <w:sz w:val="20"/>
              </w:rPr>
              <w:t xml:space="preserve"> </w:t>
            </w:r>
            <w:r w:rsidRPr="00602077">
              <w:rPr>
                <w:rFonts w:cstheme="minorHAnsi"/>
                <w:color w:val="000000"/>
                <w:sz w:val="20"/>
              </w:rPr>
              <w:t xml:space="preserve">to act as independently as possible and to undertake as much of their own personal care as is possible and practicable. </w:t>
            </w:r>
            <w:r w:rsidRPr="00602077">
              <w:rPr>
                <w:rFonts w:cstheme="minorHAnsi"/>
                <w:color w:val="000000" w:themeColor="text1"/>
                <w:sz w:val="20"/>
              </w:rPr>
              <w:t>When assistance is required, this sh</w:t>
            </w:r>
            <w:r w:rsidR="00BC329F" w:rsidRPr="00602077">
              <w:rPr>
                <w:rFonts w:cstheme="minorHAnsi"/>
                <w:color w:val="000000" w:themeColor="text1"/>
                <w:sz w:val="20"/>
              </w:rPr>
              <w:t>ould be detailed as part of the Adult</w:t>
            </w:r>
            <w:r w:rsidR="005669C5" w:rsidRPr="00602077">
              <w:rPr>
                <w:rFonts w:cstheme="minorHAnsi"/>
                <w:color w:val="000000" w:themeColor="text1"/>
                <w:sz w:val="20"/>
              </w:rPr>
              <w:t>’s C</w:t>
            </w:r>
            <w:r w:rsidR="00BC329F" w:rsidRPr="00602077">
              <w:rPr>
                <w:rFonts w:cstheme="minorHAnsi"/>
                <w:color w:val="000000" w:themeColor="text1"/>
                <w:sz w:val="20"/>
              </w:rPr>
              <w:t>are</w:t>
            </w:r>
            <w:r w:rsidR="005669C5" w:rsidRPr="00602077">
              <w:rPr>
                <w:rFonts w:cstheme="minorHAnsi"/>
                <w:color w:val="000000" w:themeColor="text1"/>
                <w:sz w:val="20"/>
              </w:rPr>
              <w:t xml:space="preserve"> P</w:t>
            </w:r>
            <w:r w:rsidR="00BC329F" w:rsidRPr="00602077">
              <w:rPr>
                <w:rFonts w:cstheme="minorHAnsi"/>
                <w:color w:val="000000" w:themeColor="text1"/>
                <w:sz w:val="20"/>
              </w:rPr>
              <w:t>lan.</w:t>
            </w:r>
          </w:p>
          <w:p w:rsidR="001314A2" w:rsidRPr="00602077" w:rsidRDefault="001314A2" w:rsidP="00BC329F">
            <w:pPr>
              <w:autoSpaceDE w:val="0"/>
              <w:autoSpaceDN w:val="0"/>
              <w:adjustRightInd w:val="0"/>
              <w:rPr>
                <w:rFonts w:cstheme="minorHAnsi"/>
                <w:color w:val="000000" w:themeColor="text1"/>
                <w:sz w:val="20"/>
              </w:rPr>
            </w:pPr>
          </w:p>
          <w:p w:rsidR="00BC329F" w:rsidRPr="00602077" w:rsidRDefault="005669C5" w:rsidP="00BC329F">
            <w:pPr>
              <w:autoSpaceDE w:val="0"/>
              <w:autoSpaceDN w:val="0"/>
              <w:adjustRightInd w:val="0"/>
              <w:rPr>
                <w:rFonts w:cstheme="minorHAnsi"/>
                <w:color w:val="000000" w:themeColor="text1"/>
                <w:sz w:val="20"/>
              </w:rPr>
            </w:pPr>
            <w:r w:rsidRPr="00602077">
              <w:rPr>
                <w:rFonts w:cstheme="minorHAnsi"/>
                <w:color w:val="000000" w:themeColor="text1"/>
                <w:sz w:val="20"/>
              </w:rPr>
              <w:t>Where the C</w:t>
            </w:r>
            <w:r w:rsidR="00BC329F" w:rsidRPr="00602077">
              <w:rPr>
                <w:rFonts w:cstheme="minorHAnsi"/>
                <w:color w:val="000000" w:themeColor="text1"/>
                <w:sz w:val="20"/>
              </w:rPr>
              <w:t>are</w:t>
            </w:r>
            <w:r w:rsidRPr="00602077">
              <w:rPr>
                <w:rFonts w:cstheme="minorHAnsi"/>
                <w:color w:val="000000" w:themeColor="text1"/>
                <w:sz w:val="20"/>
              </w:rPr>
              <w:t xml:space="preserve"> P</w:t>
            </w:r>
            <w:r w:rsidR="00BC329F" w:rsidRPr="00602077">
              <w:rPr>
                <w:rFonts w:cstheme="minorHAnsi"/>
                <w:color w:val="000000" w:themeColor="text1"/>
                <w:sz w:val="20"/>
              </w:rPr>
              <w:t>lan identifies</w:t>
            </w:r>
            <w:r w:rsidR="00F9089A">
              <w:rPr>
                <w:rFonts w:cstheme="minorHAnsi"/>
                <w:color w:val="000000" w:themeColor="text1"/>
                <w:sz w:val="20"/>
              </w:rPr>
              <w:t xml:space="preserve"> </w:t>
            </w:r>
            <w:r w:rsidRPr="00602077">
              <w:rPr>
                <w:rFonts w:cstheme="minorHAnsi"/>
                <w:color w:val="000000" w:themeColor="text1"/>
                <w:sz w:val="20"/>
              </w:rPr>
              <w:t>t</w:t>
            </w:r>
            <w:r w:rsidR="00BC329F" w:rsidRPr="00602077">
              <w:rPr>
                <w:rFonts w:cstheme="minorHAnsi"/>
                <w:color w:val="000000" w:themeColor="text1"/>
                <w:sz w:val="20"/>
              </w:rPr>
              <w:t>hat personal care is required</w:t>
            </w:r>
            <w:r w:rsidRPr="00602077">
              <w:rPr>
                <w:rFonts w:cstheme="minorHAnsi"/>
                <w:color w:val="000000" w:themeColor="text1"/>
                <w:sz w:val="20"/>
              </w:rPr>
              <w:t>, this</w:t>
            </w:r>
            <w:r w:rsidR="00F9089A">
              <w:rPr>
                <w:rFonts w:cstheme="minorHAnsi"/>
                <w:color w:val="000000" w:themeColor="text1"/>
                <w:sz w:val="20"/>
              </w:rPr>
              <w:t xml:space="preserve"> should be</w:t>
            </w:r>
          </w:p>
          <w:p w:rsidR="00BC329F" w:rsidRPr="00602077" w:rsidRDefault="005669C5" w:rsidP="00BC329F">
            <w:pPr>
              <w:autoSpaceDE w:val="0"/>
              <w:autoSpaceDN w:val="0"/>
              <w:adjustRightInd w:val="0"/>
              <w:rPr>
                <w:rFonts w:cstheme="minorHAnsi"/>
                <w:color w:val="000000" w:themeColor="text1"/>
                <w:sz w:val="20"/>
              </w:rPr>
            </w:pPr>
            <w:proofErr w:type="gramStart"/>
            <w:r w:rsidRPr="00602077">
              <w:rPr>
                <w:rFonts w:cstheme="minorHAnsi"/>
                <w:color w:val="000000" w:themeColor="text1"/>
                <w:sz w:val="20"/>
              </w:rPr>
              <w:t>f</w:t>
            </w:r>
            <w:r w:rsidR="00BC329F" w:rsidRPr="00602077">
              <w:rPr>
                <w:rFonts w:cstheme="minorHAnsi"/>
                <w:color w:val="000000" w:themeColor="text1"/>
                <w:sz w:val="20"/>
              </w:rPr>
              <w:t>ollowed</w:t>
            </w:r>
            <w:proofErr w:type="gramEnd"/>
            <w:r w:rsidR="00BC329F" w:rsidRPr="00602077">
              <w:rPr>
                <w:rFonts w:cstheme="minorHAnsi"/>
                <w:color w:val="000000" w:themeColor="text1"/>
                <w:sz w:val="20"/>
              </w:rPr>
              <w:t xml:space="preserve"> and reviewed </w:t>
            </w:r>
            <w:r w:rsidRPr="00602077">
              <w:rPr>
                <w:rFonts w:cstheme="minorHAnsi"/>
                <w:color w:val="000000" w:themeColor="text1"/>
                <w:sz w:val="20"/>
              </w:rPr>
              <w:t xml:space="preserve">in accordance with </w:t>
            </w:r>
            <w:r w:rsidR="00BC329F" w:rsidRPr="00602077">
              <w:rPr>
                <w:rFonts w:cstheme="minorHAnsi"/>
                <w:color w:val="000000" w:themeColor="text1"/>
                <w:sz w:val="20"/>
              </w:rPr>
              <w:t>the organisation</w:t>
            </w:r>
            <w:r w:rsidRPr="00602077">
              <w:rPr>
                <w:rFonts w:cstheme="minorHAnsi"/>
                <w:color w:val="000000" w:themeColor="text1"/>
                <w:sz w:val="20"/>
              </w:rPr>
              <w:t>’</w:t>
            </w:r>
            <w:r w:rsidR="00BC329F" w:rsidRPr="00602077">
              <w:rPr>
                <w:rFonts w:cstheme="minorHAnsi"/>
                <w:color w:val="000000" w:themeColor="text1"/>
                <w:sz w:val="20"/>
              </w:rPr>
              <w:t>s</w:t>
            </w:r>
            <w:r w:rsidRPr="00602077">
              <w:rPr>
                <w:rFonts w:cstheme="minorHAnsi"/>
                <w:color w:val="000000" w:themeColor="text1"/>
                <w:sz w:val="20"/>
              </w:rPr>
              <w:t xml:space="preserve"> p</w:t>
            </w:r>
            <w:r w:rsidR="00BC329F" w:rsidRPr="00602077">
              <w:rPr>
                <w:rFonts w:cstheme="minorHAnsi"/>
                <w:color w:val="000000" w:themeColor="text1"/>
                <w:sz w:val="20"/>
              </w:rPr>
              <w:t>olic</w:t>
            </w:r>
            <w:r w:rsidRPr="00602077">
              <w:rPr>
                <w:rFonts w:cstheme="minorHAnsi"/>
                <w:color w:val="000000" w:themeColor="text1"/>
                <w:sz w:val="20"/>
              </w:rPr>
              <w:t>i</w:t>
            </w:r>
            <w:r w:rsidR="00BC329F" w:rsidRPr="00602077">
              <w:rPr>
                <w:rFonts w:cstheme="minorHAnsi"/>
                <w:color w:val="000000" w:themeColor="text1"/>
                <w:sz w:val="20"/>
              </w:rPr>
              <w:t>es and procedures.</w:t>
            </w:r>
          </w:p>
          <w:p w:rsidR="00F9089A" w:rsidRDefault="00F9089A" w:rsidP="0092426D">
            <w:pPr>
              <w:autoSpaceDE w:val="0"/>
              <w:autoSpaceDN w:val="0"/>
              <w:adjustRightInd w:val="0"/>
              <w:rPr>
                <w:rFonts w:cstheme="minorHAnsi"/>
                <w:color w:val="000000"/>
                <w:sz w:val="20"/>
              </w:rPr>
            </w:pPr>
          </w:p>
          <w:p w:rsidR="0092426D" w:rsidRPr="00602077" w:rsidRDefault="0092426D" w:rsidP="0092426D">
            <w:pPr>
              <w:autoSpaceDE w:val="0"/>
              <w:autoSpaceDN w:val="0"/>
              <w:adjustRightInd w:val="0"/>
              <w:rPr>
                <w:rFonts w:cstheme="minorHAnsi"/>
                <w:color w:val="000000"/>
                <w:sz w:val="20"/>
              </w:rPr>
            </w:pPr>
            <w:r w:rsidRPr="00602077">
              <w:rPr>
                <w:rFonts w:cstheme="minorHAnsi"/>
                <w:color w:val="000000"/>
                <w:sz w:val="20"/>
              </w:rPr>
              <w:t xml:space="preserve">Any vulnerability, including those that may arise from a physical or learning difficulty should be considered when formulating the individual </w:t>
            </w:r>
            <w:r w:rsidR="005669C5" w:rsidRPr="00602077">
              <w:rPr>
                <w:rFonts w:cstheme="minorHAnsi"/>
                <w:color w:val="000000"/>
                <w:sz w:val="20"/>
              </w:rPr>
              <w:t>Care P</w:t>
            </w:r>
            <w:r w:rsidRPr="00602077">
              <w:rPr>
                <w:rFonts w:cstheme="minorHAnsi"/>
                <w:color w:val="000000"/>
                <w:sz w:val="20"/>
              </w:rPr>
              <w:t xml:space="preserve">lan. The views of </w:t>
            </w:r>
            <w:r w:rsidR="00183AC2" w:rsidRPr="00602077">
              <w:rPr>
                <w:rFonts w:cstheme="minorHAnsi"/>
                <w:color w:val="000000"/>
                <w:sz w:val="20"/>
              </w:rPr>
              <w:t xml:space="preserve">the Adult </w:t>
            </w:r>
            <w:r w:rsidRPr="00602077">
              <w:rPr>
                <w:rFonts w:cstheme="minorHAnsi"/>
                <w:color w:val="000000"/>
                <w:sz w:val="20"/>
              </w:rPr>
              <w:t>should be actively sought in</w:t>
            </w:r>
            <w:r w:rsidR="00651B3F" w:rsidRPr="00602077">
              <w:rPr>
                <w:rFonts w:cstheme="minorHAnsi"/>
                <w:color w:val="000000"/>
                <w:sz w:val="20"/>
              </w:rPr>
              <w:t xml:space="preserve"> formulating the plan and </w:t>
            </w:r>
            <w:r w:rsidRPr="00602077">
              <w:rPr>
                <w:rFonts w:cstheme="minorHAnsi"/>
                <w:color w:val="000000"/>
                <w:sz w:val="20"/>
              </w:rPr>
              <w:t xml:space="preserve">necessary regular reviews of these arrangements. </w:t>
            </w:r>
          </w:p>
          <w:p w:rsidR="0092426D" w:rsidRPr="00602077" w:rsidRDefault="0092426D" w:rsidP="0092426D">
            <w:pPr>
              <w:autoSpaceDE w:val="0"/>
              <w:autoSpaceDN w:val="0"/>
              <w:adjustRightInd w:val="0"/>
              <w:rPr>
                <w:rFonts w:cstheme="minorHAnsi"/>
                <w:color w:val="000000"/>
                <w:sz w:val="20"/>
              </w:rPr>
            </w:pPr>
          </w:p>
          <w:p w:rsidR="0092426D" w:rsidRPr="00602077" w:rsidRDefault="00183AC2" w:rsidP="00651B3F">
            <w:pPr>
              <w:autoSpaceDE w:val="0"/>
              <w:autoSpaceDN w:val="0"/>
              <w:adjustRightInd w:val="0"/>
              <w:rPr>
                <w:sz w:val="20"/>
                <w:szCs w:val="36"/>
              </w:rPr>
            </w:pPr>
            <w:r w:rsidRPr="00602077">
              <w:rPr>
                <w:rFonts w:cstheme="minorHAnsi"/>
                <w:color w:val="000000"/>
                <w:sz w:val="20"/>
              </w:rPr>
              <w:t xml:space="preserve">Adults </w:t>
            </w:r>
            <w:r w:rsidR="0092426D" w:rsidRPr="00602077">
              <w:rPr>
                <w:rFonts w:cstheme="minorHAnsi"/>
                <w:color w:val="000000"/>
                <w:sz w:val="20"/>
              </w:rPr>
              <w:t>are entitled to respect and privacy at all times and especially when in a state of undress, including, for example, when changing, toileting and showering. However, there needs to be an appropriate level of</w:t>
            </w:r>
            <w:r w:rsidR="00832E8D" w:rsidRPr="00602077">
              <w:rPr>
                <w:rFonts w:cstheme="minorHAnsi"/>
                <w:color w:val="000000"/>
                <w:sz w:val="20"/>
              </w:rPr>
              <w:t xml:space="preserve"> </w:t>
            </w:r>
            <w:r w:rsidR="0092426D" w:rsidRPr="00602077">
              <w:rPr>
                <w:rFonts w:cstheme="minorHAnsi"/>
                <w:color w:val="000000"/>
                <w:sz w:val="20"/>
              </w:rPr>
              <w:t>supervision in order to safeguard</w:t>
            </w:r>
            <w:r w:rsidRPr="00602077">
              <w:rPr>
                <w:rFonts w:cstheme="minorHAnsi"/>
                <w:color w:val="000000"/>
                <w:sz w:val="20"/>
              </w:rPr>
              <w:t xml:space="preserve"> Adults</w:t>
            </w:r>
            <w:r w:rsidR="0092426D" w:rsidRPr="00602077">
              <w:rPr>
                <w:rFonts w:cstheme="minorHAnsi"/>
                <w:color w:val="000000"/>
                <w:sz w:val="20"/>
              </w:rPr>
              <w:t xml:space="preserve">, satisfy health and safety considerations and ensure that bullying or teasing does not occur. This supervision should be appropriate to the needs and </w:t>
            </w:r>
            <w:r w:rsidRPr="00602077">
              <w:rPr>
                <w:rFonts w:cstheme="minorHAnsi"/>
                <w:color w:val="000000"/>
                <w:sz w:val="20"/>
              </w:rPr>
              <w:t xml:space="preserve">capacity of the Adult </w:t>
            </w:r>
            <w:r w:rsidR="00651B3F" w:rsidRPr="00602077">
              <w:rPr>
                <w:rFonts w:cstheme="minorHAnsi"/>
                <w:color w:val="000000"/>
                <w:sz w:val="20"/>
              </w:rPr>
              <w:t>concerned.</w:t>
            </w:r>
          </w:p>
        </w:tc>
        <w:tc>
          <w:tcPr>
            <w:tcW w:w="8788" w:type="dxa"/>
          </w:tcPr>
          <w:p w:rsidR="0092426D" w:rsidRPr="00602077" w:rsidRDefault="0092426D" w:rsidP="0092426D">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organisations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92426D" w:rsidRPr="00602077" w:rsidRDefault="0092426D" w:rsidP="0092426D">
            <w:pPr>
              <w:pStyle w:val="Default"/>
              <w:rPr>
                <w:rFonts w:asciiTheme="minorHAnsi" w:hAnsiTheme="minorHAnsi" w:cstheme="minorHAnsi"/>
                <w:sz w:val="20"/>
                <w:szCs w:val="22"/>
              </w:rPr>
            </w:pPr>
          </w:p>
          <w:p w:rsidR="0092426D" w:rsidRPr="00602077" w:rsidRDefault="005669C5" w:rsidP="00BE6D8C">
            <w:pPr>
              <w:pStyle w:val="Default"/>
              <w:numPr>
                <w:ilvl w:val="0"/>
                <w:numId w:val="13"/>
              </w:numPr>
              <w:rPr>
                <w:rFonts w:asciiTheme="minorHAnsi" w:hAnsiTheme="minorHAnsi" w:cstheme="minorHAnsi"/>
                <w:sz w:val="20"/>
                <w:szCs w:val="22"/>
              </w:rPr>
            </w:pPr>
            <w:r w:rsidRPr="00602077">
              <w:rPr>
                <w:rFonts w:asciiTheme="minorHAnsi" w:hAnsiTheme="minorHAnsi" w:cstheme="minorHAnsi"/>
                <w:i/>
                <w:iCs/>
                <w:sz w:val="20"/>
                <w:szCs w:val="22"/>
              </w:rPr>
              <w:t>have written Care P</w:t>
            </w:r>
            <w:r w:rsidR="0092426D" w:rsidRPr="00602077">
              <w:rPr>
                <w:rFonts w:asciiTheme="minorHAnsi" w:hAnsiTheme="minorHAnsi" w:cstheme="minorHAnsi"/>
                <w:i/>
                <w:iCs/>
                <w:sz w:val="20"/>
                <w:szCs w:val="22"/>
              </w:rPr>
              <w:t xml:space="preserve">lans in place for any </w:t>
            </w:r>
            <w:r w:rsidR="00A259ED" w:rsidRPr="00602077">
              <w:rPr>
                <w:rFonts w:asciiTheme="minorHAnsi" w:hAnsiTheme="minorHAnsi" w:cstheme="minorHAnsi"/>
                <w:i/>
                <w:iCs/>
                <w:sz w:val="20"/>
                <w:szCs w:val="22"/>
              </w:rPr>
              <w:t xml:space="preserve">Adult </w:t>
            </w:r>
            <w:r w:rsidR="0092426D" w:rsidRPr="00602077">
              <w:rPr>
                <w:rFonts w:asciiTheme="minorHAnsi" w:hAnsiTheme="minorHAnsi" w:cstheme="minorHAnsi"/>
                <w:i/>
                <w:iCs/>
                <w:sz w:val="20"/>
                <w:szCs w:val="22"/>
              </w:rPr>
              <w:t xml:space="preserve">who could be expected to require intimate care </w:t>
            </w:r>
          </w:p>
          <w:p w:rsidR="00BC329F" w:rsidRPr="00602077" w:rsidRDefault="00BC329F" w:rsidP="00BE6D8C">
            <w:pPr>
              <w:pStyle w:val="Default"/>
              <w:numPr>
                <w:ilvl w:val="0"/>
                <w:numId w:val="13"/>
              </w:numPr>
              <w:rPr>
                <w:rFonts w:asciiTheme="minorHAnsi" w:hAnsiTheme="minorHAnsi" w:cstheme="minorHAnsi"/>
                <w:color w:val="000000" w:themeColor="text1"/>
                <w:sz w:val="20"/>
                <w:szCs w:val="22"/>
              </w:rPr>
            </w:pPr>
            <w:r w:rsidRPr="00602077">
              <w:rPr>
                <w:rFonts w:asciiTheme="minorHAnsi" w:hAnsiTheme="minorHAnsi" w:cstheme="minorHAnsi"/>
                <w:i/>
                <w:iCs/>
                <w:color w:val="000000" w:themeColor="text1"/>
                <w:sz w:val="20"/>
                <w:szCs w:val="22"/>
              </w:rPr>
              <w:t>Ensure family members/the adult</w:t>
            </w:r>
            <w:r w:rsidR="005669C5" w:rsidRPr="00602077">
              <w:rPr>
                <w:rFonts w:asciiTheme="minorHAnsi" w:hAnsiTheme="minorHAnsi" w:cstheme="minorHAnsi"/>
                <w:i/>
                <w:iCs/>
                <w:color w:val="000000" w:themeColor="text1"/>
                <w:sz w:val="20"/>
                <w:szCs w:val="22"/>
              </w:rPr>
              <w:t>’</w:t>
            </w:r>
            <w:r w:rsidRPr="00602077">
              <w:rPr>
                <w:rFonts w:asciiTheme="minorHAnsi" w:hAnsiTheme="minorHAnsi" w:cstheme="minorHAnsi"/>
                <w:i/>
                <w:iCs/>
                <w:color w:val="000000" w:themeColor="text1"/>
                <w:sz w:val="20"/>
                <w:szCs w:val="22"/>
              </w:rPr>
              <w:t>s representative</w:t>
            </w:r>
            <w:r w:rsidR="00A10CA0" w:rsidRPr="00602077">
              <w:rPr>
                <w:rFonts w:asciiTheme="minorHAnsi" w:hAnsiTheme="minorHAnsi" w:cstheme="minorHAnsi"/>
                <w:i/>
                <w:iCs/>
                <w:color w:val="000000" w:themeColor="text1"/>
                <w:sz w:val="20"/>
                <w:szCs w:val="22"/>
              </w:rPr>
              <w:t>s</w:t>
            </w:r>
            <w:r w:rsidRPr="00602077">
              <w:rPr>
                <w:rFonts w:asciiTheme="minorHAnsi" w:hAnsiTheme="minorHAnsi" w:cstheme="minorHAnsi"/>
                <w:i/>
                <w:iCs/>
                <w:color w:val="000000" w:themeColor="text1"/>
                <w:sz w:val="20"/>
                <w:szCs w:val="22"/>
              </w:rPr>
              <w:t xml:space="preserve"> are aware of </w:t>
            </w:r>
            <w:r w:rsidR="005669C5" w:rsidRPr="00602077">
              <w:rPr>
                <w:rFonts w:asciiTheme="minorHAnsi" w:hAnsiTheme="minorHAnsi" w:cstheme="minorHAnsi"/>
                <w:i/>
                <w:iCs/>
                <w:color w:val="000000" w:themeColor="text1"/>
                <w:sz w:val="20"/>
                <w:szCs w:val="22"/>
              </w:rPr>
              <w:t xml:space="preserve">any </w:t>
            </w:r>
            <w:r w:rsidRPr="00602077">
              <w:rPr>
                <w:rFonts w:asciiTheme="minorHAnsi" w:hAnsiTheme="minorHAnsi" w:cstheme="minorHAnsi"/>
                <w:i/>
                <w:iCs/>
                <w:color w:val="000000" w:themeColor="text1"/>
                <w:sz w:val="20"/>
                <w:szCs w:val="22"/>
              </w:rPr>
              <w:t>care</w:t>
            </w:r>
            <w:r w:rsidR="00051A56" w:rsidRPr="00602077">
              <w:rPr>
                <w:rFonts w:asciiTheme="minorHAnsi" w:hAnsiTheme="minorHAnsi" w:cstheme="minorHAnsi"/>
                <w:i/>
                <w:iCs/>
                <w:color w:val="000000" w:themeColor="text1"/>
                <w:sz w:val="20"/>
                <w:szCs w:val="22"/>
              </w:rPr>
              <w:t>-</w:t>
            </w:r>
            <w:r w:rsidRPr="00602077">
              <w:rPr>
                <w:rFonts w:asciiTheme="minorHAnsi" w:hAnsiTheme="minorHAnsi" w:cstheme="minorHAnsi"/>
                <w:i/>
                <w:iCs/>
                <w:color w:val="000000" w:themeColor="text1"/>
                <w:sz w:val="20"/>
                <w:szCs w:val="22"/>
              </w:rPr>
              <w:t>plans in place.</w:t>
            </w:r>
          </w:p>
          <w:p w:rsidR="0092426D" w:rsidRPr="00602077" w:rsidRDefault="0092426D" w:rsidP="00BE6D8C">
            <w:pPr>
              <w:pStyle w:val="Default"/>
              <w:numPr>
                <w:ilvl w:val="0"/>
                <w:numId w:val="13"/>
              </w:numPr>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A259ED"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are acti</w:t>
            </w:r>
            <w:r w:rsidR="005669C5" w:rsidRPr="00602077">
              <w:rPr>
                <w:rFonts w:asciiTheme="minorHAnsi" w:hAnsiTheme="minorHAnsi" w:cstheme="minorHAnsi"/>
                <w:i/>
                <w:iCs/>
                <w:sz w:val="20"/>
                <w:szCs w:val="22"/>
              </w:rPr>
              <w:t>vely consulted about their own Care P</w:t>
            </w:r>
            <w:r w:rsidRPr="00602077">
              <w:rPr>
                <w:rFonts w:asciiTheme="minorHAnsi" w:hAnsiTheme="minorHAnsi" w:cstheme="minorHAnsi"/>
                <w:i/>
                <w:iCs/>
                <w:sz w:val="20"/>
                <w:szCs w:val="22"/>
              </w:rPr>
              <w:t xml:space="preserve">lan </w:t>
            </w:r>
          </w:p>
          <w:p w:rsidR="0092426D" w:rsidRPr="00602077" w:rsidRDefault="0092426D" w:rsidP="0092426D">
            <w:pPr>
              <w:pStyle w:val="Default"/>
              <w:rPr>
                <w:rFonts w:asciiTheme="minorHAnsi" w:hAnsiTheme="minorHAnsi" w:cstheme="minorHAnsi"/>
                <w:sz w:val="20"/>
                <w:szCs w:val="22"/>
              </w:rPr>
            </w:pPr>
          </w:p>
          <w:p w:rsidR="0092426D" w:rsidRPr="00602077" w:rsidRDefault="0092426D" w:rsidP="0092426D">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A259ED"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92426D" w:rsidRPr="00602077" w:rsidRDefault="0092426D" w:rsidP="0092426D">
            <w:pPr>
              <w:pStyle w:val="Default"/>
              <w:rPr>
                <w:rFonts w:asciiTheme="minorHAnsi" w:hAnsiTheme="minorHAnsi" w:cstheme="minorHAnsi"/>
                <w:sz w:val="20"/>
                <w:szCs w:val="22"/>
              </w:rPr>
            </w:pPr>
          </w:p>
          <w:p w:rsidR="00BC329F" w:rsidRPr="00602077" w:rsidRDefault="005669C5" w:rsidP="00BE6D8C">
            <w:pPr>
              <w:pStyle w:val="Default"/>
              <w:numPr>
                <w:ilvl w:val="0"/>
                <w:numId w:val="14"/>
              </w:numPr>
              <w:rPr>
                <w:rFonts w:asciiTheme="minorHAnsi" w:hAnsiTheme="minorHAnsi" w:cstheme="minorHAnsi"/>
                <w:i/>
                <w:color w:val="000000" w:themeColor="text1"/>
                <w:sz w:val="20"/>
                <w:szCs w:val="22"/>
              </w:rPr>
            </w:pPr>
            <w:r w:rsidRPr="00602077">
              <w:rPr>
                <w:rFonts w:asciiTheme="minorHAnsi" w:hAnsiTheme="minorHAnsi" w:cstheme="minorHAnsi"/>
                <w:i/>
                <w:color w:val="000000" w:themeColor="text1"/>
                <w:sz w:val="20"/>
                <w:szCs w:val="22"/>
              </w:rPr>
              <w:t>Follow Care P</w:t>
            </w:r>
            <w:r w:rsidR="00BC329F" w:rsidRPr="00602077">
              <w:rPr>
                <w:rFonts w:asciiTheme="minorHAnsi" w:hAnsiTheme="minorHAnsi" w:cstheme="minorHAnsi"/>
                <w:i/>
                <w:color w:val="000000" w:themeColor="text1"/>
                <w:sz w:val="20"/>
                <w:szCs w:val="22"/>
              </w:rPr>
              <w:t>lans set out by the organisation</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i/>
                <w:iCs/>
                <w:sz w:val="20"/>
                <w:szCs w:val="22"/>
              </w:rPr>
              <w:t xml:space="preserve">always explain to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what is happening before a care procedure begins </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i/>
                <w:iCs/>
                <w:sz w:val="20"/>
                <w:szCs w:val="22"/>
              </w:rPr>
              <w:t>consult with colleagues where any v</w:t>
            </w:r>
            <w:r w:rsidR="005669C5" w:rsidRPr="00602077">
              <w:rPr>
                <w:rFonts w:asciiTheme="minorHAnsi" w:hAnsiTheme="minorHAnsi" w:cstheme="minorHAnsi"/>
                <w:i/>
                <w:iCs/>
                <w:sz w:val="20"/>
                <w:szCs w:val="22"/>
              </w:rPr>
              <w:t>ariation from agreed procedure/Care P</w:t>
            </w:r>
            <w:r w:rsidRPr="00602077">
              <w:rPr>
                <w:rFonts w:asciiTheme="minorHAnsi" w:hAnsiTheme="minorHAnsi" w:cstheme="minorHAnsi"/>
                <w:i/>
                <w:iCs/>
                <w:sz w:val="20"/>
                <w:szCs w:val="22"/>
              </w:rPr>
              <w:t xml:space="preserve">lan is necessary </w:t>
            </w:r>
          </w:p>
          <w:p w:rsidR="0092426D" w:rsidRPr="00602077" w:rsidRDefault="0092426D" w:rsidP="007644D7">
            <w:pPr>
              <w:pStyle w:val="ListParagraph"/>
              <w:numPr>
                <w:ilvl w:val="0"/>
                <w:numId w:val="14"/>
              </w:numPr>
              <w:autoSpaceDE w:val="0"/>
              <w:autoSpaceDN w:val="0"/>
              <w:adjustRightInd w:val="0"/>
              <w:rPr>
                <w:rFonts w:cstheme="minorHAnsi"/>
                <w:sz w:val="20"/>
              </w:rPr>
            </w:pPr>
            <w:proofErr w:type="gramStart"/>
            <w:r w:rsidRPr="00602077">
              <w:rPr>
                <w:rFonts w:cstheme="minorHAnsi"/>
                <w:i/>
                <w:iCs/>
                <w:sz w:val="20"/>
              </w:rPr>
              <w:t>record</w:t>
            </w:r>
            <w:proofErr w:type="gramEnd"/>
            <w:r w:rsidRPr="00602077">
              <w:rPr>
                <w:rFonts w:cstheme="minorHAnsi"/>
                <w:i/>
                <w:iCs/>
                <w:sz w:val="20"/>
              </w:rPr>
              <w:t xml:space="preserve"> the justification for any variations to the agreed procedure/care plan and share this information with the </w:t>
            </w:r>
            <w:r w:rsidR="004D5E57" w:rsidRPr="00602077">
              <w:rPr>
                <w:rFonts w:cstheme="minorHAnsi"/>
                <w:i/>
                <w:iCs/>
                <w:sz w:val="20"/>
              </w:rPr>
              <w:t xml:space="preserve">Adult </w:t>
            </w:r>
            <w:r w:rsidRPr="00602077">
              <w:rPr>
                <w:rFonts w:cstheme="minorHAnsi"/>
                <w:i/>
                <w:iCs/>
                <w:sz w:val="20"/>
              </w:rPr>
              <w:t xml:space="preserve">and </w:t>
            </w:r>
            <w:r w:rsidR="004D5E57" w:rsidRPr="00602077">
              <w:rPr>
                <w:rFonts w:cstheme="minorHAnsi"/>
                <w:i/>
                <w:iCs/>
                <w:sz w:val="20"/>
              </w:rPr>
              <w:t xml:space="preserve">when appropriate, </w:t>
            </w:r>
            <w:r w:rsidRPr="00602077">
              <w:rPr>
                <w:rFonts w:cstheme="minorHAnsi"/>
                <w:i/>
                <w:iCs/>
                <w:sz w:val="20"/>
              </w:rPr>
              <w:t xml:space="preserve">their </w:t>
            </w:r>
            <w:r w:rsidR="007644D7" w:rsidRPr="00602077">
              <w:rPr>
                <w:rFonts w:cstheme="minorHAnsi"/>
                <w:i/>
                <w:iCs/>
                <w:sz w:val="20"/>
              </w:rPr>
              <w:t>significant others, i.e</w:t>
            </w:r>
            <w:r w:rsidR="00051A56" w:rsidRPr="00602077">
              <w:rPr>
                <w:rFonts w:cstheme="minorHAnsi"/>
                <w:i/>
                <w:iCs/>
                <w:sz w:val="20"/>
              </w:rPr>
              <w:t>.</w:t>
            </w:r>
            <w:r w:rsidR="007644D7" w:rsidRPr="00602077">
              <w:rPr>
                <w:rFonts w:cstheme="minorHAnsi"/>
                <w:i/>
                <w:iCs/>
                <w:sz w:val="20"/>
              </w:rPr>
              <w:t xml:space="preserve"> family member, friend, carer or advocate.</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sz w:val="20"/>
                <w:szCs w:val="22"/>
              </w:rPr>
              <w:t xml:space="preserve">avoid any visually intrusive behaviour </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sz w:val="20"/>
                <w:szCs w:val="22"/>
              </w:rPr>
              <w:t xml:space="preserve">where there are changing rooms </w:t>
            </w:r>
          </w:p>
          <w:p w:rsidR="0092426D" w:rsidRPr="00602077" w:rsidRDefault="0092426D" w:rsidP="0092426D">
            <w:pPr>
              <w:pStyle w:val="Default"/>
              <w:ind w:left="737"/>
              <w:rPr>
                <w:rFonts w:asciiTheme="minorHAnsi" w:hAnsiTheme="minorHAnsi" w:cstheme="minorHAnsi"/>
                <w:sz w:val="20"/>
                <w:szCs w:val="22"/>
              </w:rPr>
            </w:pPr>
            <w:r w:rsidRPr="00602077">
              <w:rPr>
                <w:rFonts w:asciiTheme="minorHAnsi" w:hAnsiTheme="minorHAnsi" w:cstheme="minorHAnsi"/>
                <w:i/>
                <w:iCs/>
                <w:sz w:val="20"/>
                <w:szCs w:val="22"/>
              </w:rPr>
              <w:t xml:space="preserve">announce their intention of entering </w:t>
            </w:r>
          </w:p>
          <w:p w:rsidR="0092426D" w:rsidRPr="00602077" w:rsidRDefault="0092426D"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always consider the supervision needs of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and only remain in the room where their needs require this </w:t>
            </w:r>
          </w:p>
          <w:p w:rsidR="0092426D" w:rsidRPr="00602077" w:rsidRDefault="0092426D" w:rsidP="0092426D">
            <w:pPr>
              <w:autoSpaceDE w:val="0"/>
              <w:autoSpaceDN w:val="0"/>
              <w:adjustRightInd w:val="0"/>
              <w:rPr>
                <w:sz w:val="20"/>
                <w:szCs w:val="36"/>
              </w:rPr>
            </w:pPr>
          </w:p>
          <w:p w:rsidR="00C6049A" w:rsidRPr="00602077" w:rsidRDefault="00C6049A" w:rsidP="00C604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 xml:space="preserve">should </w:t>
            </w:r>
            <w:r w:rsidRPr="00602077">
              <w:rPr>
                <w:rFonts w:asciiTheme="minorHAnsi" w:hAnsiTheme="minorHAnsi" w:cstheme="minorHAnsi"/>
                <w:b/>
                <w:i/>
                <w:iCs/>
                <w:sz w:val="20"/>
                <w:szCs w:val="22"/>
                <w:u w:val="single"/>
              </w:rPr>
              <w:t>not</w:t>
            </w:r>
            <w:r w:rsidRPr="00602077">
              <w:rPr>
                <w:rFonts w:asciiTheme="minorHAnsi" w:hAnsiTheme="minorHAnsi" w:cstheme="minorHAnsi"/>
                <w:i/>
                <w:iCs/>
                <w:sz w:val="20"/>
                <w:szCs w:val="22"/>
              </w:rPr>
              <w:t xml:space="preserve">: </w:t>
            </w:r>
          </w:p>
          <w:p w:rsidR="00C6049A" w:rsidRPr="00602077" w:rsidRDefault="00C6049A" w:rsidP="00C6049A">
            <w:pPr>
              <w:pStyle w:val="Default"/>
              <w:rPr>
                <w:rFonts w:asciiTheme="minorHAnsi" w:hAnsiTheme="minorHAnsi" w:cstheme="minorHAnsi"/>
                <w:sz w:val="20"/>
                <w:szCs w:val="22"/>
              </w:rPr>
            </w:pPr>
          </w:p>
          <w:p w:rsidR="00C6049A" w:rsidRPr="00602077" w:rsidRDefault="00C6049A"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change or toilet in the presence or sight of </w:t>
            </w:r>
            <w:r w:rsidR="004D5E57" w:rsidRPr="00602077">
              <w:rPr>
                <w:rFonts w:asciiTheme="minorHAnsi" w:hAnsiTheme="minorHAnsi" w:cstheme="minorHAnsi"/>
                <w:i/>
                <w:iCs/>
                <w:sz w:val="20"/>
                <w:szCs w:val="22"/>
              </w:rPr>
              <w:t>an Adult</w:t>
            </w:r>
          </w:p>
          <w:p w:rsidR="00C6049A" w:rsidRPr="00602077" w:rsidRDefault="00C6049A"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shower with </w:t>
            </w:r>
            <w:r w:rsidR="004D5E57" w:rsidRPr="00602077">
              <w:rPr>
                <w:rFonts w:asciiTheme="minorHAnsi" w:hAnsiTheme="minorHAnsi" w:cstheme="minorHAnsi"/>
                <w:i/>
                <w:iCs/>
                <w:sz w:val="20"/>
                <w:szCs w:val="22"/>
              </w:rPr>
              <w:t>an Adult</w:t>
            </w:r>
          </w:p>
          <w:p w:rsidR="00C6049A" w:rsidRPr="00602077" w:rsidRDefault="00C6049A" w:rsidP="0092426D">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assist with intimate or personal care tasks which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is able to undertake independently </w:t>
            </w:r>
          </w:p>
        </w:tc>
      </w:tr>
    </w:tbl>
    <w:p w:rsidR="00EB5C75" w:rsidRDefault="00EB5C75" w:rsidP="0092426D">
      <w:pPr>
        <w:autoSpaceDE w:val="0"/>
        <w:autoSpaceDN w:val="0"/>
        <w:adjustRightInd w:val="0"/>
        <w:spacing w:after="0" w:line="240" w:lineRule="auto"/>
        <w:rPr>
          <w:sz w:val="36"/>
          <w:szCs w:val="36"/>
        </w:rPr>
      </w:pPr>
    </w:p>
    <w:p w:rsidR="00385890" w:rsidRDefault="00385890" w:rsidP="0092426D">
      <w:pPr>
        <w:autoSpaceDE w:val="0"/>
        <w:autoSpaceDN w:val="0"/>
        <w:adjustRightInd w:val="0"/>
        <w:spacing w:after="0" w:line="240" w:lineRule="auto"/>
        <w:rPr>
          <w:sz w:val="36"/>
          <w:szCs w:val="36"/>
        </w:rPr>
      </w:pPr>
    </w:p>
    <w:p w:rsidR="0092426D" w:rsidRPr="00051A56" w:rsidRDefault="001314A2" w:rsidP="0092426D">
      <w:pPr>
        <w:autoSpaceDE w:val="0"/>
        <w:autoSpaceDN w:val="0"/>
        <w:adjustRightInd w:val="0"/>
        <w:spacing w:after="0" w:line="240" w:lineRule="auto"/>
        <w:rPr>
          <w:b/>
          <w:color w:val="00B0F0"/>
          <w:sz w:val="28"/>
          <w:szCs w:val="28"/>
        </w:rPr>
      </w:pPr>
      <w:r>
        <w:rPr>
          <w:b/>
          <w:color w:val="00B0F0"/>
          <w:sz w:val="28"/>
          <w:szCs w:val="28"/>
        </w:rPr>
        <w:lastRenderedPageBreak/>
        <w:t>17</w:t>
      </w:r>
      <w:r w:rsidR="0092426D" w:rsidRPr="00051A56">
        <w:rPr>
          <w:b/>
          <w:color w:val="00B0F0"/>
          <w:sz w:val="28"/>
          <w:szCs w:val="28"/>
        </w:rPr>
        <w:t xml:space="preserve">. </w:t>
      </w:r>
      <w:r w:rsidR="00832E8D" w:rsidRPr="00051A56">
        <w:rPr>
          <w:b/>
          <w:color w:val="00B0F0"/>
          <w:sz w:val="28"/>
          <w:szCs w:val="28"/>
        </w:rPr>
        <w:t>B</w:t>
      </w:r>
      <w:r w:rsidR="0092426D" w:rsidRPr="00051A56">
        <w:rPr>
          <w:b/>
          <w:color w:val="00B0F0"/>
          <w:sz w:val="28"/>
          <w:szCs w:val="28"/>
        </w:rPr>
        <w:t xml:space="preserve">ehaviour management </w:t>
      </w:r>
    </w:p>
    <w:p w:rsidR="0092426D" w:rsidRPr="00EB5C75" w:rsidRDefault="0092426D">
      <w:pPr>
        <w:rPr>
          <w:sz w:val="16"/>
          <w:szCs w:val="16"/>
        </w:rPr>
      </w:pPr>
    </w:p>
    <w:tbl>
      <w:tblPr>
        <w:tblStyle w:val="TableGrid"/>
        <w:tblW w:w="15593" w:type="dxa"/>
        <w:tblInd w:w="-856" w:type="dxa"/>
        <w:tblLook w:val="04A0" w:firstRow="1" w:lastRow="0" w:firstColumn="1" w:lastColumn="0" w:noHBand="0" w:noVBand="1"/>
      </w:tblPr>
      <w:tblGrid>
        <w:gridCol w:w="8364"/>
        <w:gridCol w:w="7229"/>
      </w:tblGrid>
      <w:tr w:rsidR="0092426D" w:rsidTr="00602077">
        <w:tc>
          <w:tcPr>
            <w:tcW w:w="8364" w:type="dxa"/>
          </w:tcPr>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All </w:t>
            </w:r>
            <w:r w:rsidR="004D5E57" w:rsidRPr="00602077">
              <w:rPr>
                <w:rFonts w:cstheme="minorHAnsi"/>
                <w:color w:val="000000"/>
                <w:sz w:val="20"/>
              </w:rPr>
              <w:t xml:space="preserve">Adults </w:t>
            </w:r>
            <w:r w:rsidRPr="00602077">
              <w:rPr>
                <w:rFonts w:cstheme="minorHAnsi"/>
                <w:color w:val="000000"/>
                <w:sz w:val="20"/>
              </w:rPr>
              <w:t>have a right to be treated with dignity and respect even in those circumstances where they display difficult or challenging behaviour.</w:t>
            </w:r>
          </w:p>
          <w:p w:rsidR="00C6049A" w:rsidRPr="00602077" w:rsidRDefault="00C6049A" w:rsidP="00C6049A">
            <w:pPr>
              <w:autoSpaceDE w:val="0"/>
              <w:autoSpaceDN w:val="0"/>
              <w:adjustRightInd w:val="0"/>
              <w:rPr>
                <w:rFonts w:cstheme="minorHAnsi"/>
                <w:color w:val="000000"/>
                <w:sz w:val="20"/>
              </w:rPr>
            </w:pPr>
          </w:p>
          <w:p w:rsidR="00C6049A" w:rsidRPr="00602077" w:rsidRDefault="004D5E57" w:rsidP="00C6049A">
            <w:pPr>
              <w:autoSpaceDE w:val="0"/>
              <w:autoSpaceDN w:val="0"/>
              <w:adjustRightInd w:val="0"/>
              <w:rPr>
                <w:rFonts w:cstheme="minorHAnsi"/>
                <w:color w:val="000000"/>
                <w:sz w:val="20"/>
              </w:rPr>
            </w:pPr>
            <w:r w:rsidRPr="00602077">
              <w:rPr>
                <w:rFonts w:cstheme="minorHAnsi"/>
                <w:color w:val="000000"/>
                <w:sz w:val="20"/>
              </w:rPr>
              <w:t xml:space="preserve">Practitioners </w:t>
            </w:r>
            <w:r w:rsidR="00C6049A" w:rsidRPr="00602077">
              <w:rPr>
                <w:rFonts w:cstheme="minorHAnsi"/>
                <w:color w:val="000000"/>
                <w:sz w:val="20"/>
              </w:rPr>
              <w:t>should not use any form of degrading or humiliating treatment to punish a</w:t>
            </w:r>
            <w:r w:rsidRPr="00602077">
              <w:rPr>
                <w:rFonts w:cstheme="minorHAnsi"/>
                <w:color w:val="000000"/>
                <w:sz w:val="20"/>
              </w:rPr>
              <w:t>n Adult</w:t>
            </w:r>
            <w:r w:rsidR="00C6049A" w:rsidRPr="00602077">
              <w:rPr>
                <w:rFonts w:cstheme="minorHAnsi"/>
                <w:color w:val="000000"/>
                <w:sz w:val="20"/>
              </w:rPr>
              <w:t xml:space="preserve">. The use of sarcasm, demeaning or insensitive comments towards </w:t>
            </w:r>
            <w:r w:rsidRPr="00602077">
              <w:rPr>
                <w:rFonts w:cstheme="minorHAnsi"/>
                <w:color w:val="000000"/>
                <w:sz w:val="20"/>
              </w:rPr>
              <w:t xml:space="preserve">Adults </w:t>
            </w:r>
            <w:r w:rsidR="00C6049A" w:rsidRPr="00602077">
              <w:rPr>
                <w:rFonts w:cstheme="minorHAnsi"/>
                <w:color w:val="000000"/>
                <w:sz w:val="20"/>
              </w:rPr>
              <w:t xml:space="preserve">is completely unacceptable. </w:t>
            </w:r>
          </w:p>
          <w:p w:rsidR="00C6049A" w:rsidRPr="00602077" w:rsidRDefault="00C6049A" w:rsidP="00C6049A">
            <w:pPr>
              <w:autoSpaceDE w:val="0"/>
              <w:autoSpaceDN w:val="0"/>
              <w:adjustRightInd w:val="0"/>
              <w:rPr>
                <w:rFonts w:cstheme="minorHAnsi"/>
                <w:color w:val="000000"/>
                <w:sz w:val="20"/>
              </w:rPr>
            </w:pPr>
          </w:p>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Where </w:t>
            </w:r>
            <w:r w:rsidR="004D5E57" w:rsidRPr="00602077">
              <w:rPr>
                <w:rFonts w:cstheme="minorHAnsi"/>
                <w:color w:val="000000"/>
                <w:sz w:val="20"/>
              </w:rPr>
              <w:t xml:space="preserve">Adults </w:t>
            </w:r>
            <w:r w:rsidRPr="00602077">
              <w:rPr>
                <w:rFonts w:cstheme="minorHAnsi"/>
                <w:color w:val="000000"/>
                <w:sz w:val="20"/>
              </w:rPr>
              <w:t>display diffi</w:t>
            </w:r>
            <w:r w:rsidR="004D5E57" w:rsidRPr="00602077">
              <w:rPr>
                <w:rFonts w:cstheme="minorHAnsi"/>
                <w:color w:val="000000"/>
                <w:sz w:val="20"/>
              </w:rPr>
              <w:t xml:space="preserve">cult or challenging behaviour, practitioners </w:t>
            </w:r>
            <w:r w:rsidR="00387D3F" w:rsidRPr="00602077">
              <w:rPr>
                <w:rFonts w:cstheme="minorHAnsi"/>
                <w:color w:val="000000"/>
                <w:sz w:val="20"/>
              </w:rPr>
              <w:t xml:space="preserve">should follow the </w:t>
            </w:r>
            <w:r w:rsidRPr="00602077">
              <w:rPr>
                <w:rFonts w:cstheme="minorHAnsi"/>
                <w:color w:val="000000"/>
                <w:sz w:val="20"/>
              </w:rPr>
              <w:t xml:space="preserve">behaviour policy outlined by their place of work and use strategies appropriate to the circumstance and situation. </w:t>
            </w:r>
          </w:p>
          <w:p w:rsidR="006340B0" w:rsidRPr="00602077" w:rsidRDefault="006340B0" w:rsidP="00C6049A">
            <w:pPr>
              <w:autoSpaceDE w:val="0"/>
              <w:autoSpaceDN w:val="0"/>
              <w:adjustRightInd w:val="0"/>
              <w:rPr>
                <w:rFonts w:cstheme="minorHAnsi"/>
                <w:color w:val="000000"/>
                <w:sz w:val="20"/>
              </w:rPr>
            </w:pPr>
          </w:p>
          <w:p w:rsidR="00C6049A" w:rsidRPr="00602077" w:rsidRDefault="004D5E57" w:rsidP="00C6049A">
            <w:pPr>
              <w:autoSpaceDE w:val="0"/>
              <w:autoSpaceDN w:val="0"/>
              <w:adjustRightInd w:val="0"/>
              <w:rPr>
                <w:rFonts w:cstheme="minorHAnsi"/>
                <w:color w:val="000000"/>
                <w:sz w:val="20"/>
              </w:rPr>
            </w:pPr>
            <w:r w:rsidRPr="00602077">
              <w:rPr>
                <w:rFonts w:cstheme="minorHAnsi"/>
                <w:color w:val="000000"/>
                <w:sz w:val="20"/>
              </w:rPr>
              <w:t xml:space="preserve">Where an Adult </w:t>
            </w:r>
            <w:r w:rsidR="00C6049A" w:rsidRPr="00602077">
              <w:rPr>
                <w:rFonts w:cstheme="minorHAnsi"/>
                <w:color w:val="000000"/>
                <w:sz w:val="20"/>
              </w:rPr>
              <w:t xml:space="preserve">has specific needs in respect of </w:t>
            </w:r>
            <w:r w:rsidR="00651B3F" w:rsidRPr="00602077">
              <w:rPr>
                <w:rFonts w:cstheme="minorHAnsi"/>
                <w:color w:val="000000"/>
                <w:sz w:val="20"/>
              </w:rPr>
              <w:t xml:space="preserve">in </w:t>
            </w:r>
            <w:r w:rsidR="00C6049A" w:rsidRPr="00602077">
              <w:rPr>
                <w:rFonts w:cstheme="minorHAnsi"/>
                <w:color w:val="000000"/>
                <w:sz w:val="20"/>
              </w:rPr>
              <w:t>particularly challenging behaviour, a</w:t>
            </w:r>
            <w:r w:rsidR="00651B3F" w:rsidRPr="00602077">
              <w:rPr>
                <w:rFonts w:cstheme="minorHAnsi"/>
                <w:color w:val="000000"/>
                <w:sz w:val="20"/>
              </w:rPr>
              <w:t xml:space="preserve">n appropriate </w:t>
            </w:r>
            <w:r w:rsidR="00651B3F" w:rsidRPr="00602077">
              <w:rPr>
                <w:rFonts w:cstheme="minorHAnsi"/>
                <w:iCs/>
                <w:color w:val="000000"/>
                <w:sz w:val="20"/>
              </w:rPr>
              <w:t>risk assessment should be in place</w:t>
            </w:r>
            <w:r w:rsidR="00051A56" w:rsidRPr="00602077">
              <w:rPr>
                <w:rFonts w:cstheme="minorHAnsi"/>
                <w:color w:val="000000"/>
                <w:sz w:val="20"/>
              </w:rPr>
              <w:t xml:space="preserve"> and</w:t>
            </w:r>
            <w:r w:rsidR="00651B3F" w:rsidRPr="00602077">
              <w:rPr>
                <w:rFonts w:cstheme="minorHAnsi"/>
                <w:color w:val="000000"/>
                <w:sz w:val="20"/>
              </w:rPr>
              <w:t>,</w:t>
            </w:r>
            <w:r w:rsidR="00051A56" w:rsidRPr="00602077">
              <w:rPr>
                <w:rFonts w:cstheme="minorHAnsi"/>
                <w:color w:val="000000"/>
                <w:sz w:val="20"/>
              </w:rPr>
              <w:t xml:space="preserve"> </w:t>
            </w:r>
            <w:r w:rsidR="00651B3F" w:rsidRPr="00602077">
              <w:rPr>
                <w:rFonts w:cstheme="minorHAnsi"/>
                <w:color w:val="000000"/>
                <w:sz w:val="20"/>
              </w:rPr>
              <w:t xml:space="preserve">management plan, this should be </w:t>
            </w:r>
            <w:r w:rsidR="00C6049A" w:rsidRPr="00602077">
              <w:rPr>
                <w:rFonts w:cstheme="minorHAnsi"/>
                <w:color w:val="000000"/>
                <w:sz w:val="20"/>
              </w:rPr>
              <w:t>agreed</w:t>
            </w:r>
            <w:r w:rsidR="00651B3F" w:rsidRPr="00602077">
              <w:rPr>
                <w:rFonts w:cstheme="minorHAnsi"/>
                <w:color w:val="000000"/>
                <w:sz w:val="20"/>
              </w:rPr>
              <w:t xml:space="preserve"> by all parties.</w:t>
            </w:r>
          </w:p>
          <w:p w:rsidR="001314A2" w:rsidRPr="00602077" w:rsidRDefault="001314A2" w:rsidP="00C6049A">
            <w:pPr>
              <w:autoSpaceDE w:val="0"/>
              <w:autoSpaceDN w:val="0"/>
              <w:adjustRightInd w:val="0"/>
              <w:rPr>
                <w:rFonts w:cstheme="minorHAnsi"/>
                <w:color w:val="000000" w:themeColor="text1"/>
                <w:sz w:val="20"/>
              </w:rPr>
            </w:pPr>
          </w:p>
          <w:p w:rsidR="00C6049A" w:rsidRPr="00602077" w:rsidRDefault="00C6049A" w:rsidP="00C6049A">
            <w:pPr>
              <w:autoSpaceDE w:val="0"/>
              <w:autoSpaceDN w:val="0"/>
              <w:adjustRightInd w:val="0"/>
              <w:rPr>
                <w:rFonts w:cstheme="minorHAnsi"/>
                <w:color w:val="000000" w:themeColor="text1"/>
                <w:sz w:val="20"/>
              </w:rPr>
            </w:pPr>
            <w:r w:rsidRPr="00602077">
              <w:rPr>
                <w:rFonts w:cstheme="minorHAnsi"/>
                <w:color w:val="000000" w:themeColor="text1"/>
                <w:sz w:val="20"/>
              </w:rPr>
              <w:t>Senior managers should en</w:t>
            </w:r>
            <w:r w:rsidR="00651B3F" w:rsidRPr="00602077">
              <w:rPr>
                <w:rFonts w:cstheme="minorHAnsi"/>
                <w:color w:val="000000" w:themeColor="text1"/>
                <w:sz w:val="20"/>
              </w:rPr>
              <w:t xml:space="preserve">sure that any restrictions are recorded and that consideration is given to whether the adult meets the criteria </w:t>
            </w:r>
            <w:r w:rsidR="00651B3F" w:rsidRPr="00F9089A">
              <w:rPr>
                <w:rFonts w:cstheme="minorHAnsi"/>
                <w:color w:val="000000" w:themeColor="text1"/>
                <w:sz w:val="20"/>
              </w:rPr>
              <w:t xml:space="preserve">for </w:t>
            </w:r>
            <w:r w:rsidR="00651B3F" w:rsidRPr="000E7BDE">
              <w:rPr>
                <w:rFonts w:cstheme="minorHAnsi"/>
                <w:sz w:val="20"/>
              </w:rPr>
              <w:t>Deprivation of Liberty Safeguards</w:t>
            </w:r>
            <w:r w:rsidR="00387D3F" w:rsidRPr="00F9089A">
              <w:rPr>
                <w:rFonts w:cstheme="minorHAnsi"/>
                <w:color w:val="000000" w:themeColor="text1"/>
                <w:sz w:val="20"/>
              </w:rPr>
              <w:t>.</w:t>
            </w:r>
            <w:r w:rsidRPr="00602077">
              <w:rPr>
                <w:rFonts w:cstheme="minorHAnsi"/>
                <w:color w:val="000000" w:themeColor="text1"/>
                <w:sz w:val="20"/>
              </w:rPr>
              <w:t xml:space="preserve"> </w:t>
            </w:r>
          </w:p>
          <w:p w:rsidR="006340B0" w:rsidRPr="00602077" w:rsidRDefault="006340B0" w:rsidP="00C6049A">
            <w:pPr>
              <w:autoSpaceDE w:val="0"/>
              <w:autoSpaceDN w:val="0"/>
              <w:adjustRightInd w:val="0"/>
              <w:rPr>
                <w:rFonts w:cstheme="minorHAnsi"/>
                <w:color w:val="000000"/>
                <w:sz w:val="20"/>
              </w:rPr>
            </w:pPr>
          </w:p>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The legislation on these strategies is complex and </w:t>
            </w:r>
            <w:r w:rsidR="004D5E57" w:rsidRPr="00602077">
              <w:rPr>
                <w:rFonts w:cstheme="minorHAnsi"/>
                <w:color w:val="000000"/>
                <w:sz w:val="20"/>
              </w:rPr>
              <w:t xml:space="preserve">practitioners </w:t>
            </w:r>
            <w:r w:rsidRPr="00602077">
              <w:rPr>
                <w:rFonts w:cstheme="minorHAnsi"/>
                <w:color w:val="000000"/>
                <w:sz w:val="20"/>
              </w:rPr>
              <w:t>should take extreme care to avoid any</w:t>
            </w:r>
            <w:r w:rsidR="004D5E57" w:rsidRPr="00602077">
              <w:rPr>
                <w:rFonts w:cstheme="minorHAnsi"/>
                <w:color w:val="000000"/>
                <w:sz w:val="20"/>
              </w:rPr>
              <w:t xml:space="preserve"> </w:t>
            </w:r>
            <w:r w:rsidRPr="00602077">
              <w:rPr>
                <w:rFonts w:cstheme="minorHAnsi"/>
                <w:color w:val="000000"/>
                <w:sz w:val="20"/>
              </w:rPr>
              <w:t xml:space="preserve">practice that could be viewed as unlawful, a breach of human rights and/or false imprisonment. </w:t>
            </w:r>
          </w:p>
          <w:p w:rsidR="0092426D" w:rsidRPr="00602077" w:rsidRDefault="0092426D">
            <w:pPr>
              <w:rPr>
                <w:sz w:val="20"/>
                <w:szCs w:val="36"/>
              </w:rPr>
            </w:pPr>
          </w:p>
        </w:tc>
        <w:tc>
          <w:tcPr>
            <w:tcW w:w="7229" w:type="dxa"/>
          </w:tcPr>
          <w:p w:rsidR="006340B0" w:rsidRPr="00602077" w:rsidRDefault="006340B0" w:rsidP="006340B0">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adults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6340B0" w:rsidRPr="00602077" w:rsidRDefault="006340B0" w:rsidP="006340B0">
            <w:pPr>
              <w:pStyle w:val="Default"/>
              <w:rPr>
                <w:rFonts w:asciiTheme="minorHAnsi" w:hAnsiTheme="minorHAnsi" w:cstheme="minorHAnsi"/>
                <w:sz w:val="20"/>
                <w:szCs w:val="22"/>
              </w:rPr>
            </w:pP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not use force as a form of punishment </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try to defuse situations before they escalate e.g. by distraction </w:t>
            </w:r>
          </w:p>
          <w:p w:rsidR="006340B0" w:rsidRPr="00602077" w:rsidRDefault="004D5E57"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keep family/carers</w:t>
            </w:r>
            <w:r w:rsidR="006340B0" w:rsidRPr="00602077">
              <w:rPr>
                <w:rFonts w:asciiTheme="minorHAnsi" w:hAnsiTheme="minorHAnsi" w:cstheme="minorHAnsi"/>
                <w:i/>
                <w:iCs/>
                <w:sz w:val="20"/>
                <w:szCs w:val="22"/>
              </w:rPr>
              <w:t xml:space="preserve"> informed of any sanctions or behaviour management techniques used </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be mindful of and sensitive to factors both inside and outside of the organisations which may impact on a </w:t>
            </w:r>
            <w:r w:rsidR="004D5E57"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 xml:space="preserve">behaviour e.g. </w:t>
            </w:r>
            <w:r w:rsidR="004D5E57" w:rsidRPr="00602077">
              <w:rPr>
                <w:rFonts w:asciiTheme="minorHAnsi" w:hAnsiTheme="minorHAnsi" w:cstheme="minorHAnsi"/>
                <w:i/>
                <w:iCs/>
                <w:sz w:val="20"/>
                <w:szCs w:val="22"/>
              </w:rPr>
              <w:t xml:space="preserve">hate crime, </w:t>
            </w:r>
            <w:r w:rsidRPr="00602077">
              <w:rPr>
                <w:rFonts w:asciiTheme="minorHAnsi" w:hAnsiTheme="minorHAnsi" w:cstheme="minorHAnsi"/>
                <w:i/>
                <w:iCs/>
                <w:sz w:val="20"/>
                <w:szCs w:val="22"/>
              </w:rPr>
              <w:t>bullying, abuse, exploitation or neglect</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follow the organisation’s behaviour management policy </w:t>
            </w:r>
          </w:p>
          <w:p w:rsidR="006340B0" w:rsidRPr="00602077" w:rsidRDefault="006340B0" w:rsidP="00BE6D8C">
            <w:pPr>
              <w:pStyle w:val="Default"/>
              <w:numPr>
                <w:ilvl w:val="0"/>
                <w:numId w:val="16"/>
              </w:numPr>
              <w:rPr>
                <w:rFonts w:asciiTheme="minorHAnsi" w:hAnsiTheme="minorHAnsi" w:cstheme="minorHAnsi"/>
                <w:i/>
                <w:sz w:val="20"/>
                <w:szCs w:val="22"/>
              </w:rPr>
            </w:pPr>
            <w:r w:rsidRPr="00602077">
              <w:rPr>
                <w:rFonts w:asciiTheme="minorHAnsi" w:hAnsiTheme="minorHAnsi" w:cstheme="minorHAnsi"/>
                <w:i/>
                <w:sz w:val="20"/>
                <w:szCs w:val="22"/>
              </w:rPr>
              <w:t xml:space="preserve">behave as a role model </w:t>
            </w:r>
          </w:p>
          <w:p w:rsidR="00051A56" w:rsidRPr="00602077" w:rsidRDefault="006340B0" w:rsidP="00051A56">
            <w:pPr>
              <w:pStyle w:val="Default"/>
              <w:numPr>
                <w:ilvl w:val="0"/>
                <w:numId w:val="16"/>
              </w:numPr>
              <w:rPr>
                <w:rFonts w:asciiTheme="minorHAnsi" w:hAnsiTheme="minorHAnsi" w:cstheme="minorHAnsi"/>
                <w:color w:val="auto"/>
                <w:sz w:val="20"/>
                <w:szCs w:val="22"/>
              </w:rPr>
            </w:pPr>
            <w:r w:rsidRPr="00602077">
              <w:rPr>
                <w:rFonts w:asciiTheme="minorHAnsi" w:hAnsiTheme="minorHAnsi" w:cstheme="minorHAnsi"/>
                <w:i/>
                <w:iCs/>
                <w:sz w:val="20"/>
                <w:szCs w:val="22"/>
              </w:rPr>
              <w:t xml:space="preserve">avoid shouting at </w:t>
            </w:r>
            <w:r w:rsidR="004D5E57"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 xml:space="preserve">other than as a </w:t>
            </w:r>
            <w:r w:rsidRPr="00602077">
              <w:rPr>
                <w:rFonts w:asciiTheme="minorHAnsi" w:hAnsiTheme="minorHAnsi" w:cstheme="minorHAnsi"/>
                <w:i/>
                <w:iCs/>
                <w:color w:val="auto"/>
                <w:sz w:val="20"/>
                <w:szCs w:val="22"/>
              </w:rPr>
              <w:t xml:space="preserve">warning in an emergency/safety situation </w:t>
            </w:r>
          </w:p>
          <w:p w:rsidR="006340B0" w:rsidRPr="00602077" w:rsidRDefault="006340B0" w:rsidP="00051A56">
            <w:pPr>
              <w:pStyle w:val="Default"/>
              <w:numPr>
                <w:ilvl w:val="0"/>
                <w:numId w:val="16"/>
              </w:numPr>
              <w:rPr>
                <w:rFonts w:asciiTheme="minorHAnsi" w:hAnsiTheme="minorHAnsi" w:cstheme="minorHAnsi"/>
                <w:color w:val="auto"/>
                <w:sz w:val="20"/>
                <w:szCs w:val="22"/>
              </w:rPr>
            </w:pPr>
            <w:proofErr w:type="gramStart"/>
            <w:r w:rsidRPr="00602077">
              <w:rPr>
                <w:rFonts w:asciiTheme="minorHAnsi" w:hAnsiTheme="minorHAnsi" w:cstheme="minorHAnsi"/>
                <w:i/>
                <w:iCs/>
                <w:color w:val="auto"/>
                <w:sz w:val="20"/>
                <w:szCs w:val="22"/>
              </w:rPr>
              <w:t>comply</w:t>
            </w:r>
            <w:proofErr w:type="gramEnd"/>
            <w:r w:rsidRPr="00602077">
              <w:rPr>
                <w:rFonts w:asciiTheme="minorHAnsi" w:hAnsiTheme="minorHAnsi" w:cstheme="minorHAnsi"/>
                <w:i/>
                <w:iCs/>
                <w:color w:val="auto"/>
                <w:sz w:val="20"/>
                <w:szCs w:val="22"/>
              </w:rPr>
              <w:t xml:space="preserve"> with legislation and guidance in relation to human ri</w:t>
            </w:r>
            <w:r w:rsidR="00651B3F" w:rsidRPr="00602077">
              <w:rPr>
                <w:rFonts w:asciiTheme="minorHAnsi" w:hAnsiTheme="minorHAnsi" w:cstheme="minorHAnsi"/>
                <w:i/>
                <w:iCs/>
                <w:color w:val="auto"/>
                <w:sz w:val="20"/>
                <w:szCs w:val="22"/>
              </w:rPr>
              <w:t xml:space="preserve">ghts and Deprivation of </w:t>
            </w:r>
            <w:r w:rsidR="00651B3F" w:rsidRPr="00602077">
              <w:rPr>
                <w:rFonts w:asciiTheme="minorHAnsi" w:hAnsiTheme="minorHAnsi" w:cstheme="minorHAnsi"/>
                <w:i/>
                <w:iCs/>
                <w:color w:val="000000" w:themeColor="text1"/>
                <w:sz w:val="20"/>
                <w:szCs w:val="22"/>
              </w:rPr>
              <w:t>Liberty Safeguards.</w:t>
            </w:r>
          </w:p>
          <w:p w:rsidR="0092426D" w:rsidRPr="00602077" w:rsidRDefault="0092426D">
            <w:pPr>
              <w:rPr>
                <w:sz w:val="20"/>
                <w:szCs w:val="36"/>
              </w:rPr>
            </w:pPr>
          </w:p>
        </w:tc>
      </w:tr>
    </w:tbl>
    <w:p w:rsidR="0092426D" w:rsidRDefault="00385890">
      <w:pPr>
        <w:rPr>
          <w:sz w:val="36"/>
          <w:szCs w:val="36"/>
        </w:rPr>
      </w:pPr>
      <w:r>
        <w:rPr>
          <w:sz w:val="36"/>
          <w:szCs w:val="36"/>
        </w:rPr>
        <w:br/>
      </w:r>
      <w:r>
        <w:rPr>
          <w:sz w:val="36"/>
          <w:szCs w:val="36"/>
        </w:rPr>
        <w:br/>
      </w:r>
      <w:r>
        <w:rPr>
          <w:sz w:val="36"/>
          <w:szCs w:val="36"/>
        </w:rPr>
        <w:br/>
      </w:r>
      <w:r>
        <w:rPr>
          <w:sz w:val="36"/>
          <w:szCs w:val="36"/>
        </w:rPr>
        <w:br/>
      </w:r>
    </w:p>
    <w:p w:rsidR="00AB1614" w:rsidRDefault="00AB1614" w:rsidP="006340B0">
      <w:pPr>
        <w:autoSpaceDE w:val="0"/>
        <w:autoSpaceDN w:val="0"/>
        <w:adjustRightInd w:val="0"/>
        <w:spacing w:after="0" w:line="240" w:lineRule="auto"/>
        <w:rPr>
          <w:b/>
          <w:color w:val="00B0F0"/>
          <w:sz w:val="28"/>
          <w:szCs w:val="28"/>
        </w:rPr>
      </w:pPr>
    </w:p>
    <w:p w:rsidR="00AB1614" w:rsidRDefault="00AB1614" w:rsidP="006340B0">
      <w:pPr>
        <w:autoSpaceDE w:val="0"/>
        <w:autoSpaceDN w:val="0"/>
        <w:adjustRightInd w:val="0"/>
        <w:spacing w:after="0" w:line="240" w:lineRule="auto"/>
        <w:rPr>
          <w:b/>
          <w:color w:val="00B0F0"/>
          <w:sz w:val="28"/>
          <w:szCs w:val="28"/>
        </w:rPr>
      </w:pPr>
    </w:p>
    <w:p w:rsidR="006340B0" w:rsidRPr="00051A56" w:rsidRDefault="001314A2" w:rsidP="006340B0">
      <w:pPr>
        <w:autoSpaceDE w:val="0"/>
        <w:autoSpaceDN w:val="0"/>
        <w:adjustRightInd w:val="0"/>
        <w:spacing w:after="0" w:line="240" w:lineRule="auto"/>
        <w:rPr>
          <w:b/>
          <w:color w:val="00B0F0"/>
          <w:sz w:val="28"/>
          <w:szCs w:val="28"/>
        </w:rPr>
      </w:pPr>
      <w:r>
        <w:rPr>
          <w:b/>
          <w:color w:val="00B0F0"/>
          <w:sz w:val="28"/>
          <w:szCs w:val="28"/>
        </w:rPr>
        <w:lastRenderedPageBreak/>
        <w:t>18</w:t>
      </w:r>
      <w:r w:rsidR="006340B0" w:rsidRPr="00051A56">
        <w:rPr>
          <w:b/>
          <w:color w:val="00B0F0"/>
          <w:sz w:val="28"/>
          <w:szCs w:val="28"/>
        </w:rPr>
        <w:t xml:space="preserve">. The use of control and physical intervention </w:t>
      </w:r>
    </w:p>
    <w:p w:rsidR="006340B0" w:rsidRDefault="006340B0" w:rsidP="006340B0">
      <w:pPr>
        <w:autoSpaceDE w:val="0"/>
        <w:autoSpaceDN w:val="0"/>
        <w:adjustRightInd w:val="0"/>
        <w:spacing w:after="0" w:line="240" w:lineRule="auto"/>
        <w:rPr>
          <w:sz w:val="36"/>
          <w:szCs w:val="36"/>
        </w:rPr>
      </w:pPr>
    </w:p>
    <w:tbl>
      <w:tblPr>
        <w:tblStyle w:val="TableGrid"/>
        <w:tblW w:w="15593" w:type="dxa"/>
        <w:tblInd w:w="-856" w:type="dxa"/>
        <w:tblLook w:val="04A0" w:firstRow="1" w:lastRow="0" w:firstColumn="1" w:lastColumn="0" w:noHBand="0" w:noVBand="1"/>
      </w:tblPr>
      <w:tblGrid>
        <w:gridCol w:w="8364"/>
        <w:gridCol w:w="7229"/>
      </w:tblGrid>
      <w:tr w:rsidR="006340B0" w:rsidRPr="00602077" w:rsidTr="00385890">
        <w:trPr>
          <w:trHeight w:val="7287"/>
        </w:trPr>
        <w:tc>
          <w:tcPr>
            <w:tcW w:w="8364" w:type="dxa"/>
          </w:tcPr>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 xml:space="preserve">There are circumstances in which </w:t>
            </w:r>
            <w:r w:rsidR="004D5E57" w:rsidRPr="00602077">
              <w:rPr>
                <w:rFonts w:cstheme="minorHAnsi"/>
                <w:color w:val="000000"/>
                <w:sz w:val="20"/>
              </w:rPr>
              <w:t xml:space="preserve">practitioners </w:t>
            </w:r>
            <w:r w:rsidRPr="00602077">
              <w:rPr>
                <w:rFonts w:cstheme="minorHAnsi"/>
                <w:color w:val="000000"/>
                <w:sz w:val="20"/>
              </w:rPr>
              <w:t xml:space="preserve">working with </w:t>
            </w:r>
            <w:r w:rsidR="004D5E57" w:rsidRPr="00602077">
              <w:rPr>
                <w:rFonts w:cstheme="minorHAnsi"/>
                <w:color w:val="000000"/>
                <w:sz w:val="20"/>
              </w:rPr>
              <w:t xml:space="preserve">Adults </w:t>
            </w:r>
            <w:r w:rsidRPr="00602077">
              <w:rPr>
                <w:rFonts w:cstheme="minorHAnsi"/>
                <w:color w:val="000000"/>
                <w:sz w:val="20"/>
              </w:rPr>
              <w:t>displaying extreme</w:t>
            </w:r>
            <w:r w:rsidR="00705103" w:rsidRPr="00602077">
              <w:rPr>
                <w:rFonts w:cstheme="minorHAnsi"/>
                <w:color w:val="000000"/>
                <w:sz w:val="20"/>
              </w:rPr>
              <w:t xml:space="preserve"> </w:t>
            </w:r>
            <w:r w:rsidRPr="00602077">
              <w:rPr>
                <w:rFonts w:cstheme="minorHAnsi"/>
                <w:color w:val="000000"/>
                <w:sz w:val="20"/>
              </w:rPr>
              <w:t>behaviours can legitimately intervene by using</w:t>
            </w:r>
            <w:r w:rsidR="00705103" w:rsidRPr="00602077">
              <w:rPr>
                <w:rFonts w:cstheme="minorHAnsi"/>
                <w:color w:val="000000"/>
                <w:sz w:val="20"/>
              </w:rPr>
              <w:t xml:space="preserve"> </w:t>
            </w:r>
            <w:r w:rsidRPr="00602077">
              <w:rPr>
                <w:rFonts w:cstheme="minorHAnsi"/>
                <w:color w:val="000000"/>
                <w:sz w:val="20"/>
              </w:rPr>
              <w:t>either non-restrictive or restrictive physical</w:t>
            </w:r>
            <w:r w:rsidR="00051A56" w:rsidRPr="00602077">
              <w:rPr>
                <w:rFonts w:cstheme="minorHAnsi"/>
                <w:color w:val="000000"/>
                <w:sz w:val="20"/>
              </w:rPr>
              <w:t xml:space="preserve"> </w:t>
            </w:r>
            <w:r w:rsidRPr="00602077">
              <w:rPr>
                <w:rFonts w:cstheme="minorHAnsi"/>
                <w:color w:val="000000"/>
                <w:sz w:val="20"/>
              </w:rPr>
              <w:t>interventions. This is a complex area and</w:t>
            </w:r>
            <w:r w:rsidR="00705103" w:rsidRPr="00602077">
              <w:rPr>
                <w:rFonts w:cstheme="minorHAnsi"/>
                <w:color w:val="000000"/>
                <w:sz w:val="20"/>
              </w:rPr>
              <w:t xml:space="preserve"> </w:t>
            </w:r>
            <w:r w:rsidRPr="00602077">
              <w:rPr>
                <w:rFonts w:cstheme="minorHAnsi"/>
                <w:color w:val="000000"/>
                <w:sz w:val="20"/>
              </w:rPr>
              <w:t xml:space="preserve">organisations must have regard to </w:t>
            </w:r>
            <w:r w:rsidR="00705103" w:rsidRPr="00602077">
              <w:rPr>
                <w:rFonts w:cstheme="minorHAnsi"/>
                <w:color w:val="000000"/>
                <w:sz w:val="20"/>
              </w:rPr>
              <w:t>g</w:t>
            </w:r>
            <w:r w:rsidR="00051A56" w:rsidRPr="00602077">
              <w:rPr>
                <w:rFonts w:cstheme="minorHAnsi"/>
                <w:color w:val="000000"/>
                <w:sz w:val="20"/>
              </w:rPr>
              <w:t>overnment</w:t>
            </w:r>
            <w:r w:rsidR="00705103" w:rsidRPr="00602077">
              <w:rPr>
                <w:rFonts w:cstheme="minorHAnsi"/>
                <w:color w:val="000000"/>
                <w:sz w:val="20"/>
              </w:rPr>
              <w:t xml:space="preserve"> </w:t>
            </w:r>
            <w:r w:rsidRPr="00602077">
              <w:rPr>
                <w:rFonts w:cstheme="minorHAnsi"/>
                <w:color w:val="000000"/>
                <w:sz w:val="20"/>
              </w:rPr>
              <w:t>guidance and legislation and the policies and practice of their specific organisation.</w:t>
            </w:r>
          </w:p>
          <w:p w:rsidR="006340B0" w:rsidRPr="00602077" w:rsidRDefault="006340B0" w:rsidP="006340B0">
            <w:pPr>
              <w:autoSpaceDE w:val="0"/>
              <w:autoSpaceDN w:val="0"/>
              <w:adjustRightInd w:val="0"/>
              <w:rPr>
                <w:rFonts w:cstheme="minorHAnsi"/>
                <w:color w:val="000000"/>
                <w:sz w:val="20"/>
              </w:rPr>
            </w:pPr>
          </w:p>
          <w:p w:rsidR="00705103" w:rsidRPr="00602077" w:rsidRDefault="006340B0" w:rsidP="006340B0">
            <w:pPr>
              <w:autoSpaceDE w:val="0"/>
              <w:autoSpaceDN w:val="0"/>
              <w:adjustRightInd w:val="0"/>
              <w:rPr>
                <w:rFonts w:cstheme="minorHAnsi"/>
                <w:color w:val="000000"/>
                <w:sz w:val="20"/>
              </w:rPr>
            </w:pPr>
            <w:r w:rsidRPr="00602077">
              <w:rPr>
                <w:rFonts w:cstheme="minorHAnsi"/>
                <w:color w:val="000000"/>
                <w:sz w:val="20"/>
              </w:rPr>
              <w:t>The use of physical intervention should, wherever possible, be avoided. It should only be used to</w:t>
            </w:r>
            <w:r w:rsidR="00705103" w:rsidRPr="00602077">
              <w:rPr>
                <w:rFonts w:cstheme="minorHAnsi"/>
                <w:color w:val="000000"/>
                <w:sz w:val="20"/>
              </w:rPr>
              <w:t xml:space="preserve"> </w:t>
            </w:r>
            <w:r w:rsidR="004D5E57" w:rsidRPr="00602077">
              <w:rPr>
                <w:rFonts w:cstheme="minorHAnsi"/>
                <w:color w:val="000000"/>
                <w:sz w:val="20"/>
              </w:rPr>
              <w:t xml:space="preserve">manage </w:t>
            </w:r>
            <w:r w:rsidR="004D5E57" w:rsidRPr="00602077">
              <w:rPr>
                <w:rFonts w:cstheme="minorHAnsi"/>
                <w:color w:val="000000" w:themeColor="text1"/>
                <w:sz w:val="20"/>
              </w:rPr>
              <w:t xml:space="preserve">an Adult’s </w:t>
            </w:r>
            <w:r w:rsidRPr="00602077">
              <w:rPr>
                <w:rFonts w:cstheme="minorHAnsi"/>
                <w:color w:val="000000" w:themeColor="text1"/>
                <w:sz w:val="20"/>
              </w:rPr>
              <w:t xml:space="preserve">behaviour </w:t>
            </w:r>
            <w:r w:rsidR="00051A56" w:rsidRPr="00602077">
              <w:rPr>
                <w:rFonts w:cstheme="minorHAnsi"/>
                <w:color w:val="000000" w:themeColor="text1"/>
                <w:sz w:val="20"/>
              </w:rPr>
              <w:t xml:space="preserve">if the organisation </w:t>
            </w:r>
            <w:r w:rsidR="00651B3F" w:rsidRPr="00602077">
              <w:rPr>
                <w:rFonts w:cstheme="minorHAnsi"/>
                <w:color w:val="000000" w:themeColor="text1"/>
                <w:sz w:val="20"/>
              </w:rPr>
              <w:t>are able to provide this type of intervention.</w:t>
            </w:r>
          </w:p>
          <w:p w:rsidR="00705103" w:rsidRPr="00602077" w:rsidRDefault="00705103"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When physical intervention is used it should be undertaken in such a way that it maintains the safety and dignity of all concerned</w:t>
            </w:r>
            <w:r w:rsidRPr="00602077">
              <w:rPr>
                <w:rFonts w:cstheme="minorHAnsi"/>
                <w:color w:val="000000" w:themeColor="text1"/>
                <w:sz w:val="20"/>
              </w:rPr>
              <w:t>.</w:t>
            </w:r>
            <w:r w:rsidR="00F3535E" w:rsidRPr="00602077">
              <w:rPr>
                <w:rFonts w:cstheme="minorHAnsi"/>
                <w:color w:val="000000" w:themeColor="text1"/>
                <w:sz w:val="20"/>
              </w:rPr>
              <w:t xml:space="preserve"> </w:t>
            </w:r>
            <w:r w:rsidR="00BB49AA" w:rsidRPr="00602077">
              <w:rPr>
                <w:rFonts w:cstheme="minorHAnsi"/>
                <w:color w:val="000000" w:themeColor="text1"/>
                <w:sz w:val="20"/>
              </w:rPr>
              <w:t>If the A</w:t>
            </w:r>
            <w:r w:rsidR="00F3535E" w:rsidRPr="00602077">
              <w:rPr>
                <w:rFonts w:cstheme="minorHAnsi"/>
                <w:color w:val="000000" w:themeColor="text1"/>
                <w:sz w:val="20"/>
              </w:rPr>
              <w:t>dult lacks capacity to consent to these interventions then it is likely that a Deprivation of Liberty Safeguard needs to be in place.</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Under no circumstances should physical force or</w:t>
            </w:r>
            <w:r w:rsidR="001314A2" w:rsidRPr="00602077">
              <w:rPr>
                <w:rFonts w:cstheme="minorHAnsi"/>
                <w:color w:val="000000"/>
                <w:sz w:val="20"/>
              </w:rPr>
              <w:t xml:space="preserve"> i</w:t>
            </w:r>
            <w:r w:rsidRPr="00602077">
              <w:rPr>
                <w:rFonts w:cstheme="minorHAnsi"/>
                <w:color w:val="000000"/>
                <w:sz w:val="20"/>
              </w:rPr>
              <w:t>ntervention be used as a form of punishment.</w:t>
            </w:r>
          </w:p>
          <w:p w:rsidR="001314A2" w:rsidRPr="00602077" w:rsidRDefault="001314A2" w:rsidP="006340B0">
            <w:pPr>
              <w:autoSpaceDE w:val="0"/>
              <w:autoSpaceDN w:val="0"/>
              <w:adjustRightInd w:val="0"/>
              <w:rPr>
                <w:rFonts w:cstheme="minorHAnsi"/>
                <w:color w:val="000000"/>
                <w:sz w:val="20"/>
              </w:rPr>
            </w:pPr>
          </w:p>
          <w:p w:rsidR="006340B0" w:rsidRPr="00602077" w:rsidRDefault="00F3535E" w:rsidP="006340B0">
            <w:pPr>
              <w:autoSpaceDE w:val="0"/>
              <w:autoSpaceDN w:val="0"/>
              <w:adjustRightInd w:val="0"/>
              <w:rPr>
                <w:rFonts w:cstheme="minorHAnsi"/>
                <w:color w:val="000000"/>
                <w:sz w:val="20"/>
              </w:rPr>
            </w:pPr>
            <w:r w:rsidRPr="00602077">
              <w:rPr>
                <w:rFonts w:cstheme="minorHAnsi"/>
                <w:color w:val="000000"/>
                <w:sz w:val="20"/>
              </w:rPr>
              <w:t xml:space="preserve">The </w:t>
            </w:r>
            <w:r w:rsidR="006340B0" w:rsidRPr="00602077">
              <w:rPr>
                <w:rFonts w:cstheme="minorHAnsi"/>
                <w:color w:val="000000"/>
                <w:sz w:val="20"/>
              </w:rPr>
              <w:t>use of unwarranted physical force is likely to constitute a criminal offence.</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In settings where restrictive physical interventions</w:t>
            </w:r>
            <w:r w:rsidR="00EB5C75" w:rsidRPr="00602077">
              <w:rPr>
                <w:rFonts w:cstheme="minorHAnsi"/>
                <w:color w:val="000000"/>
                <w:sz w:val="20"/>
              </w:rPr>
              <w:t xml:space="preserve"> </w:t>
            </w:r>
            <w:r w:rsidRPr="00602077">
              <w:rPr>
                <w:rFonts w:cstheme="minorHAnsi"/>
                <w:color w:val="000000"/>
                <w:sz w:val="20"/>
              </w:rPr>
              <w:t xml:space="preserve">may need to be employed regularly, i.e. where </w:t>
            </w:r>
            <w:r w:rsidR="004D5E57" w:rsidRPr="00602077">
              <w:rPr>
                <w:rFonts w:cstheme="minorHAnsi"/>
                <w:color w:val="000000"/>
                <w:sz w:val="20"/>
              </w:rPr>
              <w:t xml:space="preserve">practitioners </w:t>
            </w:r>
            <w:r w:rsidRPr="00602077">
              <w:rPr>
                <w:rFonts w:cstheme="minorHAnsi"/>
                <w:color w:val="000000"/>
                <w:sz w:val="20"/>
              </w:rPr>
              <w:t xml:space="preserve">are working with </w:t>
            </w:r>
            <w:r w:rsidR="004D5E57" w:rsidRPr="00602077">
              <w:rPr>
                <w:rFonts w:cstheme="minorHAnsi"/>
                <w:color w:val="000000"/>
                <w:sz w:val="20"/>
              </w:rPr>
              <w:t xml:space="preserve">Adults </w:t>
            </w:r>
            <w:r w:rsidRPr="00602077">
              <w:rPr>
                <w:rFonts w:cstheme="minorHAnsi"/>
                <w:color w:val="000000"/>
                <w:sz w:val="20"/>
              </w:rPr>
              <w:t>with extreme behaviours associated with learning disability or</w:t>
            </w:r>
            <w:r w:rsidR="00EB5C75" w:rsidRPr="00602077">
              <w:rPr>
                <w:rFonts w:cstheme="minorHAnsi"/>
                <w:color w:val="000000"/>
                <w:sz w:val="20"/>
              </w:rPr>
              <w:t xml:space="preserve"> </w:t>
            </w:r>
            <w:r w:rsidRPr="00602077">
              <w:rPr>
                <w:rFonts w:cstheme="minorHAnsi"/>
                <w:color w:val="000000"/>
                <w:sz w:val="20"/>
              </w:rPr>
              <w:t>autistic spectrum disorders, the employer</w:t>
            </w:r>
            <w:r w:rsidR="00EB5C75" w:rsidRPr="00602077">
              <w:rPr>
                <w:rFonts w:cstheme="minorHAnsi"/>
                <w:color w:val="000000"/>
                <w:sz w:val="20"/>
              </w:rPr>
              <w:t xml:space="preserve"> </w:t>
            </w:r>
            <w:r w:rsidRPr="00602077">
              <w:rPr>
                <w:rFonts w:cstheme="minorHAnsi"/>
                <w:color w:val="000000"/>
                <w:sz w:val="20"/>
              </w:rPr>
              <w:t>should have a policy on the use of such</w:t>
            </w:r>
            <w:r w:rsidR="00EB5C75" w:rsidRPr="00602077">
              <w:rPr>
                <w:rFonts w:cstheme="minorHAnsi"/>
                <w:color w:val="000000"/>
                <w:sz w:val="20"/>
              </w:rPr>
              <w:t xml:space="preserve"> </w:t>
            </w:r>
            <w:r w:rsidRPr="00602077">
              <w:rPr>
                <w:rFonts w:cstheme="minorHAnsi"/>
                <w:color w:val="000000"/>
                <w:sz w:val="20"/>
              </w:rPr>
              <w:t xml:space="preserve">intervention, as part of a wider behaviour management policy. Individual care plans, drawn up in consultation with </w:t>
            </w:r>
            <w:r w:rsidR="004D5E57" w:rsidRPr="00602077">
              <w:rPr>
                <w:rFonts w:cstheme="minorHAnsi"/>
                <w:color w:val="000000"/>
                <w:sz w:val="20"/>
              </w:rPr>
              <w:t>family</w:t>
            </w:r>
            <w:r w:rsidRPr="00602077">
              <w:rPr>
                <w:rFonts w:cstheme="minorHAnsi"/>
                <w:color w:val="000000"/>
                <w:sz w:val="20"/>
              </w:rPr>
              <w:t>/carers and</w:t>
            </w:r>
            <w:r w:rsidR="00EB5C75" w:rsidRPr="00602077">
              <w:rPr>
                <w:rFonts w:cstheme="minorHAnsi"/>
                <w:color w:val="000000"/>
                <w:sz w:val="20"/>
              </w:rPr>
              <w:t xml:space="preserve"> </w:t>
            </w:r>
            <w:r w:rsidRPr="00602077">
              <w:rPr>
                <w:rFonts w:cstheme="minorHAnsi"/>
                <w:color w:val="000000"/>
                <w:sz w:val="20"/>
              </w:rPr>
              <w:t xml:space="preserve">where appropriate, the </w:t>
            </w:r>
            <w:r w:rsidR="004D5E57" w:rsidRPr="00602077">
              <w:rPr>
                <w:rFonts w:cstheme="minorHAnsi"/>
                <w:color w:val="000000"/>
                <w:sz w:val="20"/>
              </w:rPr>
              <w:t>Adult</w:t>
            </w:r>
            <w:r w:rsidRPr="00602077">
              <w:rPr>
                <w:rFonts w:cstheme="minorHAnsi"/>
                <w:color w:val="000000"/>
                <w:sz w:val="20"/>
              </w:rPr>
              <w:t>, should set out the strategies and techniques to</w:t>
            </w:r>
            <w:r w:rsidR="00EB5C75" w:rsidRPr="00602077">
              <w:rPr>
                <w:rFonts w:cstheme="minorHAnsi"/>
                <w:color w:val="000000"/>
                <w:sz w:val="20"/>
              </w:rPr>
              <w:t xml:space="preserve"> </w:t>
            </w:r>
            <w:r w:rsidRPr="00602077">
              <w:rPr>
                <w:rFonts w:cstheme="minorHAnsi"/>
                <w:color w:val="000000"/>
                <w:sz w:val="20"/>
              </w:rPr>
              <w:t>be used and those which should be avoided.</w:t>
            </w:r>
            <w:r w:rsidR="00EB5C75" w:rsidRPr="00602077">
              <w:rPr>
                <w:rFonts w:cstheme="minorHAnsi"/>
                <w:color w:val="000000"/>
                <w:sz w:val="20"/>
              </w:rPr>
              <w:t xml:space="preserve"> </w:t>
            </w:r>
            <w:r w:rsidRPr="00602077">
              <w:rPr>
                <w:rFonts w:cstheme="minorHAnsi"/>
                <w:color w:val="000000"/>
                <w:sz w:val="20"/>
              </w:rPr>
              <w:t>Risk assessments should be carried out where</w:t>
            </w:r>
            <w:r w:rsidR="00EB5C75" w:rsidRPr="00602077">
              <w:rPr>
                <w:rFonts w:cstheme="minorHAnsi"/>
                <w:color w:val="000000"/>
                <w:sz w:val="20"/>
              </w:rPr>
              <w:t xml:space="preserve"> i</w:t>
            </w:r>
            <w:r w:rsidRPr="00602077">
              <w:rPr>
                <w:rFonts w:cstheme="minorHAnsi"/>
                <w:color w:val="000000"/>
                <w:sz w:val="20"/>
              </w:rPr>
              <w:t>t is foreseeable that restrictive physical</w:t>
            </w:r>
            <w:r w:rsidR="00EB5C75" w:rsidRPr="00602077">
              <w:rPr>
                <w:rFonts w:cstheme="minorHAnsi"/>
                <w:color w:val="000000"/>
                <w:sz w:val="20"/>
              </w:rPr>
              <w:t xml:space="preserve"> i</w:t>
            </w:r>
            <w:r w:rsidRPr="00602077">
              <w:rPr>
                <w:rFonts w:cstheme="minorHAnsi"/>
                <w:color w:val="000000"/>
                <w:sz w:val="20"/>
              </w:rPr>
              <w:t>ntervention may be required.</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183AC2">
            <w:pPr>
              <w:autoSpaceDE w:val="0"/>
              <w:autoSpaceDN w:val="0"/>
              <w:adjustRightInd w:val="0"/>
              <w:rPr>
                <w:rFonts w:cstheme="minorHAnsi"/>
                <w:b/>
                <w:bCs/>
                <w:color w:val="000000"/>
                <w:sz w:val="20"/>
              </w:rPr>
            </w:pPr>
            <w:r w:rsidRPr="00602077">
              <w:rPr>
                <w:rFonts w:cstheme="minorHAnsi"/>
                <w:color w:val="000000"/>
                <w:sz w:val="20"/>
              </w:rPr>
              <w:t>In all cases where physical intervention is employed</w:t>
            </w:r>
            <w:r w:rsidR="002A224E" w:rsidRPr="00602077">
              <w:rPr>
                <w:rFonts w:cstheme="minorHAnsi"/>
                <w:color w:val="000000"/>
                <w:sz w:val="20"/>
              </w:rPr>
              <w:t xml:space="preserve"> </w:t>
            </w:r>
            <w:r w:rsidRPr="00602077">
              <w:rPr>
                <w:rFonts w:cstheme="minorHAnsi"/>
                <w:color w:val="000000"/>
                <w:sz w:val="20"/>
              </w:rPr>
              <w:t>the incident and subsequent actions should be documented and reported. This should include</w:t>
            </w:r>
            <w:r w:rsidR="002A224E" w:rsidRPr="00602077">
              <w:rPr>
                <w:rFonts w:cstheme="minorHAnsi"/>
                <w:color w:val="000000"/>
                <w:sz w:val="20"/>
              </w:rPr>
              <w:t xml:space="preserve"> </w:t>
            </w:r>
            <w:r w:rsidRPr="00602077">
              <w:rPr>
                <w:rFonts w:cstheme="minorHAnsi"/>
                <w:color w:val="000000"/>
                <w:sz w:val="20"/>
              </w:rPr>
              <w:t>written and signed accounts of all those involved,</w:t>
            </w:r>
            <w:r w:rsidR="002A224E" w:rsidRPr="00602077">
              <w:rPr>
                <w:rFonts w:cstheme="minorHAnsi"/>
                <w:color w:val="000000"/>
                <w:sz w:val="20"/>
              </w:rPr>
              <w:t xml:space="preserve"> </w:t>
            </w:r>
            <w:r w:rsidRPr="00602077">
              <w:rPr>
                <w:rFonts w:cstheme="minorHAnsi"/>
                <w:color w:val="000000"/>
                <w:sz w:val="20"/>
              </w:rPr>
              <w:t>including the</w:t>
            </w:r>
            <w:r w:rsidR="0023295F" w:rsidRPr="00602077">
              <w:rPr>
                <w:rFonts w:cstheme="minorHAnsi"/>
                <w:color w:val="000000"/>
                <w:sz w:val="20"/>
              </w:rPr>
              <w:t xml:space="preserve"> Adult</w:t>
            </w:r>
            <w:r w:rsidRPr="00602077">
              <w:rPr>
                <w:rFonts w:cstheme="minorHAnsi"/>
                <w:color w:val="000000"/>
                <w:sz w:val="20"/>
              </w:rPr>
              <w:t xml:space="preserve">. The </w:t>
            </w:r>
            <w:r w:rsidR="0023295F" w:rsidRPr="00602077">
              <w:rPr>
                <w:rFonts w:cstheme="minorHAnsi"/>
                <w:color w:val="000000"/>
                <w:sz w:val="20"/>
              </w:rPr>
              <w:t>family</w:t>
            </w:r>
            <w:r w:rsidRPr="00602077">
              <w:rPr>
                <w:rFonts w:cstheme="minorHAnsi"/>
                <w:color w:val="000000"/>
                <w:sz w:val="20"/>
              </w:rPr>
              <w:t>/carers sho</w:t>
            </w:r>
            <w:r w:rsidR="00183AC2" w:rsidRPr="00602077">
              <w:rPr>
                <w:rFonts w:cstheme="minorHAnsi"/>
                <w:color w:val="000000"/>
                <w:sz w:val="20"/>
              </w:rPr>
              <w:t xml:space="preserve">uld be informed, as appropriate, on </w:t>
            </w:r>
            <w:r w:rsidRPr="00602077">
              <w:rPr>
                <w:rFonts w:cstheme="minorHAnsi"/>
                <w:color w:val="000000"/>
                <w:sz w:val="20"/>
              </w:rPr>
              <w:t>the same day.</w:t>
            </w:r>
          </w:p>
        </w:tc>
        <w:tc>
          <w:tcPr>
            <w:tcW w:w="7229" w:type="dxa"/>
          </w:tcPr>
          <w:p w:rsidR="006340B0" w:rsidRPr="00602077" w:rsidRDefault="006340B0" w:rsidP="006340B0">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6340B0" w:rsidRPr="00602077" w:rsidRDefault="006340B0" w:rsidP="006340B0">
            <w:pPr>
              <w:pStyle w:val="Default"/>
              <w:rPr>
                <w:rFonts w:asciiTheme="minorHAnsi" w:hAnsiTheme="minorHAnsi" w:cstheme="minorHAnsi"/>
                <w:color w:val="auto"/>
                <w:sz w:val="20"/>
                <w:szCs w:val="22"/>
              </w:rPr>
            </w:pP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adhere to the organisation’s physical intervention policy </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always seek to defuse situations </w:t>
            </w:r>
          </w:p>
          <w:p w:rsidR="006340B0" w:rsidRPr="00602077" w:rsidRDefault="00651B3F" w:rsidP="00F9089A">
            <w:pPr>
              <w:pStyle w:val="Default"/>
              <w:numPr>
                <w:ilvl w:val="0"/>
                <w:numId w:val="17"/>
              </w:numPr>
              <w:ind w:left="360"/>
              <w:rPr>
                <w:rFonts w:asciiTheme="minorHAnsi" w:hAnsiTheme="minorHAnsi" w:cstheme="minorHAnsi"/>
                <w:color w:val="000000" w:themeColor="text1"/>
                <w:sz w:val="20"/>
                <w:szCs w:val="22"/>
              </w:rPr>
            </w:pPr>
            <w:proofErr w:type="gramStart"/>
            <w:r w:rsidRPr="00602077">
              <w:rPr>
                <w:rFonts w:asciiTheme="minorHAnsi" w:hAnsiTheme="minorHAnsi" w:cstheme="minorHAnsi"/>
                <w:i/>
                <w:iCs/>
                <w:color w:val="000000" w:themeColor="text1"/>
                <w:sz w:val="20"/>
                <w:szCs w:val="22"/>
              </w:rPr>
              <w:t>only</w:t>
            </w:r>
            <w:proofErr w:type="gramEnd"/>
            <w:r w:rsidRPr="00602077">
              <w:rPr>
                <w:rFonts w:asciiTheme="minorHAnsi" w:hAnsiTheme="minorHAnsi" w:cstheme="minorHAnsi"/>
                <w:i/>
                <w:iCs/>
                <w:color w:val="000000" w:themeColor="text1"/>
                <w:sz w:val="20"/>
                <w:szCs w:val="22"/>
              </w:rPr>
              <w:t xml:space="preserve"> use physical interventions if trained to deliver this type of intervention.</w:t>
            </w:r>
          </w:p>
          <w:p w:rsidR="00F9089A" w:rsidRDefault="006340B0" w:rsidP="00F908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    </w:t>
            </w:r>
          </w:p>
          <w:p w:rsidR="006340B0" w:rsidRPr="00602077" w:rsidRDefault="006340B0" w:rsidP="00F908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organisations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w:t>
            </w:r>
          </w:p>
          <w:p w:rsidR="006340B0" w:rsidRPr="00602077" w:rsidRDefault="006340B0" w:rsidP="00F9089A">
            <w:pPr>
              <w:pStyle w:val="Default"/>
              <w:rPr>
                <w:rFonts w:asciiTheme="minorHAnsi" w:hAnsiTheme="minorHAnsi" w:cstheme="minorHAnsi"/>
                <w:color w:val="000000" w:themeColor="text1"/>
                <w:sz w:val="20"/>
                <w:szCs w:val="22"/>
              </w:rPr>
            </w:pPr>
          </w:p>
          <w:p w:rsidR="00651B3F" w:rsidRPr="00602077" w:rsidRDefault="00651B3F" w:rsidP="00F9089A">
            <w:pPr>
              <w:pStyle w:val="Default"/>
              <w:numPr>
                <w:ilvl w:val="0"/>
                <w:numId w:val="17"/>
              </w:numPr>
              <w:ind w:left="360"/>
              <w:rPr>
                <w:rFonts w:asciiTheme="minorHAnsi" w:hAnsiTheme="minorHAnsi" w:cstheme="minorHAnsi"/>
                <w:i/>
                <w:color w:val="000000" w:themeColor="text1"/>
                <w:sz w:val="20"/>
                <w:szCs w:val="22"/>
              </w:rPr>
            </w:pPr>
            <w:r w:rsidRPr="00602077">
              <w:rPr>
                <w:rFonts w:asciiTheme="minorHAnsi" w:hAnsiTheme="minorHAnsi" w:cstheme="minorHAnsi"/>
                <w:i/>
                <w:color w:val="000000" w:themeColor="text1"/>
                <w:sz w:val="20"/>
                <w:szCs w:val="22"/>
              </w:rPr>
              <w:t>Ensure that they are able to deliver this type of intervention</w:t>
            </w:r>
            <w:r w:rsidR="00BB49AA" w:rsidRPr="00602077">
              <w:rPr>
                <w:rFonts w:asciiTheme="minorHAnsi" w:hAnsiTheme="minorHAnsi" w:cstheme="minorHAnsi"/>
                <w:i/>
                <w:color w:val="000000" w:themeColor="text1"/>
                <w:sz w:val="20"/>
                <w:szCs w:val="22"/>
              </w:rPr>
              <w:t>, e.g.</w:t>
            </w:r>
            <w:r w:rsidR="00AB1614" w:rsidRPr="00602077">
              <w:rPr>
                <w:rFonts w:asciiTheme="minorHAnsi" w:hAnsiTheme="minorHAnsi" w:cstheme="minorHAnsi"/>
                <w:i/>
                <w:color w:val="000000" w:themeColor="text1"/>
                <w:sz w:val="20"/>
                <w:szCs w:val="22"/>
              </w:rPr>
              <w:t xml:space="preserve"> d</w:t>
            </w:r>
            <w:r w:rsidRPr="00602077">
              <w:rPr>
                <w:rFonts w:asciiTheme="minorHAnsi" w:hAnsiTheme="minorHAnsi" w:cstheme="minorHAnsi"/>
                <w:i/>
                <w:color w:val="000000" w:themeColor="text1"/>
                <w:sz w:val="20"/>
                <w:szCs w:val="22"/>
              </w:rPr>
              <w:t>oes the person require a higher level of care?</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have a policy on the use of physical intervention in place that complies with government guidance and legislation and describes the context in which it is appropriate to use physical intervention</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ensure that an effective recording system is in place which allows for incidents to be tracked and monitored</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i/>
                <w:iCs/>
                <w:sz w:val="20"/>
                <w:szCs w:val="22"/>
              </w:rPr>
              <w:t>are familiar with and adhere to the policy on physical intervention</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i/>
                <w:iCs/>
                <w:sz w:val="20"/>
                <w:szCs w:val="22"/>
              </w:rPr>
              <w:t xml:space="preserve">are appropriately trained </w:t>
            </w:r>
          </w:p>
          <w:p w:rsidR="006340B0" w:rsidRPr="00602077" w:rsidRDefault="006340B0" w:rsidP="00112F91">
            <w:pPr>
              <w:pStyle w:val="PlainText"/>
              <w:ind w:left="770"/>
              <w:rPr>
                <w:rFonts w:cstheme="minorHAnsi"/>
                <w:b/>
                <w:bCs/>
                <w:color w:val="000000"/>
                <w:sz w:val="20"/>
              </w:rPr>
            </w:pPr>
          </w:p>
        </w:tc>
      </w:tr>
    </w:tbl>
    <w:p w:rsidR="006340B0" w:rsidRPr="000A647B" w:rsidRDefault="00385890" w:rsidP="006340B0">
      <w:pPr>
        <w:autoSpaceDE w:val="0"/>
        <w:autoSpaceDN w:val="0"/>
        <w:adjustRightInd w:val="0"/>
        <w:spacing w:after="0" w:line="240" w:lineRule="auto"/>
        <w:rPr>
          <w:rFonts w:cstheme="minorHAnsi"/>
          <w:b/>
          <w:bCs/>
          <w:color w:val="000000"/>
        </w:rPr>
      </w:pPr>
      <w:r>
        <w:rPr>
          <w:rFonts w:cstheme="minorHAnsi"/>
          <w:b/>
          <w:bCs/>
          <w:color w:val="000000"/>
        </w:rPr>
        <w:br/>
      </w:r>
    </w:p>
    <w:p w:rsidR="002A224E" w:rsidRPr="00385890" w:rsidRDefault="001314A2" w:rsidP="002A224E">
      <w:pPr>
        <w:autoSpaceDE w:val="0"/>
        <w:autoSpaceDN w:val="0"/>
        <w:adjustRightInd w:val="0"/>
        <w:spacing w:after="0" w:line="240" w:lineRule="auto"/>
        <w:rPr>
          <w:b/>
          <w:color w:val="00B0F0"/>
          <w:sz w:val="20"/>
          <w:szCs w:val="28"/>
        </w:rPr>
      </w:pPr>
      <w:r>
        <w:rPr>
          <w:b/>
          <w:color w:val="00B0F0"/>
          <w:sz w:val="28"/>
          <w:szCs w:val="28"/>
        </w:rPr>
        <w:lastRenderedPageBreak/>
        <w:t>19</w:t>
      </w:r>
      <w:r w:rsidR="00385890">
        <w:rPr>
          <w:b/>
          <w:color w:val="00B0F0"/>
          <w:sz w:val="28"/>
          <w:szCs w:val="28"/>
        </w:rPr>
        <w:t xml:space="preserve">. Sexual conduct </w:t>
      </w:r>
      <w:r w:rsidR="00385890">
        <w:rPr>
          <w:b/>
          <w:color w:val="00B0F0"/>
          <w:sz w:val="28"/>
          <w:szCs w:val="28"/>
        </w:rPr>
        <w:br/>
      </w:r>
    </w:p>
    <w:tbl>
      <w:tblPr>
        <w:tblStyle w:val="TableGrid"/>
        <w:tblW w:w="15593" w:type="dxa"/>
        <w:tblInd w:w="-856" w:type="dxa"/>
        <w:tblLook w:val="04A0" w:firstRow="1" w:lastRow="0" w:firstColumn="1" w:lastColumn="0" w:noHBand="0" w:noVBand="1"/>
      </w:tblPr>
      <w:tblGrid>
        <w:gridCol w:w="8364"/>
        <w:gridCol w:w="7229"/>
      </w:tblGrid>
      <w:tr w:rsidR="002A224E" w:rsidTr="00602077">
        <w:tc>
          <w:tcPr>
            <w:tcW w:w="8364" w:type="dxa"/>
          </w:tcPr>
          <w:p w:rsidR="002A224E" w:rsidRPr="00602077" w:rsidRDefault="002A224E" w:rsidP="002A224E">
            <w:pPr>
              <w:autoSpaceDE w:val="0"/>
              <w:autoSpaceDN w:val="0"/>
              <w:adjustRightInd w:val="0"/>
              <w:rPr>
                <w:rFonts w:cstheme="minorHAnsi"/>
                <w:color w:val="000000"/>
                <w:sz w:val="20"/>
              </w:rPr>
            </w:pPr>
            <w:r w:rsidRPr="00602077">
              <w:rPr>
                <w:rFonts w:cstheme="minorHAnsi"/>
                <w:color w:val="000000"/>
                <w:sz w:val="20"/>
              </w:rPr>
              <w:t xml:space="preserve">All </w:t>
            </w:r>
            <w:r w:rsidR="0023295F" w:rsidRPr="00602077">
              <w:rPr>
                <w:rFonts w:cstheme="minorHAnsi"/>
                <w:color w:val="000000"/>
                <w:sz w:val="20"/>
              </w:rPr>
              <w:t xml:space="preserve">practitioners </w:t>
            </w:r>
            <w:r w:rsidRPr="00602077">
              <w:rPr>
                <w:rFonts w:cstheme="minorHAnsi"/>
                <w:color w:val="000000"/>
                <w:sz w:val="20"/>
              </w:rPr>
              <w:t>should clearly understand the need to maintain appropriate boundaries in their contacts with</w:t>
            </w:r>
            <w:r w:rsidR="0023295F" w:rsidRPr="00602077">
              <w:rPr>
                <w:rFonts w:cstheme="minorHAnsi"/>
                <w:color w:val="000000"/>
                <w:sz w:val="20"/>
              </w:rPr>
              <w:t xml:space="preserve"> Adults</w:t>
            </w:r>
            <w:r w:rsidR="00F3535E" w:rsidRPr="00602077">
              <w:rPr>
                <w:rFonts w:cstheme="minorHAnsi"/>
                <w:color w:val="000000" w:themeColor="text1"/>
                <w:sz w:val="20"/>
              </w:rPr>
              <w:t xml:space="preserve"> with care and support needs</w:t>
            </w:r>
            <w:r w:rsidRPr="00602077">
              <w:rPr>
                <w:rFonts w:cstheme="minorHAnsi"/>
                <w:color w:val="000000" w:themeColor="text1"/>
                <w:sz w:val="20"/>
              </w:rPr>
              <w:t xml:space="preserve">. </w:t>
            </w:r>
            <w:r w:rsidR="00F9089A" w:rsidRPr="00602077">
              <w:rPr>
                <w:rFonts w:cstheme="minorHAnsi"/>
                <w:color w:val="000000"/>
                <w:sz w:val="20"/>
              </w:rPr>
              <w:t>Intimate</w:t>
            </w:r>
            <w:r w:rsidRPr="00602077">
              <w:rPr>
                <w:rFonts w:cstheme="minorHAnsi"/>
                <w:color w:val="000000"/>
                <w:sz w:val="20"/>
              </w:rPr>
              <w:t xml:space="preserve"> or sexual relationships between </w:t>
            </w:r>
            <w:r w:rsidR="0023295F" w:rsidRPr="00602077">
              <w:rPr>
                <w:rFonts w:cstheme="minorHAnsi"/>
                <w:color w:val="000000"/>
                <w:sz w:val="20"/>
              </w:rPr>
              <w:t xml:space="preserve">Adults </w:t>
            </w:r>
            <w:r w:rsidRPr="00602077">
              <w:rPr>
                <w:rFonts w:cstheme="minorHAnsi"/>
                <w:color w:val="000000"/>
                <w:sz w:val="20"/>
              </w:rPr>
              <w:t xml:space="preserve">and the </w:t>
            </w:r>
            <w:r w:rsidR="0023295F" w:rsidRPr="00602077">
              <w:rPr>
                <w:rFonts w:cstheme="minorHAnsi"/>
                <w:color w:val="000000"/>
                <w:sz w:val="20"/>
              </w:rPr>
              <w:t xml:space="preserve">practitioners </w:t>
            </w:r>
            <w:r w:rsidRPr="00602077">
              <w:rPr>
                <w:rFonts w:cstheme="minorHAnsi"/>
                <w:color w:val="000000"/>
                <w:sz w:val="20"/>
              </w:rPr>
              <w:t>who work with them will be regarded as a grave breach of trust. Allowing or encouraging a relationship to develop in a way which might lead to a sexual relationship is also unacceptable.</w:t>
            </w:r>
          </w:p>
          <w:p w:rsidR="002A224E" w:rsidRPr="00602077" w:rsidRDefault="002A224E" w:rsidP="002A224E">
            <w:pPr>
              <w:autoSpaceDE w:val="0"/>
              <w:autoSpaceDN w:val="0"/>
              <w:adjustRightInd w:val="0"/>
              <w:rPr>
                <w:rFonts w:cstheme="minorHAnsi"/>
                <w:color w:val="000000"/>
                <w:sz w:val="20"/>
              </w:rPr>
            </w:pPr>
          </w:p>
          <w:p w:rsidR="002A224E" w:rsidRPr="00602077" w:rsidRDefault="002A224E" w:rsidP="002A224E">
            <w:pPr>
              <w:autoSpaceDE w:val="0"/>
              <w:autoSpaceDN w:val="0"/>
              <w:adjustRightInd w:val="0"/>
              <w:rPr>
                <w:rFonts w:cstheme="minorHAnsi"/>
                <w:color w:val="000000"/>
                <w:sz w:val="20"/>
              </w:rPr>
            </w:pPr>
            <w:r w:rsidRPr="00602077">
              <w:rPr>
                <w:rFonts w:cstheme="minorHAnsi"/>
                <w:color w:val="000000"/>
                <w:sz w:val="20"/>
              </w:rPr>
              <w:t xml:space="preserve">Any sexual activity between </w:t>
            </w:r>
            <w:r w:rsidR="0023295F" w:rsidRPr="00602077">
              <w:rPr>
                <w:rFonts w:cstheme="minorHAnsi"/>
                <w:color w:val="000000"/>
                <w:sz w:val="20"/>
              </w:rPr>
              <w:t xml:space="preserve">a practitioner </w:t>
            </w:r>
            <w:r w:rsidRPr="00602077">
              <w:rPr>
                <w:rFonts w:cstheme="minorHAnsi"/>
                <w:color w:val="000000"/>
                <w:sz w:val="20"/>
              </w:rPr>
              <w:t xml:space="preserve">and the </w:t>
            </w:r>
            <w:r w:rsidR="0023295F" w:rsidRPr="00602077">
              <w:rPr>
                <w:rFonts w:cstheme="minorHAnsi"/>
                <w:color w:val="000000"/>
                <w:sz w:val="20"/>
              </w:rPr>
              <w:t xml:space="preserve">Adult service user </w:t>
            </w:r>
            <w:r w:rsidRPr="00602077">
              <w:rPr>
                <w:rFonts w:cstheme="minorHAnsi"/>
                <w:color w:val="000000"/>
                <w:sz w:val="20"/>
              </w:rPr>
              <w:t xml:space="preserve">with whom they work may be </w:t>
            </w:r>
            <w:r w:rsidR="00F44CA0" w:rsidRPr="00602077">
              <w:rPr>
                <w:rFonts w:cstheme="minorHAnsi"/>
                <w:color w:val="000000"/>
                <w:sz w:val="20"/>
              </w:rPr>
              <w:t>r</w:t>
            </w:r>
            <w:r w:rsidRPr="00602077">
              <w:rPr>
                <w:rFonts w:cstheme="minorHAnsi"/>
                <w:color w:val="000000"/>
                <w:sz w:val="20"/>
              </w:rPr>
              <w:t>egarded as a criminal offence and will always be</w:t>
            </w:r>
            <w:r w:rsidR="00F44CA0" w:rsidRPr="00602077">
              <w:rPr>
                <w:rFonts w:cstheme="minorHAnsi"/>
                <w:color w:val="000000"/>
                <w:sz w:val="20"/>
              </w:rPr>
              <w:t xml:space="preserve"> a</w:t>
            </w:r>
            <w:r w:rsidRPr="00602077">
              <w:rPr>
                <w:rFonts w:cstheme="minorHAnsi"/>
                <w:color w:val="000000"/>
                <w:sz w:val="20"/>
              </w:rPr>
              <w:t xml:space="preserve"> matter for disciplinary action.</w:t>
            </w:r>
          </w:p>
          <w:p w:rsidR="0023295F" w:rsidRPr="00602077" w:rsidRDefault="0023295F" w:rsidP="002A224E">
            <w:pPr>
              <w:autoSpaceDE w:val="0"/>
              <w:autoSpaceDN w:val="0"/>
              <w:adjustRightInd w:val="0"/>
              <w:rPr>
                <w:rFonts w:cstheme="minorHAnsi"/>
                <w:color w:val="000000"/>
                <w:sz w:val="20"/>
              </w:rPr>
            </w:pPr>
          </w:p>
          <w:p w:rsidR="002A224E" w:rsidRPr="00602077" w:rsidRDefault="0023295F" w:rsidP="002A224E">
            <w:pPr>
              <w:autoSpaceDE w:val="0"/>
              <w:autoSpaceDN w:val="0"/>
              <w:adjustRightInd w:val="0"/>
              <w:rPr>
                <w:rFonts w:cstheme="minorHAnsi"/>
                <w:color w:val="000000"/>
                <w:sz w:val="20"/>
              </w:rPr>
            </w:pPr>
            <w:r w:rsidRPr="00602077">
              <w:rPr>
                <w:rFonts w:cstheme="minorHAnsi"/>
                <w:color w:val="000000"/>
                <w:sz w:val="20"/>
              </w:rPr>
              <w:t xml:space="preserve">Some Adults </w:t>
            </w:r>
            <w:r w:rsidR="002A224E" w:rsidRPr="00602077">
              <w:rPr>
                <w:rFonts w:cstheme="minorHAnsi"/>
                <w:color w:val="000000"/>
                <w:sz w:val="20"/>
              </w:rPr>
              <w:t xml:space="preserve">are </w:t>
            </w:r>
            <w:r w:rsidR="002A224E" w:rsidRPr="00F9089A">
              <w:rPr>
                <w:rFonts w:cstheme="minorHAnsi"/>
                <w:color w:val="000000"/>
                <w:sz w:val="20"/>
              </w:rPr>
              <w:t xml:space="preserve">protected by specific </w:t>
            </w:r>
            <w:hyperlink r:id="rId17" w:history="1">
              <w:r w:rsidR="002A224E" w:rsidRPr="00F9089A">
                <w:rPr>
                  <w:rStyle w:val="Hyperlink"/>
                  <w:rFonts w:cstheme="minorHAnsi"/>
                  <w:sz w:val="20"/>
                </w:rPr>
                <w:t>legal provisions</w:t>
              </w:r>
            </w:hyperlink>
            <w:r w:rsidR="002A224E" w:rsidRPr="00F9089A">
              <w:rPr>
                <w:rFonts w:cstheme="minorHAnsi"/>
                <w:color w:val="000000"/>
                <w:sz w:val="20"/>
              </w:rPr>
              <w:t xml:space="preserve"> regardless of</w:t>
            </w:r>
            <w:r w:rsidR="002A224E" w:rsidRPr="00602077">
              <w:rPr>
                <w:rFonts w:cstheme="minorHAnsi"/>
                <w:color w:val="000000"/>
                <w:sz w:val="20"/>
              </w:rPr>
              <w:t xml:space="preserve"> whether the </w:t>
            </w:r>
            <w:r w:rsidRPr="00602077">
              <w:rPr>
                <w:rFonts w:cstheme="minorHAnsi"/>
                <w:color w:val="000000"/>
                <w:sz w:val="20"/>
              </w:rPr>
              <w:t xml:space="preserve">Adult service user </w:t>
            </w:r>
            <w:r w:rsidR="002A224E" w:rsidRPr="00602077">
              <w:rPr>
                <w:rFonts w:cstheme="minorHAnsi"/>
                <w:color w:val="000000"/>
                <w:sz w:val="20"/>
              </w:rPr>
              <w:t xml:space="preserve">consents or not. </w:t>
            </w:r>
          </w:p>
          <w:p w:rsidR="002A224E" w:rsidRPr="00602077" w:rsidRDefault="002A224E" w:rsidP="002A224E">
            <w:pPr>
              <w:autoSpaceDE w:val="0"/>
              <w:autoSpaceDN w:val="0"/>
              <w:adjustRightInd w:val="0"/>
              <w:rPr>
                <w:rFonts w:cstheme="minorHAnsi"/>
                <w:color w:val="000000"/>
                <w:sz w:val="20"/>
              </w:rPr>
            </w:pPr>
          </w:p>
          <w:p w:rsidR="002A224E" w:rsidRPr="00602077" w:rsidRDefault="002A224E" w:rsidP="0023295F">
            <w:pPr>
              <w:autoSpaceDE w:val="0"/>
              <w:autoSpaceDN w:val="0"/>
              <w:adjustRightInd w:val="0"/>
              <w:rPr>
                <w:rFonts w:cstheme="minorHAnsi"/>
                <w:color w:val="000000"/>
                <w:sz w:val="20"/>
              </w:rPr>
            </w:pPr>
            <w:r w:rsidRPr="00602077">
              <w:rPr>
                <w:rFonts w:cstheme="minorHAnsi"/>
                <w:color w:val="000000"/>
                <w:sz w:val="20"/>
              </w:rPr>
              <w:t>There are occasions when adults embark on a course of behaviour known as 'grooming' where the purpose is to gain the trust of a</w:t>
            </w:r>
            <w:r w:rsidR="0023295F" w:rsidRPr="00602077">
              <w:rPr>
                <w:rFonts w:cstheme="minorHAnsi"/>
                <w:color w:val="000000"/>
                <w:sz w:val="20"/>
              </w:rPr>
              <w:t>n individual</w:t>
            </w:r>
            <w:r w:rsidRPr="00602077">
              <w:rPr>
                <w:rFonts w:cstheme="minorHAnsi"/>
                <w:color w:val="000000"/>
                <w:sz w:val="20"/>
              </w:rPr>
              <w:t xml:space="preserve">, and manipulate the relationship so sexual abuse can take place. </w:t>
            </w:r>
            <w:r w:rsidR="0023295F" w:rsidRPr="00602077">
              <w:rPr>
                <w:rFonts w:cstheme="minorHAnsi"/>
                <w:color w:val="000000"/>
                <w:sz w:val="20"/>
              </w:rPr>
              <w:t xml:space="preserve">Practitioners </w:t>
            </w:r>
            <w:r w:rsidRPr="00602077">
              <w:rPr>
                <w:rFonts w:cstheme="minorHAnsi"/>
                <w:color w:val="000000"/>
                <w:sz w:val="20"/>
              </w:rPr>
              <w:t>should be aware that consistently conferring inappropriate special attention and favour upon a</w:t>
            </w:r>
            <w:r w:rsidR="0023295F" w:rsidRPr="00602077">
              <w:rPr>
                <w:rFonts w:cstheme="minorHAnsi"/>
                <w:color w:val="000000"/>
                <w:sz w:val="20"/>
              </w:rPr>
              <w:t>n Adult service user</w:t>
            </w:r>
            <w:r w:rsidRPr="00602077">
              <w:rPr>
                <w:rFonts w:cstheme="minorHAnsi"/>
                <w:color w:val="000000"/>
                <w:sz w:val="20"/>
              </w:rPr>
              <w:t xml:space="preserve"> might be construed as being part of a 'grooming' process and as such will give rise to concerns about their behaviour.</w:t>
            </w:r>
            <w:r w:rsidR="00EB5C75" w:rsidRPr="00602077">
              <w:rPr>
                <w:rFonts w:cstheme="minorHAnsi"/>
                <w:color w:val="000000"/>
                <w:sz w:val="20"/>
              </w:rPr>
              <w:t xml:space="preserve"> </w:t>
            </w:r>
            <w:r w:rsidR="0023295F" w:rsidRPr="00602077">
              <w:rPr>
                <w:rFonts w:cstheme="minorHAnsi"/>
                <w:color w:val="000000"/>
                <w:sz w:val="20"/>
              </w:rPr>
              <w:t xml:space="preserve">Practitioners </w:t>
            </w:r>
            <w:r w:rsidRPr="00602077">
              <w:rPr>
                <w:rFonts w:cstheme="minorHAnsi"/>
                <w:color w:val="000000"/>
                <w:sz w:val="20"/>
              </w:rPr>
              <w:t>should also be aware of their responsibility to always report to a senior manager any concerns about the behaviour of a collea</w:t>
            </w:r>
            <w:r w:rsidR="0023295F" w:rsidRPr="00602077">
              <w:rPr>
                <w:rFonts w:cstheme="minorHAnsi"/>
                <w:color w:val="000000"/>
                <w:sz w:val="20"/>
              </w:rPr>
              <w:t xml:space="preserve">gue which could indicate that an Adult service user </w:t>
            </w:r>
            <w:r w:rsidRPr="00602077">
              <w:rPr>
                <w:rFonts w:cstheme="minorHAnsi"/>
                <w:color w:val="000000"/>
                <w:sz w:val="20"/>
              </w:rPr>
              <w:t>is being groomed</w:t>
            </w:r>
            <w:r w:rsidR="00F44CA0" w:rsidRPr="00602077">
              <w:rPr>
                <w:rFonts w:cstheme="minorHAnsi"/>
                <w:color w:val="000000"/>
                <w:sz w:val="20"/>
              </w:rPr>
              <w:t>.</w:t>
            </w:r>
          </w:p>
        </w:tc>
        <w:tc>
          <w:tcPr>
            <w:tcW w:w="7229" w:type="dxa"/>
          </w:tcPr>
          <w:p w:rsidR="002A224E" w:rsidRPr="00602077" w:rsidRDefault="002A224E" w:rsidP="002A224E">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23295F" w:rsidRPr="00602077">
              <w:rPr>
                <w:rFonts w:asciiTheme="minorHAnsi" w:hAnsiTheme="minorHAnsi" w:cstheme="minorHAnsi"/>
                <w:i/>
                <w:iCs/>
                <w:sz w:val="20"/>
                <w:szCs w:val="22"/>
              </w:rPr>
              <w:t xml:space="preserve">practitioners </w:t>
            </w:r>
            <w:r w:rsidR="00EB5C75"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2A224E" w:rsidRPr="00602077" w:rsidRDefault="002A224E" w:rsidP="002A224E">
            <w:pPr>
              <w:pStyle w:val="Default"/>
              <w:rPr>
                <w:rFonts w:asciiTheme="minorHAnsi" w:hAnsiTheme="minorHAnsi" w:cstheme="minorHAnsi"/>
                <w:sz w:val="20"/>
                <w:szCs w:val="22"/>
              </w:rPr>
            </w:pP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not have an</w:t>
            </w:r>
            <w:r w:rsidR="0023295F" w:rsidRPr="00602077">
              <w:rPr>
                <w:rFonts w:asciiTheme="minorHAnsi" w:hAnsiTheme="minorHAnsi" w:cstheme="minorHAnsi"/>
                <w:i/>
                <w:iCs/>
                <w:sz w:val="20"/>
                <w:szCs w:val="22"/>
              </w:rPr>
              <w:t>y form</w:t>
            </w:r>
            <w:r w:rsidR="00F3535E" w:rsidRPr="00602077">
              <w:rPr>
                <w:rFonts w:asciiTheme="minorHAnsi" w:hAnsiTheme="minorHAnsi" w:cstheme="minorHAnsi"/>
                <w:i/>
                <w:iCs/>
                <w:sz w:val="20"/>
                <w:szCs w:val="22"/>
              </w:rPr>
              <w:t xml:space="preserve"> of sexual contact with </w:t>
            </w:r>
            <w:r w:rsidR="00F3535E" w:rsidRPr="00602077">
              <w:rPr>
                <w:rFonts w:asciiTheme="minorHAnsi" w:hAnsiTheme="minorHAnsi" w:cstheme="minorHAnsi"/>
                <w:i/>
                <w:iCs/>
                <w:color w:val="000000" w:themeColor="text1"/>
                <w:sz w:val="20"/>
                <w:szCs w:val="22"/>
              </w:rPr>
              <w:t>a</w:t>
            </w:r>
            <w:r w:rsidR="0023295F" w:rsidRPr="00602077">
              <w:rPr>
                <w:rFonts w:asciiTheme="minorHAnsi" w:hAnsiTheme="minorHAnsi" w:cstheme="minorHAnsi"/>
                <w:i/>
                <w:iCs/>
                <w:color w:val="000000" w:themeColor="text1"/>
                <w:sz w:val="20"/>
                <w:szCs w:val="22"/>
              </w:rPr>
              <w:t xml:space="preserve"> service user</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avoid any form of touch or comment which is, or may be considered to be, indecent </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avoid any form of communication with a</w:t>
            </w:r>
            <w:r w:rsidR="0023295F" w:rsidRPr="00602077">
              <w:rPr>
                <w:rFonts w:asciiTheme="minorHAnsi" w:hAnsiTheme="minorHAnsi" w:cstheme="minorHAnsi"/>
                <w:i/>
                <w:iCs/>
                <w:sz w:val="20"/>
                <w:szCs w:val="22"/>
              </w:rPr>
              <w:t>n Adult service user</w:t>
            </w:r>
            <w:r w:rsidRPr="00602077">
              <w:rPr>
                <w:rFonts w:asciiTheme="minorHAnsi" w:hAnsiTheme="minorHAnsi" w:cstheme="minorHAnsi"/>
                <w:i/>
                <w:iCs/>
                <w:sz w:val="20"/>
                <w:szCs w:val="22"/>
              </w:rPr>
              <w:t xml:space="preserve"> which could be interpreted as sexually suggestive, provocative or give rise to speculation e.g. verbal comments, letters, notes, by email or on social media, phone calls, texts, physical contact </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not ma</w:t>
            </w:r>
            <w:r w:rsidR="0023295F" w:rsidRPr="00602077">
              <w:rPr>
                <w:rFonts w:asciiTheme="minorHAnsi" w:hAnsiTheme="minorHAnsi" w:cstheme="minorHAnsi"/>
                <w:i/>
                <w:iCs/>
                <w:sz w:val="20"/>
                <w:szCs w:val="22"/>
              </w:rPr>
              <w:t>ke sexual remarks to or about an Adult service user</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not discuss their own sexual relationships with or in the presence of </w:t>
            </w:r>
            <w:r w:rsidR="0023295F" w:rsidRPr="00602077">
              <w:rPr>
                <w:rFonts w:asciiTheme="minorHAnsi" w:hAnsiTheme="minorHAnsi" w:cstheme="minorHAnsi"/>
                <w:i/>
                <w:iCs/>
                <w:sz w:val="20"/>
                <w:szCs w:val="22"/>
              </w:rPr>
              <w:t>Adult service uses</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not discuss sexual matters with or in the presence of </w:t>
            </w:r>
            <w:r w:rsidR="0023295F" w:rsidRPr="00602077">
              <w:rPr>
                <w:rFonts w:asciiTheme="minorHAnsi" w:hAnsiTheme="minorHAnsi" w:cstheme="minorHAnsi"/>
                <w:i/>
                <w:iCs/>
                <w:sz w:val="20"/>
                <w:szCs w:val="22"/>
              </w:rPr>
              <w:t xml:space="preserve">Adult service users </w:t>
            </w:r>
            <w:r w:rsidRPr="00602077">
              <w:rPr>
                <w:rFonts w:asciiTheme="minorHAnsi" w:hAnsiTheme="minorHAnsi" w:cstheme="minorHAnsi"/>
                <w:i/>
                <w:iCs/>
                <w:sz w:val="20"/>
                <w:szCs w:val="22"/>
              </w:rPr>
              <w:t xml:space="preserve">unless part of their recognised job role </w:t>
            </w:r>
          </w:p>
          <w:p w:rsidR="002A224E" w:rsidRPr="00602077" w:rsidRDefault="002A224E" w:rsidP="002A224E">
            <w:pPr>
              <w:pStyle w:val="Default"/>
              <w:ind w:left="720"/>
              <w:rPr>
                <w:rFonts w:asciiTheme="minorHAnsi" w:hAnsiTheme="minorHAnsi" w:cstheme="minorHAnsi"/>
                <w:sz w:val="20"/>
                <w:szCs w:val="22"/>
              </w:rPr>
            </w:pPr>
          </w:p>
          <w:p w:rsidR="002A224E" w:rsidRPr="00602077" w:rsidRDefault="002A224E">
            <w:pPr>
              <w:rPr>
                <w:sz w:val="20"/>
                <w:szCs w:val="36"/>
              </w:rPr>
            </w:pPr>
          </w:p>
        </w:tc>
      </w:tr>
    </w:tbl>
    <w:p w:rsidR="0023295F" w:rsidRDefault="00BF070F" w:rsidP="002A224E">
      <w:pPr>
        <w:autoSpaceDE w:val="0"/>
        <w:autoSpaceDN w:val="0"/>
        <w:adjustRightInd w:val="0"/>
        <w:spacing w:after="0" w:line="240" w:lineRule="auto"/>
        <w:rPr>
          <w:sz w:val="36"/>
          <w:szCs w:val="36"/>
        </w:rPr>
      </w:pPr>
      <w:r>
        <w:rPr>
          <w:sz w:val="36"/>
          <w:szCs w:val="36"/>
        </w:rPr>
        <w:br/>
      </w:r>
      <w:r>
        <w:rPr>
          <w:sz w:val="36"/>
          <w:szCs w:val="36"/>
        </w:rPr>
        <w:br/>
      </w:r>
      <w:r>
        <w:rPr>
          <w:sz w:val="36"/>
          <w:szCs w:val="36"/>
        </w:rPr>
        <w:br/>
      </w:r>
      <w:r>
        <w:rPr>
          <w:sz w:val="36"/>
          <w:szCs w:val="36"/>
        </w:rPr>
        <w:br/>
      </w:r>
      <w:r>
        <w:rPr>
          <w:sz w:val="36"/>
          <w:szCs w:val="36"/>
        </w:rPr>
        <w:br/>
      </w:r>
      <w:r>
        <w:rPr>
          <w:sz w:val="36"/>
          <w:szCs w:val="36"/>
        </w:rPr>
        <w:br/>
      </w:r>
      <w:r>
        <w:rPr>
          <w:sz w:val="36"/>
          <w:szCs w:val="36"/>
        </w:rPr>
        <w:br/>
      </w:r>
    </w:p>
    <w:p w:rsidR="002A224E" w:rsidRPr="00905FF6" w:rsidRDefault="001314A2" w:rsidP="002A224E">
      <w:pPr>
        <w:autoSpaceDE w:val="0"/>
        <w:autoSpaceDN w:val="0"/>
        <w:adjustRightInd w:val="0"/>
        <w:spacing w:after="0" w:line="240" w:lineRule="auto"/>
        <w:rPr>
          <w:b/>
          <w:color w:val="00B0F0"/>
          <w:sz w:val="28"/>
          <w:szCs w:val="28"/>
        </w:rPr>
      </w:pPr>
      <w:r>
        <w:rPr>
          <w:b/>
          <w:color w:val="00B0F0"/>
          <w:sz w:val="28"/>
          <w:szCs w:val="28"/>
        </w:rPr>
        <w:lastRenderedPageBreak/>
        <w:t>20</w:t>
      </w:r>
      <w:r w:rsidR="002A224E" w:rsidRPr="00905FF6">
        <w:rPr>
          <w:b/>
          <w:color w:val="00B0F0"/>
          <w:sz w:val="28"/>
          <w:szCs w:val="28"/>
        </w:rPr>
        <w:t xml:space="preserve">. One to one situations </w:t>
      </w:r>
    </w:p>
    <w:p w:rsidR="002A224E" w:rsidRPr="00385890" w:rsidRDefault="002A224E" w:rsidP="002A224E">
      <w:pPr>
        <w:autoSpaceDE w:val="0"/>
        <w:autoSpaceDN w:val="0"/>
        <w:adjustRightInd w:val="0"/>
        <w:spacing w:after="0" w:line="240" w:lineRule="auto"/>
        <w:rPr>
          <w:sz w:val="18"/>
          <w:szCs w:val="36"/>
        </w:rPr>
      </w:pPr>
    </w:p>
    <w:tbl>
      <w:tblPr>
        <w:tblStyle w:val="TableGrid"/>
        <w:tblW w:w="5590" w:type="pct"/>
        <w:tblInd w:w="-856" w:type="dxa"/>
        <w:tblLook w:val="04A0" w:firstRow="1" w:lastRow="0" w:firstColumn="1" w:lastColumn="0" w:noHBand="0" w:noVBand="1"/>
      </w:tblPr>
      <w:tblGrid>
        <w:gridCol w:w="7831"/>
        <w:gridCol w:w="7763"/>
      </w:tblGrid>
      <w:tr w:rsidR="00BF070F" w:rsidRPr="00BF070F" w:rsidTr="00385890">
        <w:trPr>
          <w:trHeight w:val="7653"/>
        </w:trPr>
        <w:tc>
          <w:tcPr>
            <w:tcW w:w="2511" w:type="pct"/>
          </w:tcPr>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All organisations working with or on behalf of Adults should consider one to one situations when drawing up their policies.</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It is not realistic to say that one to one situations should never take place. It is, however, appropriate to state that where there is a need, agreed with a senior manager, for a practitioner to be alone with an Adult, certain procedures and explicit safeguards must be in place. This also applies to those practitioners who do not work as part of an agency or organisation but owe a duty of care to the Adult because of the nature of their work.</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Practitioners should be offered training and guidance for the use of any areas of the workplace which may place themselves or Adults in vulnerable situations. This would include those situations where practitioners work directly with Adults </w:t>
            </w:r>
            <w:r w:rsidRPr="00BF070F">
              <w:rPr>
                <w:rFonts w:cstheme="minorHAnsi"/>
                <w:color w:val="000000" w:themeColor="text1"/>
                <w:sz w:val="20"/>
              </w:rPr>
              <w:t xml:space="preserve">with care and support needs </w:t>
            </w:r>
            <w:r w:rsidRPr="00BF070F">
              <w:rPr>
                <w:rFonts w:cstheme="minorHAnsi"/>
                <w:color w:val="000000"/>
                <w:sz w:val="20"/>
              </w:rPr>
              <w:t>in unsupervised settings and/or isolated areas within community settings or in street based projects for example.</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One to one situations have the potential to make Adults more vulnerable to harm by those who seek to exploit their position of trust. Practitioners working in one to one settings with Adults may also be more vulnerable to unjust or unfounded allegations being made against them. Both possibilities should be recognised so that when one to one situations are unavoidable, reasonable and sensible precautions are taken. </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Every attempt should be made to ensure the safety and security of the Adults </w:t>
            </w:r>
            <w:r w:rsidRPr="00BF070F">
              <w:rPr>
                <w:rFonts w:cstheme="minorHAnsi"/>
                <w:color w:val="000000" w:themeColor="text1"/>
                <w:sz w:val="20"/>
              </w:rPr>
              <w:t xml:space="preserve">with care and support needs </w:t>
            </w:r>
            <w:r w:rsidRPr="00BF070F">
              <w:rPr>
                <w:rFonts w:cstheme="minorHAnsi"/>
                <w:color w:val="000000"/>
                <w:sz w:val="20"/>
              </w:rPr>
              <w:t>and the practitioners who work with them.</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There are occasions where managers will need to undertake a risk assessment in relation to the specific nature and implications of one to one work. These assessments should take into account the individual needs of Adult service users and practitioners and any arrangements should be reviewed on a regular basis. </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sz w:val="20"/>
                <w:szCs w:val="36"/>
              </w:rPr>
            </w:pPr>
            <w:r w:rsidRPr="00BF070F">
              <w:rPr>
                <w:rFonts w:cstheme="minorHAnsi"/>
                <w:color w:val="000000"/>
                <w:sz w:val="20"/>
              </w:rPr>
              <w:t>Meetings with Adults outside agreed working arrangements should not take place without the agreement of senior managers.</w:t>
            </w:r>
          </w:p>
        </w:tc>
        <w:tc>
          <w:tcPr>
            <w:tcW w:w="2489" w:type="pct"/>
          </w:tcPr>
          <w:p w:rsidR="00BF070F" w:rsidRPr="00BF070F" w:rsidRDefault="00BF070F" w:rsidP="00F9089A">
            <w:pPr>
              <w:pStyle w:val="Default"/>
              <w:rPr>
                <w:rFonts w:asciiTheme="minorHAnsi" w:hAnsiTheme="minorHAnsi" w:cstheme="minorHAnsi"/>
                <w:i/>
                <w:iCs/>
                <w:sz w:val="20"/>
                <w:szCs w:val="22"/>
              </w:rPr>
            </w:pPr>
            <w:r w:rsidRPr="00BF070F">
              <w:rPr>
                <w:rFonts w:asciiTheme="minorHAnsi" w:hAnsiTheme="minorHAnsi" w:cstheme="minorHAnsi"/>
                <w:i/>
                <w:iCs/>
                <w:sz w:val="20"/>
                <w:szCs w:val="22"/>
              </w:rPr>
              <w:t xml:space="preserve">    This means that practitioners </w:t>
            </w:r>
            <w:r w:rsidRPr="00BF070F">
              <w:rPr>
                <w:rFonts w:asciiTheme="minorHAnsi" w:hAnsiTheme="minorHAnsi" w:cstheme="minorHAnsi"/>
                <w:b/>
                <w:i/>
                <w:iCs/>
                <w:sz w:val="20"/>
                <w:szCs w:val="22"/>
              </w:rPr>
              <w:t>should</w:t>
            </w:r>
            <w:r w:rsidRPr="00BF070F">
              <w:rPr>
                <w:rFonts w:asciiTheme="minorHAnsi" w:hAnsiTheme="minorHAnsi" w:cstheme="minorHAnsi"/>
                <w:i/>
                <w:iCs/>
                <w:sz w:val="20"/>
                <w:szCs w:val="22"/>
              </w:rPr>
              <w:t xml:space="preserve">: </w:t>
            </w:r>
          </w:p>
          <w:p w:rsidR="00BF070F" w:rsidRPr="00BF070F" w:rsidRDefault="00BF070F" w:rsidP="00F9089A">
            <w:pPr>
              <w:pStyle w:val="Default"/>
              <w:rPr>
                <w:rFonts w:asciiTheme="minorHAnsi" w:hAnsiTheme="minorHAnsi" w:cstheme="minorHAnsi"/>
                <w:sz w:val="20"/>
                <w:szCs w:val="22"/>
              </w:rPr>
            </w:pPr>
          </w:p>
          <w:p w:rsidR="00BF070F" w:rsidRPr="00BF070F" w:rsidRDefault="00BF070F" w:rsidP="00F9089A">
            <w:pPr>
              <w:pStyle w:val="Default"/>
              <w:numPr>
                <w:ilvl w:val="0"/>
                <w:numId w:val="19"/>
              </w:numPr>
              <w:rPr>
                <w:rFonts w:asciiTheme="minorHAnsi" w:hAnsiTheme="minorHAnsi" w:cstheme="minorHAnsi"/>
                <w:sz w:val="20"/>
                <w:szCs w:val="22"/>
              </w:rPr>
            </w:pPr>
            <w:proofErr w:type="gramStart"/>
            <w:r w:rsidRPr="00BF070F">
              <w:rPr>
                <w:rFonts w:asciiTheme="minorHAnsi" w:hAnsiTheme="minorHAnsi" w:cstheme="minorHAnsi"/>
                <w:i/>
                <w:iCs/>
                <w:sz w:val="20"/>
                <w:szCs w:val="22"/>
              </w:rPr>
              <w:t>ensure</w:t>
            </w:r>
            <w:proofErr w:type="gramEnd"/>
            <w:r w:rsidRPr="00BF070F">
              <w:rPr>
                <w:rFonts w:asciiTheme="minorHAnsi" w:hAnsiTheme="minorHAnsi" w:cstheme="minorHAnsi"/>
                <w:i/>
                <w:iCs/>
                <w:sz w:val="20"/>
                <w:szCs w:val="22"/>
              </w:rPr>
              <w:t xml:space="preserve"> that when lone working is an integral part of their role, full and appropriate risk assessments have been conducted and agreed.</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Avoid meeting with an Adult in remote, secluded areas.</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Always inform other colleagues about the contact(s) beforehand, assessing the need to have them present or close by</w:t>
            </w:r>
          </w:p>
          <w:p w:rsidR="00BF070F" w:rsidRPr="00BF070F" w:rsidRDefault="00BF070F" w:rsidP="00F9089A">
            <w:pPr>
              <w:pStyle w:val="Default"/>
              <w:numPr>
                <w:ilvl w:val="0"/>
                <w:numId w:val="19"/>
              </w:numPr>
              <w:rPr>
                <w:rFonts w:asciiTheme="minorHAnsi" w:hAnsiTheme="minorHAnsi" w:cstheme="minorHAnsi"/>
                <w:sz w:val="20"/>
                <w:szCs w:val="22"/>
              </w:rPr>
            </w:pPr>
            <w:proofErr w:type="gramStart"/>
            <w:r w:rsidRPr="00BF070F">
              <w:rPr>
                <w:rFonts w:asciiTheme="minorHAnsi" w:hAnsiTheme="minorHAnsi" w:cstheme="minorHAnsi"/>
                <w:i/>
                <w:iCs/>
                <w:sz w:val="20"/>
                <w:szCs w:val="22"/>
              </w:rPr>
              <w:t>avoid</w:t>
            </w:r>
            <w:proofErr w:type="gramEnd"/>
            <w:r w:rsidRPr="00BF070F">
              <w:rPr>
                <w:rFonts w:asciiTheme="minorHAnsi" w:hAnsiTheme="minorHAnsi" w:cstheme="minorHAnsi"/>
                <w:i/>
                <w:iCs/>
                <w:sz w:val="20"/>
                <w:szCs w:val="22"/>
              </w:rPr>
              <w:t xml:space="preserve"> use of 'engaged' or equivalent signs wherever possible. Such signs may create an opportunity for secrecy or the interpretation of secrecy </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always report any situation where an Adult becomes distressed or angry to a senior colleague</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 xml:space="preserve">carefully consider the needs and circumstances of the Adult when in one to one situations </w:t>
            </w:r>
          </w:p>
          <w:p w:rsidR="00BF070F" w:rsidRPr="00BF070F" w:rsidRDefault="00BF070F" w:rsidP="00F9089A">
            <w:pPr>
              <w:pStyle w:val="Default"/>
              <w:ind w:left="720"/>
              <w:rPr>
                <w:rFonts w:asciiTheme="minorHAnsi" w:hAnsiTheme="minorHAnsi" w:cstheme="minorHAnsi"/>
                <w:sz w:val="20"/>
                <w:szCs w:val="22"/>
              </w:rPr>
            </w:pPr>
          </w:p>
          <w:p w:rsidR="00BF070F" w:rsidRPr="00BF070F" w:rsidRDefault="00BF070F" w:rsidP="00F9089A">
            <w:pPr>
              <w:pStyle w:val="Default"/>
              <w:rPr>
                <w:rFonts w:asciiTheme="minorHAnsi" w:hAnsiTheme="minorHAnsi" w:cstheme="minorHAnsi"/>
                <w:i/>
                <w:iCs/>
                <w:sz w:val="20"/>
                <w:szCs w:val="22"/>
              </w:rPr>
            </w:pPr>
            <w:r w:rsidRPr="00BF070F">
              <w:rPr>
                <w:rFonts w:asciiTheme="minorHAnsi" w:hAnsiTheme="minorHAnsi" w:cstheme="minorHAnsi"/>
                <w:i/>
                <w:iCs/>
                <w:sz w:val="20"/>
                <w:szCs w:val="22"/>
              </w:rPr>
              <w:t xml:space="preserve">This means that organisations </w:t>
            </w:r>
            <w:r w:rsidRPr="00BF070F">
              <w:rPr>
                <w:rFonts w:asciiTheme="minorHAnsi" w:hAnsiTheme="minorHAnsi" w:cstheme="minorHAnsi"/>
                <w:b/>
                <w:i/>
                <w:iCs/>
                <w:sz w:val="20"/>
                <w:szCs w:val="22"/>
              </w:rPr>
              <w:t>should</w:t>
            </w:r>
            <w:r w:rsidRPr="00BF070F">
              <w:rPr>
                <w:rFonts w:asciiTheme="minorHAnsi" w:hAnsiTheme="minorHAnsi" w:cstheme="minorHAnsi"/>
                <w:i/>
                <w:iCs/>
                <w:sz w:val="20"/>
                <w:szCs w:val="22"/>
              </w:rPr>
              <w:t>:</w:t>
            </w:r>
          </w:p>
          <w:p w:rsidR="00BF070F" w:rsidRPr="00BF070F" w:rsidRDefault="00BF070F" w:rsidP="00F9089A">
            <w:pPr>
              <w:autoSpaceDE w:val="0"/>
              <w:autoSpaceDN w:val="0"/>
              <w:adjustRightInd w:val="0"/>
              <w:rPr>
                <w:rFonts w:ascii="HelveticaNeueLT Std" w:hAnsi="HelveticaNeueLT Std" w:cs="HelveticaNeueLT Std"/>
                <w:color w:val="000000"/>
                <w:sz w:val="20"/>
                <w:szCs w:val="24"/>
              </w:rPr>
            </w:pPr>
          </w:p>
          <w:p w:rsidR="00BF070F" w:rsidRPr="00BF070F" w:rsidRDefault="00BF070F" w:rsidP="00F9089A">
            <w:pPr>
              <w:pStyle w:val="Default"/>
              <w:numPr>
                <w:ilvl w:val="0"/>
                <w:numId w:val="44"/>
              </w:numPr>
              <w:rPr>
                <w:rFonts w:asciiTheme="minorHAnsi" w:hAnsiTheme="minorHAnsi" w:cstheme="minorHAnsi"/>
                <w:sz w:val="20"/>
                <w:szCs w:val="22"/>
              </w:rPr>
            </w:pPr>
            <w:proofErr w:type="gramStart"/>
            <w:r w:rsidRPr="00BF070F">
              <w:rPr>
                <w:rFonts w:asciiTheme="minorHAnsi" w:hAnsiTheme="minorHAnsi" w:cstheme="minorHAnsi"/>
                <w:i/>
                <w:iCs/>
                <w:sz w:val="20"/>
                <w:szCs w:val="22"/>
              </w:rPr>
              <w:t>provide</w:t>
            </w:r>
            <w:proofErr w:type="gramEnd"/>
            <w:r w:rsidRPr="00BF070F">
              <w:rPr>
                <w:rFonts w:asciiTheme="minorHAnsi" w:hAnsiTheme="minorHAnsi" w:cstheme="minorHAnsi"/>
                <w:i/>
                <w:iCs/>
                <w:sz w:val="20"/>
                <w:szCs w:val="22"/>
              </w:rPr>
              <w:t xml:space="preserve"> clear guidance on one to one working.</w:t>
            </w:r>
          </w:p>
          <w:p w:rsidR="00BF070F" w:rsidRPr="00BF070F" w:rsidRDefault="00BF070F" w:rsidP="00F9089A">
            <w:pPr>
              <w:pStyle w:val="Default"/>
              <w:numPr>
                <w:ilvl w:val="0"/>
                <w:numId w:val="44"/>
              </w:numPr>
              <w:rPr>
                <w:rFonts w:asciiTheme="minorHAnsi" w:hAnsiTheme="minorHAnsi" w:cstheme="minorHAnsi"/>
                <w:sz w:val="20"/>
                <w:szCs w:val="22"/>
              </w:rPr>
            </w:pPr>
            <w:r w:rsidRPr="00BF070F">
              <w:rPr>
                <w:rFonts w:asciiTheme="minorHAnsi" w:hAnsiTheme="minorHAnsi" w:cstheme="minorHAnsi"/>
                <w:i/>
                <w:iCs/>
                <w:sz w:val="20"/>
                <w:szCs w:val="22"/>
              </w:rPr>
              <w:t xml:space="preserve">Undertake appropriate risk assessments - examples of risk assessments can be viewed on the Health and Safety Executive (HSE) website at </w:t>
            </w:r>
            <w:hyperlink r:id="rId18" w:history="1">
              <w:r w:rsidR="00AF65EA" w:rsidRPr="00A41BFC">
                <w:rPr>
                  <w:rStyle w:val="Hyperlink"/>
                  <w:rFonts w:asciiTheme="minorHAnsi" w:hAnsiTheme="minorHAnsi" w:cstheme="minorHAnsi"/>
                  <w:i/>
                  <w:iCs/>
                  <w:sz w:val="20"/>
                  <w:szCs w:val="22"/>
                </w:rPr>
                <w:t>www.hse.gov.uk/risk</w:t>
              </w:r>
            </w:hyperlink>
            <w:r w:rsidR="00AF65EA">
              <w:rPr>
                <w:rFonts w:asciiTheme="minorHAnsi" w:hAnsiTheme="minorHAnsi" w:cstheme="minorHAnsi"/>
                <w:i/>
                <w:iCs/>
                <w:sz w:val="20"/>
                <w:szCs w:val="22"/>
              </w:rPr>
              <w:t xml:space="preserve"> </w:t>
            </w:r>
            <w:r w:rsidRPr="00BF070F">
              <w:rPr>
                <w:rFonts w:asciiTheme="minorHAnsi" w:hAnsiTheme="minorHAnsi" w:cstheme="minorHAnsi"/>
                <w:i/>
                <w:iCs/>
                <w:sz w:val="20"/>
                <w:szCs w:val="22"/>
              </w:rPr>
              <w:t>.</w:t>
            </w:r>
          </w:p>
          <w:p w:rsidR="00BF070F" w:rsidRPr="00BF070F" w:rsidRDefault="00BF070F" w:rsidP="00F9089A">
            <w:pPr>
              <w:autoSpaceDE w:val="0"/>
              <w:autoSpaceDN w:val="0"/>
              <w:adjustRightInd w:val="0"/>
              <w:rPr>
                <w:sz w:val="20"/>
                <w:szCs w:val="36"/>
              </w:rPr>
            </w:pPr>
          </w:p>
        </w:tc>
      </w:tr>
    </w:tbl>
    <w:p w:rsidR="00D33971" w:rsidRDefault="00385890" w:rsidP="002A224E">
      <w:pPr>
        <w:autoSpaceDE w:val="0"/>
        <w:autoSpaceDN w:val="0"/>
        <w:adjustRightInd w:val="0"/>
        <w:spacing w:after="0" w:line="240" w:lineRule="auto"/>
        <w:rPr>
          <w:b/>
          <w:color w:val="00B0F0"/>
          <w:sz w:val="28"/>
          <w:szCs w:val="28"/>
        </w:rPr>
      </w:pPr>
      <w:r>
        <w:rPr>
          <w:b/>
          <w:color w:val="00B0F0"/>
          <w:sz w:val="28"/>
          <w:szCs w:val="28"/>
        </w:rPr>
        <w:br/>
      </w:r>
    </w:p>
    <w:p w:rsidR="002A224E" w:rsidRPr="00905FF6" w:rsidRDefault="001314A2" w:rsidP="002A224E">
      <w:pPr>
        <w:autoSpaceDE w:val="0"/>
        <w:autoSpaceDN w:val="0"/>
        <w:adjustRightInd w:val="0"/>
        <w:spacing w:after="0" w:line="240" w:lineRule="auto"/>
        <w:rPr>
          <w:b/>
          <w:color w:val="00B0F0"/>
          <w:sz w:val="28"/>
          <w:szCs w:val="28"/>
        </w:rPr>
      </w:pPr>
      <w:r>
        <w:rPr>
          <w:b/>
          <w:color w:val="00B0F0"/>
          <w:sz w:val="28"/>
          <w:szCs w:val="28"/>
        </w:rPr>
        <w:lastRenderedPageBreak/>
        <w:t>21</w:t>
      </w:r>
      <w:r w:rsidR="002A224E" w:rsidRPr="00905FF6">
        <w:rPr>
          <w:b/>
          <w:color w:val="00B0F0"/>
          <w:sz w:val="28"/>
          <w:szCs w:val="28"/>
        </w:rPr>
        <w:t xml:space="preserve">. Home visits </w:t>
      </w:r>
    </w:p>
    <w:p w:rsidR="002A224E" w:rsidRPr="00385890" w:rsidRDefault="002A224E" w:rsidP="002A224E">
      <w:pPr>
        <w:autoSpaceDE w:val="0"/>
        <w:autoSpaceDN w:val="0"/>
        <w:adjustRightInd w:val="0"/>
        <w:spacing w:after="0" w:line="240" w:lineRule="auto"/>
        <w:rPr>
          <w:sz w:val="20"/>
          <w:szCs w:val="36"/>
        </w:rPr>
      </w:pPr>
    </w:p>
    <w:tbl>
      <w:tblPr>
        <w:tblStyle w:val="TableGrid"/>
        <w:tblW w:w="15309" w:type="dxa"/>
        <w:tblInd w:w="-572" w:type="dxa"/>
        <w:tblLook w:val="04A0" w:firstRow="1" w:lastRow="0" w:firstColumn="1" w:lastColumn="0" w:noHBand="0" w:noVBand="1"/>
      </w:tblPr>
      <w:tblGrid>
        <w:gridCol w:w="8789"/>
        <w:gridCol w:w="6520"/>
      </w:tblGrid>
      <w:tr w:rsidR="002A224E" w:rsidTr="00385890">
        <w:tc>
          <w:tcPr>
            <w:tcW w:w="8789" w:type="dxa"/>
          </w:tcPr>
          <w:p w:rsidR="002A224E" w:rsidRPr="00BF070F" w:rsidRDefault="002A224E" w:rsidP="002A224E">
            <w:pPr>
              <w:pStyle w:val="BodyText"/>
              <w:tabs>
                <w:tab w:val="left" w:pos="570"/>
              </w:tabs>
              <w:rPr>
                <w:rFonts w:asciiTheme="minorHAnsi" w:hAnsiTheme="minorHAnsi" w:cstheme="minorHAnsi"/>
                <w:sz w:val="20"/>
                <w:szCs w:val="22"/>
              </w:rPr>
            </w:pPr>
            <w:r w:rsidRPr="00BF070F">
              <w:rPr>
                <w:rFonts w:asciiTheme="minorHAnsi" w:hAnsiTheme="minorHAnsi" w:cstheme="minorHAnsi"/>
                <w:sz w:val="20"/>
                <w:szCs w:val="22"/>
              </w:rPr>
              <w:t xml:space="preserve">There are </w:t>
            </w:r>
            <w:r w:rsidR="00877683" w:rsidRPr="00BF070F">
              <w:rPr>
                <w:rFonts w:asciiTheme="minorHAnsi" w:hAnsiTheme="minorHAnsi" w:cstheme="minorHAnsi"/>
                <w:sz w:val="20"/>
                <w:szCs w:val="22"/>
              </w:rPr>
              <w:t>practitioner</w:t>
            </w:r>
            <w:r w:rsidRPr="00BF070F">
              <w:rPr>
                <w:rFonts w:asciiTheme="minorHAnsi" w:hAnsiTheme="minorHAnsi" w:cstheme="minorHAnsi"/>
                <w:sz w:val="20"/>
                <w:szCs w:val="22"/>
              </w:rPr>
              <w:t>s for whom home visits are an integra</w:t>
            </w:r>
            <w:r w:rsidR="00AF65EA">
              <w:rPr>
                <w:rFonts w:asciiTheme="minorHAnsi" w:hAnsiTheme="minorHAnsi" w:cstheme="minorHAnsi"/>
                <w:sz w:val="20"/>
                <w:szCs w:val="22"/>
              </w:rPr>
              <w:t xml:space="preserve">l part of their work. In these </w:t>
            </w:r>
            <w:r w:rsidRPr="00BF070F">
              <w:rPr>
                <w:rFonts w:asciiTheme="minorHAnsi" w:hAnsiTheme="minorHAnsi" w:cstheme="minorHAnsi"/>
                <w:sz w:val="20"/>
                <w:szCs w:val="22"/>
              </w:rPr>
              <w:t xml:space="preserve">circumstances it is essential that appropriate policies and related risk assessments are in place to safeguard </w:t>
            </w:r>
            <w:r w:rsidR="00877683" w:rsidRPr="00BF070F">
              <w:rPr>
                <w:rFonts w:asciiTheme="minorHAnsi" w:hAnsiTheme="minorHAnsi" w:cstheme="minorHAnsi"/>
                <w:sz w:val="20"/>
                <w:szCs w:val="22"/>
              </w:rPr>
              <w:t xml:space="preserve">Adults </w:t>
            </w:r>
            <w:r w:rsidRPr="00BF070F">
              <w:rPr>
                <w:rFonts w:asciiTheme="minorHAnsi" w:hAnsiTheme="minorHAnsi" w:cstheme="minorHAnsi"/>
                <w:sz w:val="20"/>
                <w:szCs w:val="22"/>
              </w:rPr>
              <w:t xml:space="preserve">and the </w:t>
            </w:r>
            <w:r w:rsidR="00877683" w:rsidRPr="00BF070F">
              <w:rPr>
                <w:rFonts w:asciiTheme="minorHAnsi" w:hAnsiTheme="minorHAnsi" w:cstheme="minorHAnsi"/>
                <w:sz w:val="20"/>
                <w:szCs w:val="22"/>
              </w:rPr>
              <w:t xml:space="preserve">practitioners </w:t>
            </w:r>
            <w:r w:rsidRPr="00BF070F">
              <w:rPr>
                <w:rFonts w:asciiTheme="minorHAnsi" w:hAnsiTheme="minorHAnsi" w:cstheme="minorHAnsi"/>
                <w:sz w:val="20"/>
                <w:szCs w:val="22"/>
              </w:rPr>
              <w:t>who work with them.</w:t>
            </w:r>
          </w:p>
          <w:p w:rsidR="002A224E" w:rsidRPr="00BF070F" w:rsidRDefault="002A224E" w:rsidP="002A224E">
            <w:pPr>
              <w:pStyle w:val="BodyText"/>
              <w:tabs>
                <w:tab w:val="left" w:pos="570"/>
              </w:tabs>
              <w:rPr>
                <w:rFonts w:asciiTheme="minorHAnsi" w:hAnsiTheme="minorHAnsi" w:cstheme="minorHAnsi"/>
                <w:sz w:val="20"/>
                <w:szCs w:val="22"/>
              </w:rPr>
            </w:pPr>
          </w:p>
          <w:p w:rsidR="002A224E" w:rsidRPr="00BF070F" w:rsidRDefault="002A224E" w:rsidP="002A224E">
            <w:pPr>
              <w:rPr>
                <w:rFonts w:cstheme="minorHAnsi"/>
                <w:sz w:val="20"/>
              </w:rPr>
            </w:pPr>
            <w:r w:rsidRPr="00BF070F">
              <w:rPr>
                <w:rFonts w:cstheme="minorHAnsi"/>
                <w:sz w:val="20"/>
              </w:rPr>
              <w:t>A risk assessment should include an evaluation of any known factors regarding the</w:t>
            </w:r>
            <w:r w:rsidR="00877683" w:rsidRPr="00BF070F">
              <w:rPr>
                <w:rFonts w:cstheme="minorHAnsi"/>
                <w:sz w:val="20"/>
              </w:rPr>
              <w:t xml:space="preserve"> Adult </w:t>
            </w:r>
            <w:r w:rsidRPr="00BF070F">
              <w:rPr>
                <w:rFonts w:cstheme="minorHAnsi"/>
                <w:sz w:val="20"/>
              </w:rPr>
              <w:t>and others living in the household.</w:t>
            </w:r>
          </w:p>
          <w:p w:rsidR="002A224E" w:rsidRPr="00BF070F" w:rsidRDefault="002A224E" w:rsidP="002A224E">
            <w:pPr>
              <w:rPr>
                <w:rFonts w:cstheme="minorHAnsi"/>
                <w:sz w:val="20"/>
              </w:rPr>
            </w:pPr>
          </w:p>
          <w:p w:rsidR="002A224E" w:rsidRPr="00BF070F" w:rsidRDefault="00F3535E" w:rsidP="002A224E">
            <w:pPr>
              <w:rPr>
                <w:rFonts w:cstheme="minorHAnsi"/>
                <w:sz w:val="20"/>
              </w:rPr>
            </w:pPr>
            <w:r w:rsidRPr="00BF070F">
              <w:rPr>
                <w:rFonts w:cstheme="minorHAnsi"/>
                <w:sz w:val="20"/>
              </w:rPr>
              <w:t xml:space="preserve"> </w:t>
            </w:r>
            <w:r w:rsidR="002A224E" w:rsidRPr="00BF070F">
              <w:rPr>
                <w:rFonts w:cstheme="minorHAnsi"/>
                <w:sz w:val="20"/>
              </w:rPr>
              <w:t xml:space="preserve">Risk factors such as hostility, </w:t>
            </w:r>
            <w:r w:rsidR="00877683" w:rsidRPr="00BF070F">
              <w:rPr>
                <w:rFonts w:cstheme="minorHAnsi"/>
                <w:sz w:val="20"/>
              </w:rPr>
              <w:t xml:space="preserve">domestic/financial abuse/safeguarding </w:t>
            </w:r>
            <w:r w:rsidR="002A224E" w:rsidRPr="00BF070F">
              <w:rPr>
                <w:rFonts w:cstheme="minorHAnsi"/>
                <w:sz w:val="20"/>
              </w:rPr>
              <w:t xml:space="preserve">concerns, complaints or grievances can make </w:t>
            </w:r>
            <w:r w:rsidR="00877683" w:rsidRPr="00BF070F">
              <w:rPr>
                <w:rFonts w:cstheme="minorHAnsi"/>
                <w:sz w:val="20"/>
              </w:rPr>
              <w:t xml:space="preserve">practitioners </w:t>
            </w:r>
            <w:r w:rsidR="002A224E" w:rsidRPr="00BF070F">
              <w:rPr>
                <w:rFonts w:cstheme="minorHAnsi"/>
                <w:sz w:val="20"/>
              </w:rPr>
              <w:t xml:space="preserve">more vulnerable to an allegation. Specific consideration should be given to visits outside of ‘office hours’ or in remote or secluded locations.  </w:t>
            </w:r>
          </w:p>
          <w:p w:rsidR="001314A2" w:rsidRPr="00BF070F" w:rsidRDefault="001314A2" w:rsidP="002A224E">
            <w:pPr>
              <w:rPr>
                <w:rFonts w:cstheme="minorHAnsi"/>
                <w:sz w:val="20"/>
              </w:rPr>
            </w:pPr>
          </w:p>
          <w:p w:rsidR="002A224E" w:rsidRPr="00F9089A" w:rsidRDefault="002A224E" w:rsidP="002A224E">
            <w:pPr>
              <w:rPr>
                <w:rFonts w:cstheme="minorHAnsi"/>
                <w:sz w:val="20"/>
              </w:rPr>
            </w:pPr>
            <w:r w:rsidRPr="00BF070F">
              <w:rPr>
                <w:rFonts w:cstheme="minorHAnsi"/>
                <w:sz w:val="20"/>
              </w:rPr>
              <w:t xml:space="preserve">Following an assessment, appropriate risk management measures should be in </w:t>
            </w:r>
            <w:r w:rsidR="00BB49AA" w:rsidRPr="00BF070F">
              <w:rPr>
                <w:rFonts w:cstheme="minorHAnsi"/>
                <w:sz w:val="20"/>
              </w:rPr>
              <w:t xml:space="preserve">place before visits are agreed. These risk management measures should include a decision on </w:t>
            </w:r>
            <w:r w:rsidR="00BB49AA" w:rsidRPr="00BF070F">
              <w:rPr>
                <w:rFonts w:cstheme="minorHAnsi"/>
                <w:color w:val="000000" w:themeColor="text1"/>
                <w:sz w:val="20"/>
              </w:rPr>
              <w:t>whether it is appropriate for a single worker to conduct the home visit or whether they need to be accompanied by another colleague/s.</w:t>
            </w:r>
          </w:p>
          <w:p w:rsidR="002A224E" w:rsidRPr="00BF070F" w:rsidRDefault="002A224E" w:rsidP="002A224E">
            <w:pPr>
              <w:rPr>
                <w:rFonts w:cstheme="minorHAnsi"/>
                <w:sz w:val="20"/>
              </w:rPr>
            </w:pPr>
          </w:p>
          <w:p w:rsidR="002A224E" w:rsidRPr="00BF070F" w:rsidRDefault="002A224E" w:rsidP="002A224E">
            <w:pPr>
              <w:rPr>
                <w:rFonts w:cstheme="minorHAnsi"/>
                <w:sz w:val="20"/>
              </w:rPr>
            </w:pPr>
            <w:r w:rsidRPr="00BF070F">
              <w:rPr>
                <w:rFonts w:cstheme="minorHAnsi"/>
                <w:sz w:val="20"/>
              </w:rPr>
              <w:t xml:space="preserve"> There will be occasions where risk assessments are not possible or not available, e.g. when emergency services are used. In these circumstances, a record must always be made of the circumstances and outcome of the home visit. Such records must always be available for scrutiny.</w:t>
            </w:r>
          </w:p>
          <w:p w:rsidR="002A224E" w:rsidRPr="00BF070F" w:rsidRDefault="002A224E" w:rsidP="002A224E">
            <w:pPr>
              <w:rPr>
                <w:rFonts w:cstheme="minorHAnsi"/>
                <w:sz w:val="20"/>
              </w:rPr>
            </w:pPr>
          </w:p>
          <w:p w:rsidR="002A224E" w:rsidRPr="00BF070F" w:rsidRDefault="00A10CA0" w:rsidP="002A224E">
            <w:pPr>
              <w:widowControl w:val="0"/>
              <w:overflowPunct w:val="0"/>
              <w:autoSpaceDE w:val="0"/>
              <w:autoSpaceDN w:val="0"/>
              <w:adjustRightInd w:val="0"/>
              <w:rPr>
                <w:rFonts w:cstheme="minorHAnsi"/>
                <w:sz w:val="20"/>
              </w:rPr>
            </w:pPr>
            <w:r w:rsidRPr="00BF070F">
              <w:rPr>
                <w:rFonts w:cstheme="minorHAnsi"/>
                <w:sz w:val="20"/>
              </w:rPr>
              <w:t>Under no circumstances should a</w:t>
            </w:r>
            <w:r w:rsidR="002A224E" w:rsidRPr="00BF070F">
              <w:rPr>
                <w:rFonts w:cstheme="minorHAnsi"/>
                <w:sz w:val="20"/>
              </w:rPr>
              <w:t xml:space="preserve"> </w:t>
            </w:r>
            <w:r w:rsidR="00877683" w:rsidRPr="00BF070F">
              <w:rPr>
                <w:rFonts w:cstheme="minorHAnsi"/>
                <w:sz w:val="20"/>
              </w:rPr>
              <w:t xml:space="preserve">practitioner </w:t>
            </w:r>
            <w:r w:rsidR="002A224E" w:rsidRPr="00BF070F">
              <w:rPr>
                <w:rFonts w:cstheme="minorHAnsi"/>
                <w:sz w:val="20"/>
              </w:rPr>
              <w:t>visit a</w:t>
            </w:r>
            <w:r w:rsidR="00877683" w:rsidRPr="00BF070F">
              <w:rPr>
                <w:rFonts w:cstheme="minorHAnsi"/>
                <w:sz w:val="20"/>
              </w:rPr>
              <w:t>n Adult</w:t>
            </w:r>
            <w:r w:rsidR="002A224E" w:rsidRPr="00BF070F">
              <w:rPr>
                <w:rFonts w:cstheme="minorHAnsi"/>
                <w:sz w:val="20"/>
              </w:rPr>
              <w:t xml:space="preserve"> in their home outside agreed work arrangements</w:t>
            </w:r>
            <w:r w:rsidR="00877683" w:rsidRPr="00BF070F">
              <w:rPr>
                <w:rFonts w:cstheme="minorHAnsi"/>
                <w:sz w:val="20"/>
              </w:rPr>
              <w:t xml:space="preserve"> or invite an Adult </w:t>
            </w:r>
            <w:r w:rsidR="002A224E" w:rsidRPr="00BF070F">
              <w:rPr>
                <w:rFonts w:cstheme="minorHAnsi"/>
                <w:sz w:val="20"/>
              </w:rPr>
              <w:t xml:space="preserve">to their own home or that of a family member, colleague or friend.  If in an emergency, such a one -off arrangement is required, the </w:t>
            </w:r>
            <w:r w:rsidR="00877683" w:rsidRPr="00BF070F">
              <w:rPr>
                <w:rFonts w:cstheme="minorHAnsi"/>
                <w:sz w:val="20"/>
              </w:rPr>
              <w:t xml:space="preserve">practitioner </w:t>
            </w:r>
            <w:r w:rsidR="002A224E" w:rsidRPr="00BF070F">
              <w:rPr>
                <w:rFonts w:cstheme="minorHAnsi"/>
                <w:sz w:val="20"/>
              </w:rPr>
              <w:t xml:space="preserve">must have a prior discussion with a senior manager and a clear justification for such arrangement is agreed and recorded. </w:t>
            </w:r>
          </w:p>
          <w:p w:rsidR="002A224E" w:rsidRPr="00BF070F" w:rsidRDefault="002A224E" w:rsidP="002A224E">
            <w:pPr>
              <w:autoSpaceDE w:val="0"/>
              <w:autoSpaceDN w:val="0"/>
              <w:adjustRightInd w:val="0"/>
              <w:rPr>
                <w:sz w:val="20"/>
                <w:szCs w:val="36"/>
              </w:rPr>
            </w:pPr>
          </w:p>
        </w:tc>
        <w:tc>
          <w:tcPr>
            <w:tcW w:w="6520" w:type="dxa"/>
          </w:tcPr>
          <w:p w:rsidR="002A224E" w:rsidRPr="00BF070F" w:rsidRDefault="002A224E" w:rsidP="002A224E">
            <w:pPr>
              <w:jc w:val="both"/>
              <w:rPr>
                <w:rFonts w:cstheme="minorHAnsi"/>
                <w:i/>
                <w:sz w:val="20"/>
              </w:rPr>
            </w:pPr>
            <w:r w:rsidRPr="00BF070F">
              <w:rPr>
                <w:rFonts w:cstheme="minorHAnsi"/>
                <w:i/>
                <w:sz w:val="20"/>
              </w:rPr>
              <w:t xml:space="preserve">This means that </w:t>
            </w:r>
            <w:r w:rsidR="00877683" w:rsidRPr="00BF070F">
              <w:rPr>
                <w:rFonts w:cstheme="minorHAnsi"/>
                <w:i/>
                <w:sz w:val="20"/>
              </w:rPr>
              <w:t xml:space="preserve">practitioners </w:t>
            </w:r>
            <w:r w:rsidRPr="00BF070F">
              <w:rPr>
                <w:rFonts w:cstheme="minorHAnsi"/>
                <w:b/>
                <w:i/>
                <w:sz w:val="20"/>
              </w:rPr>
              <w:t>should</w:t>
            </w:r>
            <w:r w:rsidRPr="00BF070F">
              <w:rPr>
                <w:rFonts w:cstheme="minorHAnsi"/>
                <w:i/>
                <w:sz w:val="20"/>
              </w:rPr>
              <w:t xml:space="preserve">: </w:t>
            </w:r>
          </w:p>
          <w:p w:rsidR="002A224E" w:rsidRPr="00BF070F" w:rsidRDefault="002A224E" w:rsidP="002A224E">
            <w:pPr>
              <w:jc w:val="both"/>
              <w:rPr>
                <w:rFonts w:cstheme="minorHAnsi"/>
                <w:i/>
                <w:sz w:val="20"/>
              </w:rPr>
            </w:pPr>
          </w:p>
          <w:p w:rsidR="002A224E" w:rsidRPr="00BF070F" w:rsidRDefault="002A224E" w:rsidP="00BE6D8C">
            <w:pPr>
              <w:widowControl w:val="0"/>
              <w:numPr>
                <w:ilvl w:val="0"/>
                <w:numId w:val="20"/>
              </w:numPr>
              <w:overflowPunct w:val="0"/>
              <w:autoSpaceDE w:val="0"/>
              <w:autoSpaceDN w:val="0"/>
              <w:adjustRightInd w:val="0"/>
              <w:jc w:val="both"/>
              <w:rPr>
                <w:rFonts w:cstheme="minorHAnsi"/>
                <w:i/>
                <w:sz w:val="20"/>
              </w:rPr>
            </w:pPr>
            <w:r w:rsidRPr="00BF070F">
              <w:rPr>
                <w:rFonts w:cstheme="minorHAnsi"/>
                <w:i/>
                <w:sz w:val="20"/>
              </w:rPr>
              <w:t>agree the purpose for any home visit with senior management, unless this is an acknowledged and integral part of their role e.g. social workers</w:t>
            </w:r>
          </w:p>
          <w:p w:rsidR="002A224E" w:rsidRPr="00BF070F" w:rsidRDefault="002A224E" w:rsidP="00BE6D8C">
            <w:pPr>
              <w:widowControl w:val="0"/>
              <w:numPr>
                <w:ilvl w:val="0"/>
                <w:numId w:val="20"/>
              </w:numPr>
              <w:overflowPunct w:val="0"/>
              <w:autoSpaceDE w:val="0"/>
              <w:autoSpaceDN w:val="0"/>
              <w:adjustRightInd w:val="0"/>
              <w:jc w:val="both"/>
              <w:rPr>
                <w:rFonts w:cstheme="minorHAnsi"/>
                <w:i/>
                <w:sz w:val="20"/>
              </w:rPr>
            </w:pPr>
            <w:r w:rsidRPr="00BF070F">
              <w:rPr>
                <w:rFonts w:cstheme="minorHAnsi"/>
                <w:i/>
                <w:sz w:val="20"/>
              </w:rPr>
              <w:t>adhere to agreed risk management strategies</w:t>
            </w:r>
          </w:p>
          <w:p w:rsidR="002A224E" w:rsidRPr="00BF070F" w:rsidRDefault="002A224E" w:rsidP="00BE6D8C">
            <w:pPr>
              <w:numPr>
                <w:ilvl w:val="0"/>
                <w:numId w:val="20"/>
              </w:numPr>
              <w:autoSpaceDN w:val="0"/>
              <w:jc w:val="both"/>
              <w:rPr>
                <w:rFonts w:cstheme="minorHAnsi"/>
                <w:i/>
                <w:sz w:val="20"/>
              </w:rPr>
            </w:pPr>
            <w:r w:rsidRPr="00BF070F">
              <w:rPr>
                <w:rFonts w:cstheme="minorHAnsi"/>
                <w:i/>
                <w:sz w:val="20"/>
              </w:rPr>
              <w:t>always make detailed records including times of arrival and departure  and work undertaken</w:t>
            </w:r>
          </w:p>
          <w:p w:rsidR="002A224E" w:rsidRPr="00BF070F" w:rsidRDefault="002A224E" w:rsidP="00BE6D8C">
            <w:pPr>
              <w:numPr>
                <w:ilvl w:val="0"/>
                <w:numId w:val="20"/>
              </w:numPr>
              <w:autoSpaceDN w:val="0"/>
              <w:jc w:val="both"/>
              <w:rPr>
                <w:rFonts w:cstheme="minorHAnsi"/>
                <w:i/>
                <w:sz w:val="20"/>
              </w:rPr>
            </w:pPr>
            <w:r w:rsidRPr="00BF070F">
              <w:rPr>
                <w:rFonts w:cstheme="minorHAnsi"/>
                <w:i/>
                <w:sz w:val="20"/>
              </w:rPr>
              <w:t>ensure any behaviour or situation which gives rise to concern is discussed with their manager and, where appropriate action is taken</w:t>
            </w:r>
          </w:p>
          <w:p w:rsidR="00905FF6" w:rsidRPr="00BF070F" w:rsidRDefault="00905FF6" w:rsidP="00905FF6">
            <w:pPr>
              <w:jc w:val="both"/>
              <w:rPr>
                <w:rFonts w:cstheme="minorHAnsi"/>
                <w:i/>
                <w:sz w:val="20"/>
              </w:rPr>
            </w:pPr>
          </w:p>
          <w:p w:rsidR="00905FF6" w:rsidRPr="00BF070F" w:rsidRDefault="00905FF6" w:rsidP="00905FF6">
            <w:pPr>
              <w:jc w:val="both"/>
              <w:rPr>
                <w:rFonts w:cstheme="minorHAnsi"/>
                <w:i/>
                <w:sz w:val="20"/>
              </w:rPr>
            </w:pPr>
          </w:p>
          <w:p w:rsidR="002A224E" w:rsidRPr="00BF070F" w:rsidRDefault="002A224E" w:rsidP="00905FF6">
            <w:pPr>
              <w:jc w:val="both"/>
              <w:rPr>
                <w:rFonts w:cstheme="minorHAnsi"/>
                <w:i/>
                <w:sz w:val="20"/>
              </w:rPr>
            </w:pPr>
            <w:r w:rsidRPr="00BF070F">
              <w:rPr>
                <w:rFonts w:cstheme="minorHAnsi"/>
                <w:i/>
                <w:sz w:val="20"/>
              </w:rPr>
              <w:t xml:space="preserve"> </w:t>
            </w:r>
          </w:p>
          <w:p w:rsidR="002A224E" w:rsidRPr="00BF070F" w:rsidRDefault="002A224E" w:rsidP="002A224E">
            <w:pPr>
              <w:jc w:val="both"/>
              <w:rPr>
                <w:rFonts w:cstheme="minorHAnsi"/>
                <w:i/>
                <w:sz w:val="20"/>
              </w:rPr>
            </w:pPr>
            <w:r w:rsidRPr="00BF070F">
              <w:rPr>
                <w:rFonts w:cstheme="minorHAnsi"/>
                <w:i/>
                <w:sz w:val="20"/>
              </w:rPr>
              <w:t xml:space="preserve">This means that employers </w:t>
            </w:r>
            <w:r w:rsidRPr="00BF070F">
              <w:rPr>
                <w:rFonts w:cstheme="minorHAnsi"/>
                <w:b/>
                <w:i/>
                <w:sz w:val="20"/>
              </w:rPr>
              <w:t>should</w:t>
            </w:r>
            <w:r w:rsidRPr="00BF070F">
              <w:rPr>
                <w:rFonts w:cstheme="minorHAnsi"/>
                <w:i/>
                <w:sz w:val="20"/>
              </w:rPr>
              <w:t>:</w:t>
            </w:r>
          </w:p>
          <w:p w:rsidR="002A224E" w:rsidRPr="00BF070F" w:rsidRDefault="002A224E" w:rsidP="002A224E">
            <w:pPr>
              <w:jc w:val="both"/>
              <w:rPr>
                <w:rFonts w:cstheme="minorHAnsi"/>
                <w:i/>
                <w:sz w:val="20"/>
              </w:rPr>
            </w:pPr>
          </w:p>
          <w:p w:rsidR="002A224E" w:rsidRPr="00BF070F" w:rsidRDefault="002A224E" w:rsidP="00BE6D8C">
            <w:pPr>
              <w:numPr>
                <w:ilvl w:val="0"/>
                <w:numId w:val="21"/>
              </w:numPr>
              <w:autoSpaceDN w:val="0"/>
              <w:jc w:val="both"/>
              <w:rPr>
                <w:rFonts w:cstheme="minorHAnsi"/>
                <w:i/>
                <w:sz w:val="20"/>
              </w:rPr>
            </w:pPr>
            <w:proofErr w:type="gramStart"/>
            <w:r w:rsidRPr="00BF070F">
              <w:rPr>
                <w:rFonts w:cstheme="minorHAnsi"/>
                <w:i/>
                <w:sz w:val="20"/>
              </w:rPr>
              <w:t>ensure</w:t>
            </w:r>
            <w:proofErr w:type="gramEnd"/>
            <w:r w:rsidRPr="00BF070F">
              <w:rPr>
                <w:rFonts w:cstheme="minorHAnsi"/>
                <w:i/>
                <w:sz w:val="20"/>
              </w:rPr>
              <w:t xml:space="preserve"> that they have home visit and lone-working policies of which all </w:t>
            </w:r>
            <w:r w:rsidR="00877683" w:rsidRPr="00BF070F">
              <w:rPr>
                <w:rFonts w:cstheme="minorHAnsi"/>
                <w:i/>
                <w:sz w:val="20"/>
              </w:rPr>
              <w:t xml:space="preserve">practitioners </w:t>
            </w:r>
            <w:r w:rsidRPr="00BF070F">
              <w:rPr>
                <w:rFonts w:cstheme="minorHAnsi"/>
                <w:i/>
                <w:sz w:val="20"/>
              </w:rPr>
              <w:t>are made aware. These should include arrangements for risk assessment and management</w:t>
            </w:r>
          </w:p>
          <w:p w:rsidR="002A224E" w:rsidRPr="00BF070F" w:rsidRDefault="002A224E" w:rsidP="00BE6D8C">
            <w:pPr>
              <w:widowControl w:val="0"/>
              <w:numPr>
                <w:ilvl w:val="0"/>
                <w:numId w:val="22"/>
              </w:numPr>
              <w:overflowPunct w:val="0"/>
              <w:autoSpaceDE w:val="0"/>
              <w:autoSpaceDN w:val="0"/>
              <w:adjustRightInd w:val="0"/>
              <w:jc w:val="both"/>
              <w:rPr>
                <w:rFonts w:cstheme="minorHAnsi"/>
                <w:i/>
                <w:sz w:val="20"/>
              </w:rPr>
            </w:pPr>
            <w:r w:rsidRPr="00BF070F">
              <w:rPr>
                <w:rFonts w:cstheme="minorHAnsi"/>
                <w:i/>
                <w:sz w:val="20"/>
              </w:rPr>
              <w:t>ensure that all  visits are justified and recorded</w:t>
            </w:r>
          </w:p>
          <w:p w:rsidR="002A224E" w:rsidRPr="00BF070F" w:rsidRDefault="002A224E" w:rsidP="00BE6D8C">
            <w:pPr>
              <w:widowControl w:val="0"/>
              <w:numPr>
                <w:ilvl w:val="0"/>
                <w:numId w:val="22"/>
              </w:numPr>
              <w:overflowPunct w:val="0"/>
              <w:autoSpaceDE w:val="0"/>
              <w:autoSpaceDN w:val="0"/>
              <w:adjustRightInd w:val="0"/>
              <w:jc w:val="both"/>
              <w:rPr>
                <w:rFonts w:cstheme="minorHAnsi"/>
                <w:i/>
                <w:sz w:val="20"/>
              </w:rPr>
            </w:pPr>
            <w:r w:rsidRPr="00BF070F">
              <w:rPr>
                <w:rFonts w:cstheme="minorHAnsi"/>
                <w:i/>
                <w:sz w:val="20"/>
              </w:rPr>
              <w:t xml:space="preserve">ensure that </w:t>
            </w:r>
            <w:r w:rsidR="00877683" w:rsidRPr="00BF070F">
              <w:rPr>
                <w:rFonts w:cstheme="minorHAnsi"/>
                <w:i/>
                <w:sz w:val="20"/>
              </w:rPr>
              <w:t xml:space="preserve">practitioners </w:t>
            </w:r>
            <w:r w:rsidRPr="00BF070F">
              <w:rPr>
                <w:rFonts w:cstheme="minorHAnsi"/>
                <w:i/>
                <w:sz w:val="20"/>
              </w:rPr>
              <w:t>are not exposed to unacceptable risk</w:t>
            </w:r>
          </w:p>
          <w:p w:rsidR="002A224E" w:rsidRPr="00BF070F" w:rsidRDefault="002A224E" w:rsidP="00BE6D8C">
            <w:pPr>
              <w:pStyle w:val="Default"/>
              <w:numPr>
                <w:ilvl w:val="0"/>
                <w:numId w:val="21"/>
              </w:numPr>
              <w:rPr>
                <w:rFonts w:asciiTheme="minorHAnsi" w:hAnsiTheme="minorHAnsi" w:cstheme="minorHAnsi"/>
                <w:sz w:val="20"/>
                <w:szCs w:val="22"/>
              </w:rPr>
            </w:pPr>
            <w:r w:rsidRPr="00BF070F">
              <w:rPr>
                <w:rFonts w:asciiTheme="minorHAnsi" w:hAnsiTheme="minorHAnsi" w:cstheme="minorHAnsi"/>
                <w:i/>
                <w:sz w:val="20"/>
                <w:szCs w:val="22"/>
              </w:rPr>
              <w:t xml:space="preserve">ensure that </w:t>
            </w:r>
            <w:r w:rsidR="00877683" w:rsidRPr="00BF070F">
              <w:rPr>
                <w:rFonts w:asciiTheme="minorHAnsi" w:hAnsiTheme="minorHAnsi" w:cstheme="minorHAnsi"/>
                <w:i/>
                <w:sz w:val="20"/>
                <w:szCs w:val="22"/>
              </w:rPr>
              <w:t xml:space="preserve">practitioners </w:t>
            </w:r>
            <w:r w:rsidRPr="00BF070F">
              <w:rPr>
                <w:rFonts w:asciiTheme="minorHAnsi" w:hAnsiTheme="minorHAnsi" w:cstheme="minorHAnsi"/>
                <w:i/>
                <w:sz w:val="20"/>
                <w:szCs w:val="22"/>
              </w:rPr>
              <w:t>have access to a  mobile telephone and an emergency contact person</w:t>
            </w:r>
          </w:p>
          <w:p w:rsidR="002A224E" w:rsidRPr="00BF070F" w:rsidRDefault="002A224E" w:rsidP="002A224E">
            <w:pPr>
              <w:autoSpaceDE w:val="0"/>
              <w:autoSpaceDN w:val="0"/>
              <w:adjustRightInd w:val="0"/>
              <w:rPr>
                <w:sz w:val="20"/>
                <w:szCs w:val="36"/>
              </w:rPr>
            </w:pPr>
          </w:p>
        </w:tc>
      </w:tr>
    </w:tbl>
    <w:p w:rsidR="002A224E" w:rsidRDefault="00385890" w:rsidP="00905FF6">
      <w:pPr>
        <w:autoSpaceDE w:val="0"/>
        <w:autoSpaceDN w:val="0"/>
        <w:adjustRightInd w:val="0"/>
        <w:spacing w:after="0" w:line="240" w:lineRule="auto"/>
        <w:rPr>
          <w:b/>
          <w:color w:val="00B0F0"/>
          <w:sz w:val="28"/>
          <w:szCs w:val="28"/>
        </w:rPr>
      </w:pPr>
      <w:r>
        <w:rPr>
          <w:b/>
          <w:color w:val="00B0F0"/>
          <w:sz w:val="28"/>
          <w:szCs w:val="28"/>
        </w:rPr>
        <w:br/>
      </w:r>
      <w:r>
        <w:rPr>
          <w:b/>
          <w:color w:val="00B0F0"/>
          <w:sz w:val="28"/>
          <w:szCs w:val="28"/>
        </w:rPr>
        <w:br/>
      </w:r>
      <w:r>
        <w:rPr>
          <w:b/>
          <w:color w:val="00B0F0"/>
          <w:sz w:val="28"/>
          <w:szCs w:val="28"/>
        </w:rPr>
        <w:br/>
      </w:r>
      <w:r>
        <w:rPr>
          <w:b/>
          <w:color w:val="00B0F0"/>
          <w:sz w:val="28"/>
          <w:szCs w:val="28"/>
        </w:rPr>
        <w:br/>
      </w:r>
      <w:r>
        <w:rPr>
          <w:b/>
          <w:color w:val="00B0F0"/>
          <w:sz w:val="28"/>
          <w:szCs w:val="28"/>
        </w:rPr>
        <w:br/>
      </w:r>
      <w:r w:rsidR="00BF070F">
        <w:rPr>
          <w:b/>
          <w:color w:val="00B0F0"/>
          <w:sz w:val="28"/>
          <w:szCs w:val="28"/>
        </w:rPr>
        <w:lastRenderedPageBreak/>
        <w:br/>
      </w:r>
      <w:r w:rsidR="001314A2">
        <w:rPr>
          <w:b/>
          <w:color w:val="00B0F0"/>
          <w:sz w:val="28"/>
          <w:szCs w:val="28"/>
        </w:rPr>
        <w:t>22</w:t>
      </w:r>
      <w:r w:rsidR="002A224E" w:rsidRPr="00905FF6">
        <w:rPr>
          <w:b/>
          <w:color w:val="00B0F0"/>
          <w:sz w:val="28"/>
          <w:szCs w:val="28"/>
        </w:rPr>
        <w:t xml:space="preserve">. Transporting </w:t>
      </w:r>
      <w:r w:rsidR="00D805C1" w:rsidRPr="00905FF6">
        <w:rPr>
          <w:b/>
          <w:color w:val="00B0F0"/>
          <w:sz w:val="28"/>
          <w:szCs w:val="28"/>
        </w:rPr>
        <w:t>Adults</w:t>
      </w:r>
    </w:p>
    <w:p w:rsidR="00905FF6" w:rsidRPr="00905FF6" w:rsidRDefault="00905FF6" w:rsidP="00905FF6">
      <w:pPr>
        <w:autoSpaceDE w:val="0"/>
        <w:autoSpaceDN w:val="0"/>
        <w:adjustRightInd w:val="0"/>
        <w:spacing w:after="0" w:line="240" w:lineRule="auto"/>
        <w:rPr>
          <w:b/>
          <w:color w:val="00B0F0"/>
          <w:sz w:val="28"/>
          <w:szCs w:val="28"/>
        </w:rPr>
      </w:pPr>
    </w:p>
    <w:tbl>
      <w:tblPr>
        <w:tblStyle w:val="TableGrid"/>
        <w:tblW w:w="15309" w:type="dxa"/>
        <w:tblInd w:w="-572" w:type="dxa"/>
        <w:tblLook w:val="04A0" w:firstRow="1" w:lastRow="0" w:firstColumn="1" w:lastColumn="0" w:noHBand="0" w:noVBand="1"/>
      </w:tblPr>
      <w:tblGrid>
        <w:gridCol w:w="7797"/>
        <w:gridCol w:w="7512"/>
      </w:tblGrid>
      <w:tr w:rsidR="002A224E" w:rsidTr="00BF070F">
        <w:tc>
          <w:tcPr>
            <w:tcW w:w="7797" w:type="dxa"/>
          </w:tcPr>
          <w:p w:rsidR="002A224E" w:rsidRPr="00BF070F" w:rsidRDefault="002A224E" w:rsidP="002A224E">
            <w:pPr>
              <w:jc w:val="both"/>
              <w:rPr>
                <w:rFonts w:cstheme="minorHAnsi"/>
                <w:sz w:val="20"/>
                <w:lang w:eastAsia="en-GB"/>
              </w:rPr>
            </w:pPr>
            <w:r w:rsidRPr="00BF070F">
              <w:rPr>
                <w:rFonts w:cstheme="minorHAnsi"/>
                <w:sz w:val="20"/>
                <w:lang w:eastAsia="en-GB"/>
              </w:rPr>
              <w:t xml:space="preserve">There may be occasions when </w:t>
            </w:r>
            <w:r w:rsidR="00D805C1" w:rsidRPr="00BF070F">
              <w:rPr>
                <w:rFonts w:cstheme="minorHAnsi"/>
                <w:sz w:val="20"/>
                <w:lang w:eastAsia="en-GB"/>
              </w:rPr>
              <w:t xml:space="preserve">practitioners </w:t>
            </w:r>
            <w:r w:rsidRPr="00BF070F">
              <w:rPr>
                <w:rFonts w:cstheme="minorHAnsi"/>
                <w:sz w:val="20"/>
                <w:lang w:eastAsia="en-GB"/>
              </w:rPr>
              <w:t xml:space="preserve">are expected or asked to transport </w:t>
            </w:r>
            <w:r w:rsidR="00D805C1" w:rsidRPr="00BF070F">
              <w:rPr>
                <w:rFonts w:cstheme="minorHAnsi"/>
                <w:sz w:val="20"/>
                <w:lang w:eastAsia="en-GB"/>
              </w:rPr>
              <w:t xml:space="preserve">Adults </w:t>
            </w:r>
            <w:r w:rsidRPr="00BF070F">
              <w:rPr>
                <w:rFonts w:cstheme="minorHAnsi"/>
                <w:sz w:val="20"/>
                <w:lang w:eastAsia="en-GB"/>
              </w:rPr>
              <w:t xml:space="preserve">as part of their duties. </w:t>
            </w:r>
            <w:r w:rsidRPr="00BF070F">
              <w:rPr>
                <w:rFonts w:cstheme="minorHAnsi"/>
                <w:color w:val="000000"/>
                <w:sz w:val="20"/>
              </w:rPr>
              <w:t>As for any other activity undertaken at work, the employer</w:t>
            </w:r>
            <w:r w:rsidR="00F44CA0" w:rsidRPr="00BF070F">
              <w:rPr>
                <w:rFonts w:cstheme="minorHAnsi"/>
                <w:color w:val="000000"/>
                <w:sz w:val="20"/>
              </w:rPr>
              <w:t xml:space="preserve"> </w:t>
            </w:r>
            <w:r w:rsidRPr="00BF070F">
              <w:rPr>
                <w:rFonts w:cstheme="minorHAnsi"/>
                <w:color w:val="000000"/>
                <w:sz w:val="20"/>
              </w:rPr>
              <w:t xml:space="preserve"> has a duty to carry out a risk assessment covering the health and safety of their staff and to manage any known risks</w:t>
            </w:r>
          </w:p>
          <w:p w:rsidR="002A224E" w:rsidRPr="00BF070F" w:rsidRDefault="002A224E" w:rsidP="002A224E">
            <w:pPr>
              <w:jc w:val="both"/>
              <w:rPr>
                <w:rFonts w:cstheme="minorHAnsi"/>
                <w:color w:val="000000"/>
                <w:sz w:val="20"/>
              </w:rPr>
            </w:pPr>
          </w:p>
          <w:p w:rsidR="002A224E" w:rsidRPr="00BF070F" w:rsidRDefault="002A224E" w:rsidP="002A224E">
            <w:pPr>
              <w:autoSpaceDE w:val="0"/>
              <w:autoSpaceDN w:val="0"/>
              <w:adjustRightInd w:val="0"/>
              <w:rPr>
                <w:rFonts w:cstheme="minorHAnsi"/>
                <w:color w:val="000000"/>
                <w:sz w:val="20"/>
              </w:rPr>
            </w:pPr>
            <w:r w:rsidRPr="00BF070F">
              <w:rPr>
                <w:rFonts w:cstheme="minorHAnsi"/>
                <w:color w:val="000000"/>
                <w:sz w:val="20"/>
              </w:rPr>
              <w:t>Wherever possible and practicable it is advisable</w:t>
            </w:r>
            <w:r w:rsidR="008A599B" w:rsidRPr="00BF070F">
              <w:rPr>
                <w:rFonts w:cstheme="minorHAnsi"/>
                <w:color w:val="000000"/>
                <w:sz w:val="20"/>
              </w:rPr>
              <w:t xml:space="preserve"> </w:t>
            </w:r>
            <w:r w:rsidRPr="00BF070F">
              <w:rPr>
                <w:rFonts w:cstheme="minorHAnsi"/>
                <w:color w:val="000000"/>
                <w:sz w:val="20"/>
              </w:rPr>
              <w:t xml:space="preserve">that transport is undertaken other than in private vehicles and with at least one </w:t>
            </w:r>
            <w:r w:rsidR="00D805C1" w:rsidRPr="00BF070F">
              <w:rPr>
                <w:rFonts w:cstheme="minorHAnsi"/>
                <w:color w:val="000000"/>
                <w:sz w:val="20"/>
              </w:rPr>
              <w:t xml:space="preserve">practitioner </w:t>
            </w:r>
            <w:r w:rsidRPr="00BF070F">
              <w:rPr>
                <w:rFonts w:cstheme="minorHAnsi"/>
                <w:color w:val="000000"/>
                <w:sz w:val="20"/>
              </w:rPr>
              <w:t xml:space="preserve">additional to the driver acting as an escort. </w:t>
            </w:r>
          </w:p>
          <w:p w:rsidR="008A599B" w:rsidRPr="00BF070F" w:rsidRDefault="008A599B" w:rsidP="00D805C1">
            <w:pPr>
              <w:autoSpaceDE w:val="0"/>
              <w:autoSpaceDN w:val="0"/>
              <w:adjustRightInd w:val="0"/>
              <w:rPr>
                <w:rFonts w:cstheme="minorHAnsi"/>
                <w:color w:val="000000"/>
                <w:sz w:val="20"/>
              </w:rPr>
            </w:pPr>
          </w:p>
          <w:p w:rsidR="008A599B" w:rsidRPr="00BF070F" w:rsidRDefault="008A599B" w:rsidP="00D805C1">
            <w:pPr>
              <w:autoSpaceDE w:val="0"/>
              <w:autoSpaceDN w:val="0"/>
              <w:adjustRightInd w:val="0"/>
              <w:rPr>
                <w:rFonts w:cstheme="minorHAnsi"/>
                <w:color w:val="000000"/>
                <w:sz w:val="20"/>
              </w:rPr>
            </w:pPr>
            <w:r w:rsidRPr="00BF070F">
              <w:rPr>
                <w:rFonts w:cstheme="minorHAnsi"/>
                <w:color w:val="000000"/>
                <w:sz w:val="20"/>
              </w:rPr>
              <w:t>Any transport in private vehicles should be part of a written care plan.</w:t>
            </w:r>
          </w:p>
          <w:p w:rsidR="008A599B" w:rsidRPr="00BF070F" w:rsidRDefault="008A599B" w:rsidP="00D805C1">
            <w:pPr>
              <w:autoSpaceDE w:val="0"/>
              <w:autoSpaceDN w:val="0"/>
              <w:adjustRightInd w:val="0"/>
              <w:rPr>
                <w:rFonts w:cstheme="minorHAnsi"/>
                <w:color w:val="000000"/>
                <w:sz w:val="20"/>
              </w:rPr>
            </w:pPr>
          </w:p>
          <w:p w:rsidR="00897755" w:rsidRPr="00BF070F" w:rsidRDefault="00D805C1" w:rsidP="001314A2">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 xml:space="preserve">should ensure that their behaviour is safe and that the transport arrangements and the vehicle meet all legal requirements. They should ensure that the vehicle is roadworthy and appropriately insured and that the maximum carrying capacity is not exceeded.  </w:t>
            </w:r>
          </w:p>
          <w:p w:rsidR="001314A2" w:rsidRPr="00BF070F" w:rsidRDefault="001314A2" w:rsidP="00897755">
            <w:pPr>
              <w:jc w:val="both"/>
              <w:rPr>
                <w:rFonts w:cstheme="minorHAnsi"/>
                <w:color w:val="000000"/>
                <w:sz w:val="20"/>
              </w:rPr>
            </w:pPr>
          </w:p>
          <w:p w:rsidR="00897755" w:rsidRPr="00BF070F" w:rsidRDefault="00897755" w:rsidP="00D805C1">
            <w:pPr>
              <w:jc w:val="both"/>
              <w:rPr>
                <w:rFonts w:cstheme="minorHAnsi"/>
                <w:color w:val="000000"/>
                <w:sz w:val="20"/>
              </w:rPr>
            </w:pPr>
            <w:r w:rsidRPr="00BF070F">
              <w:rPr>
                <w:rFonts w:cstheme="minorHAnsi"/>
                <w:color w:val="000000"/>
                <w:sz w:val="20"/>
              </w:rPr>
              <w:t>It is a legal requirement that all pa</w:t>
            </w:r>
            <w:r w:rsidR="00BF070F">
              <w:rPr>
                <w:rFonts w:cstheme="minorHAnsi"/>
                <w:color w:val="000000"/>
                <w:sz w:val="20"/>
              </w:rPr>
              <w:t xml:space="preserve">ssengers </w:t>
            </w:r>
            <w:r w:rsidRPr="00BF070F">
              <w:rPr>
                <w:rFonts w:cstheme="minorHAnsi"/>
                <w:color w:val="000000"/>
                <w:sz w:val="20"/>
              </w:rPr>
              <w:t>wear seatbelts and</w:t>
            </w:r>
            <w:r w:rsidR="00AF65EA">
              <w:rPr>
                <w:rFonts w:cstheme="minorHAnsi"/>
                <w:color w:val="000000"/>
                <w:sz w:val="20"/>
              </w:rPr>
              <w:t xml:space="preserve"> the driver should ensure </w:t>
            </w:r>
            <w:proofErr w:type="gramStart"/>
            <w:r w:rsidR="00AF65EA">
              <w:rPr>
                <w:rFonts w:cstheme="minorHAnsi"/>
                <w:color w:val="000000"/>
                <w:sz w:val="20"/>
              </w:rPr>
              <w:t xml:space="preserve">that  </w:t>
            </w:r>
            <w:r w:rsidRPr="00BF070F">
              <w:rPr>
                <w:rFonts w:cstheme="minorHAnsi"/>
                <w:color w:val="000000"/>
                <w:sz w:val="20"/>
              </w:rPr>
              <w:t>they</w:t>
            </w:r>
            <w:proofErr w:type="gramEnd"/>
            <w:r w:rsidRPr="00BF070F">
              <w:rPr>
                <w:rFonts w:cstheme="minorHAnsi"/>
                <w:color w:val="000000"/>
                <w:sz w:val="20"/>
              </w:rPr>
              <w:t xml:space="preserve"> do so. </w:t>
            </w:r>
          </w:p>
          <w:p w:rsidR="00897755" w:rsidRPr="00BF070F" w:rsidRDefault="00897755" w:rsidP="00897755">
            <w:pPr>
              <w:autoSpaceDE w:val="0"/>
              <w:autoSpaceDN w:val="0"/>
              <w:adjustRightInd w:val="0"/>
              <w:rPr>
                <w:rFonts w:cstheme="minorHAnsi"/>
                <w:color w:val="000000"/>
                <w:sz w:val="20"/>
              </w:rPr>
            </w:pPr>
          </w:p>
          <w:p w:rsidR="00897755" w:rsidRPr="00BF070F" w:rsidRDefault="00D805C1" w:rsidP="002A224E">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 xml:space="preserve">should never offer to transport </w:t>
            </w:r>
            <w:r w:rsidRPr="00BF070F">
              <w:rPr>
                <w:rFonts w:cstheme="minorHAnsi"/>
                <w:color w:val="000000"/>
                <w:sz w:val="20"/>
              </w:rPr>
              <w:t xml:space="preserve">Adult service users </w:t>
            </w:r>
            <w:r w:rsidR="00897755" w:rsidRPr="00BF070F">
              <w:rPr>
                <w:rFonts w:cstheme="minorHAnsi"/>
                <w:color w:val="000000"/>
                <w:sz w:val="20"/>
              </w:rPr>
              <w:t>outside of their normal working duties, other than in an emergency or where not</w:t>
            </w:r>
            <w:r w:rsidR="001E50CE" w:rsidRPr="00BF070F">
              <w:rPr>
                <w:rFonts w:cstheme="minorHAnsi"/>
                <w:color w:val="000000"/>
                <w:sz w:val="20"/>
              </w:rPr>
              <w:t xml:space="preserve"> doing so would mean the</w:t>
            </w:r>
            <w:r w:rsidRPr="00BF070F">
              <w:rPr>
                <w:rFonts w:cstheme="minorHAnsi"/>
                <w:color w:val="000000"/>
                <w:sz w:val="20"/>
              </w:rPr>
              <w:t xml:space="preserve"> Adult </w:t>
            </w:r>
            <w:r w:rsidR="00897755" w:rsidRPr="00BF070F">
              <w:rPr>
                <w:rFonts w:cstheme="minorHAnsi"/>
                <w:color w:val="000000"/>
                <w:sz w:val="20"/>
              </w:rPr>
              <w:t xml:space="preserve">may be at risk. In these circumstances the matter should be recorded and reported to their manager and </w:t>
            </w:r>
            <w:r w:rsidRPr="00BF070F">
              <w:rPr>
                <w:rFonts w:cstheme="minorHAnsi"/>
                <w:color w:val="000000"/>
                <w:sz w:val="20"/>
              </w:rPr>
              <w:t>where appropriate to the Adult’s family/carers.</w:t>
            </w:r>
          </w:p>
          <w:p w:rsidR="002A224E" w:rsidRPr="00BF070F" w:rsidRDefault="002A224E">
            <w:pPr>
              <w:rPr>
                <w:sz w:val="20"/>
                <w:szCs w:val="36"/>
              </w:rPr>
            </w:pPr>
          </w:p>
        </w:tc>
        <w:tc>
          <w:tcPr>
            <w:tcW w:w="7512" w:type="dxa"/>
          </w:tcPr>
          <w:p w:rsidR="00897755" w:rsidRPr="00BF070F" w:rsidRDefault="00897755" w:rsidP="00897755">
            <w:pPr>
              <w:jc w:val="both"/>
              <w:rPr>
                <w:rFonts w:cstheme="minorHAnsi"/>
                <w:i/>
                <w:sz w:val="20"/>
              </w:rPr>
            </w:pPr>
            <w:r w:rsidRPr="00BF070F">
              <w:rPr>
                <w:rFonts w:cstheme="minorHAnsi"/>
                <w:i/>
                <w:sz w:val="20"/>
              </w:rPr>
              <w:t>This means that all organisations</w:t>
            </w:r>
            <w:r w:rsidR="00112F91" w:rsidRPr="00BF070F">
              <w:rPr>
                <w:rFonts w:cstheme="minorHAnsi"/>
                <w:i/>
                <w:sz w:val="20"/>
              </w:rPr>
              <w:t xml:space="preserve"> </w:t>
            </w:r>
            <w:r w:rsidR="00112F91"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0"/>
                <w:numId w:val="23"/>
              </w:numPr>
              <w:tabs>
                <w:tab w:val="num" w:pos="253"/>
              </w:tabs>
              <w:overflowPunct w:val="0"/>
              <w:autoSpaceDE w:val="0"/>
              <w:autoSpaceDN w:val="0"/>
              <w:adjustRightInd w:val="0"/>
              <w:ind w:left="253" w:hanging="253"/>
              <w:jc w:val="both"/>
              <w:rPr>
                <w:rFonts w:cstheme="minorHAnsi"/>
                <w:i/>
                <w:sz w:val="20"/>
              </w:rPr>
            </w:pPr>
            <w:proofErr w:type="gramStart"/>
            <w:r w:rsidRPr="00BF070F">
              <w:rPr>
                <w:rFonts w:cstheme="minorHAnsi"/>
                <w:i/>
                <w:sz w:val="20"/>
              </w:rPr>
              <w:t>have</w:t>
            </w:r>
            <w:proofErr w:type="gramEnd"/>
            <w:r w:rsidRPr="00BF070F">
              <w:rPr>
                <w:rFonts w:cstheme="minorHAnsi"/>
                <w:i/>
                <w:sz w:val="20"/>
              </w:rPr>
              <w:t xml:space="preserve"> appropriate policies for  transporting </w:t>
            </w:r>
            <w:r w:rsidR="00D805C1" w:rsidRPr="00BF070F">
              <w:rPr>
                <w:rFonts w:cstheme="minorHAnsi"/>
                <w:i/>
                <w:sz w:val="20"/>
              </w:rPr>
              <w:t>Ad</w:t>
            </w:r>
            <w:r w:rsidR="005C469A" w:rsidRPr="00BF070F">
              <w:rPr>
                <w:rFonts w:cstheme="minorHAnsi"/>
                <w:i/>
                <w:sz w:val="20"/>
              </w:rPr>
              <w:t xml:space="preserve">ults </w:t>
            </w:r>
            <w:r w:rsidR="005C469A" w:rsidRPr="00BF070F">
              <w:rPr>
                <w:rFonts w:cstheme="minorHAnsi"/>
                <w:i/>
                <w:color w:val="000000" w:themeColor="text1"/>
                <w:sz w:val="20"/>
              </w:rPr>
              <w:t>with care and support needs.</w:t>
            </w:r>
          </w:p>
          <w:p w:rsidR="00897755" w:rsidRPr="00BF070F" w:rsidRDefault="00897755" w:rsidP="00897755">
            <w:pPr>
              <w:jc w:val="both"/>
              <w:rPr>
                <w:rFonts w:cstheme="minorHAnsi"/>
                <w:i/>
                <w:sz w:val="20"/>
              </w:rPr>
            </w:pPr>
          </w:p>
          <w:p w:rsidR="00897755" w:rsidRPr="00BF070F" w:rsidRDefault="00897755" w:rsidP="00897755">
            <w:pPr>
              <w:jc w:val="both"/>
              <w:rPr>
                <w:rFonts w:cstheme="minorHAnsi"/>
                <w:i/>
                <w:sz w:val="20"/>
              </w:rPr>
            </w:pPr>
            <w:r w:rsidRPr="00BF070F">
              <w:rPr>
                <w:rFonts w:cstheme="minorHAnsi"/>
                <w:i/>
                <w:sz w:val="20"/>
              </w:rPr>
              <w:t xml:space="preserve">This means that </w:t>
            </w:r>
            <w:r w:rsidR="00D805C1"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 xml:space="preserve">ensure  they are  fit to drive and free from any  drugs, alcohol or medicine  which is likely to impair judgement and/ or ability to drive </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proofErr w:type="gramStart"/>
            <w:r w:rsidRPr="00BF070F">
              <w:rPr>
                <w:rFonts w:cstheme="minorHAnsi"/>
                <w:i/>
                <w:sz w:val="20"/>
              </w:rPr>
              <w:t>be</w:t>
            </w:r>
            <w:proofErr w:type="gramEnd"/>
            <w:r w:rsidRPr="00BF070F">
              <w:rPr>
                <w:rFonts w:cstheme="minorHAnsi"/>
                <w:i/>
                <w:sz w:val="20"/>
              </w:rPr>
              <w:t xml:space="preserve"> aware that the safety and welfare</w:t>
            </w:r>
            <w:r w:rsidR="005C469A" w:rsidRPr="00BF070F">
              <w:rPr>
                <w:rFonts w:cstheme="minorHAnsi"/>
                <w:i/>
                <w:sz w:val="20"/>
              </w:rPr>
              <w:t xml:space="preserve"> of the </w:t>
            </w:r>
            <w:r w:rsidR="005C469A" w:rsidRPr="00BF070F">
              <w:rPr>
                <w:rFonts w:cstheme="minorHAnsi"/>
                <w:i/>
                <w:color w:val="000000" w:themeColor="text1"/>
                <w:sz w:val="20"/>
              </w:rPr>
              <w:t>Adult</w:t>
            </w:r>
            <w:r w:rsidR="005C469A" w:rsidRPr="00BF070F">
              <w:rPr>
                <w:rFonts w:cstheme="minorHAnsi"/>
                <w:i/>
                <w:sz w:val="20"/>
              </w:rPr>
              <w:t xml:space="preserve"> </w:t>
            </w:r>
            <w:r w:rsidRPr="00BF070F">
              <w:rPr>
                <w:rFonts w:cstheme="minorHAnsi"/>
                <w:i/>
                <w:sz w:val="20"/>
              </w:rPr>
              <w:t>is their res</w:t>
            </w:r>
            <w:r w:rsidR="005C469A" w:rsidRPr="00BF070F">
              <w:rPr>
                <w:rFonts w:cstheme="minorHAnsi"/>
                <w:i/>
                <w:sz w:val="20"/>
              </w:rPr>
              <w:t>ponsibility while they are travelling with them.</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record details of  the journey  in accordance with agreed procedures</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 xml:space="preserve">ensure that their behaviour is appropriate at all times  </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proofErr w:type="gramStart"/>
            <w:r w:rsidRPr="00BF070F">
              <w:rPr>
                <w:rFonts w:cstheme="minorHAnsi"/>
                <w:i/>
                <w:sz w:val="20"/>
              </w:rPr>
              <w:t>ensure</w:t>
            </w:r>
            <w:proofErr w:type="gramEnd"/>
            <w:r w:rsidRPr="00BF070F">
              <w:rPr>
                <w:rFonts w:cstheme="minorHAnsi"/>
                <w:i/>
                <w:sz w:val="20"/>
              </w:rPr>
              <w:t xml:space="preserve"> that there are proper arrangements in place to ensure vehicle, passenger and driver safety. This includes having proper and appropriate insurance for the type of vehicle being driven</w:t>
            </w:r>
          </w:p>
          <w:p w:rsidR="00897755" w:rsidRPr="00BF070F" w:rsidRDefault="00897755" w:rsidP="00BE6D8C">
            <w:pPr>
              <w:pStyle w:val="Default"/>
              <w:numPr>
                <w:ilvl w:val="1"/>
                <w:numId w:val="24"/>
              </w:numPr>
              <w:rPr>
                <w:rFonts w:asciiTheme="minorHAnsi" w:hAnsiTheme="minorHAnsi" w:cstheme="minorHAnsi"/>
                <w:sz w:val="20"/>
                <w:szCs w:val="22"/>
              </w:rPr>
            </w:pPr>
            <w:r w:rsidRPr="00BF070F">
              <w:rPr>
                <w:rFonts w:asciiTheme="minorHAnsi" w:hAnsiTheme="minorHAnsi" w:cstheme="minorHAnsi"/>
                <w:i/>
                <w:sz w:val="20"/>
                <w:szCs w:val="22"/>
              </w:rPr>
              <w:t>ensure that any impromptu or emergency arrangements of lifts  are recorded  and can be justified if questioned</w:t>
            </w:r>
          </w:p>
          <w:p w:rsidR="00234E67" w:rsidRPr="00BF070F" w:rsidRDefault="00234E67" w:rsidP="00BE6D8C">
            <w:pPr>
              <w:pStyle w:val="Default"/>
              <w:numPr>
                <w:ilvl w:val="1"/>
                <w:numId w:val="24"/>
              </w:numPr>
              <w:rPr>
                <w:rFonts w:asciiTheme="minorHAnsi" w:hAnsiTheme="minorHAnsi" w:cstheme="minorHAnsi"/>
                <w:sz w:val="20"/>
                <w:szCs w:val="22"/>
              </w:rPr>
            </w:pPr>
            <w:r w:rsidRPr="00BF070F">
              <w:rPr>
                <w:rFonts w:asciiTheme="minorHAnsi" w:hAnsiTheme="minorHAnsi" w:cstheme="minorHAnsi"/>
                <w:i/>
                <w:sz w:val="20"/>
                <w:szCs w:val="22"/>
              </w:rPr>
              <w:t>understanding that service user’s vehicles are for the use of the service user, not the staff</w:t>
            </w:r>
          </w:p>
          <w:p w:rsidR="00897755" w:rsidRPr="00BF070F" w:rsidRDefault="00897755" w:rsidP="00897755">
            <w:pPr>
              <w:pStyle w:val="Default"/>
              <w:rPr>
                <w:rFonts w:asciiTheme="minorHAnsi" w:hAnsiTheme="minorHAnsi" w:cstheme="minorHAnsi"/>
                <w:i/>
                <w:sz w:val="20"/>
                <w:szCs w:val="22"/>
              </w:rPr>
            </w:pPr>
          </w:p>
          <w:p w:rsidR="002A224E" w:rsidRPr="00BF070F" w:rsidRDefault="002A224E">
            <w:pPr>
              <w:rPr>
                <w:sz w:val="20"/>
                <w:szCs w:val="36"/>
              </w:rPr>
            </w:pPr>
          </w:p>
        </w:tc>
      </w:tr>
    </w:tbl>
    <w:p w:rsidR="001E50CE" w:rsidRDefault="001E50CE">
      <w:pPr>
        <w:rPr>
          <w:sz w:val="36"/>
          <w:szCs w:val="36"/>
        </w:rPr>
      </w:pPr>
    </w:p>
    <w:p w:rsidR="00BF070F" w:rsidRDefault="00BF070F">
      <w:pPr>
        <w:rPr>
          <w:sz w:val="36"/>
          <w:szCs w:val="36"/>
        </w:rPr>
      </w:pPr>
    </w:p>
    <w:p w:rsidR="00BF070F" w:rsidRDefault="00BF070F">
      <w:pPr>
        <w:rPr>
          <w:sz w:val="36"/>
          <w:szCs w:val="36"/>
        </w:rPr>
      </w:pPr>
    </w:p>
    <w:p w:rsidR="00897755" w:rsidRPr="00905FF6" w:rsidRDefault="001314A2">
      <w:pPr>
        <w:rPr>
          <w:b/>
          <w:color w:val="00B0F0"/>
          <w:sz w:val="28"/>
          <w:szCs w:val="28"/>
        </w:rPr>
      </w:pPr>
      <w:r>
        <w:rPr>
          <w:b/>
          <w:color w:val="00B0F0"/>
          <w:sz w:val="28"/>
          <w:szCs w:val="28"/>
        </w:rPr>
        <w:lastRenderedPageBreak/>
        <w:t>23</w:t>
      </w:r>
      <w:r w:rsidR="00897755" w:rsidRPr="00905FF6">
        <w:rPr>
          <w:b/>
          <w:color w:val="00B0F0"/>
          <w:sz w:val="28"/>
          <w:szCs w:val="28"/>
        </w:rPr>
        <w:t>. Trips and Outings</w:t>
      </w:r>
    </w:p>
    <w:tbl>
      <w:tblPr>
        <w:tblStyle w:val="TableGrid"/>
        <w:tblW w:w="15735" w:type="dxa"/>
        <w:tblInd w:w="-998" w:type="dxa"/>
        <w:tblLook w:val="04A0" w:firstRow="1" w:lastRow="0" w:firstColumn="1" w:lastColumn="0" w:noHBand="0" w:noVBand="1"/>
      </w:tblPr>
      <w:tblGrid>
        <w:gridCol w:w="8931"/>
        <w:gridCol w:w="6804"/>
      </w:tblGrid>
      <w:tr w:rsidR="00897755" w:rsidRPr="00BF070F" w:rsidTr="00BF070F">
        <w:trPr>
          <w:trHeight w:val="3926"/>
        </w:trPr>
        <w:tc>
          <w:tcPr>
            <w:tcW w:w="8931" w:type="dxa"/>
          </w:tcPr>
          <w:p w:rsidR="00897755" w:rsidRPr="00BF070F" w:rsidRDefault="00D805C1" w:rsidP="002B3975">
            <w:pPr>
              <w:pStyle w:val="BodyText"/>
              <w:rPr>
                <w:rFonts w:asciiTheme="minorHAnsi" w:hAnsiTheme="minorHAnsi" w:cstheme="minorHAnsi"/>
                <w:sz w:val="20"/>
                <w:szCs w:val="22"/>
              </w:rPr>
            </w:pPr>
            <w:r w:rsidRPr="00BF070F">
              <w:rPr>
                <w:rFonts w:asciiTheme="minorHAnsi" w:hAnsiTheme="minorHAnsi" w:cstheme="minorHAnsi"/>
                <w:sz w:val="20"/>
                <w:szCs w:val="22"/>
              </w:rPr>
              <w:t xml:space="preserve">Practitioners </w:t>
            </w:r>
            <w:r w:rsidR="00897755" w:rsidRPr="00BF070F">
              <w:rPr>
                <w:rFonts w:asciiTheme="minorHAnsi" w:hAnsiTheme="minorHAnsi" w:cstheme="minorHAnsi"/>
                <w:sz w:val="20"/>
                <w:szCs w:val="22"/>
              </w:rPr>
              <w:t xml:space="preserve">should take particular care when supervising </w:t>
            </w:r>
            <w:r w:rsidRPr="00BF070F">
              <w:rPr>
                <w:rFonts w:asciiTheme="minorHAnsi" w:hAnsiTheme="minorHAnsi" w:cstheme="minorHAnsi"/>
                <w:sz w:val="20"/>
                <w:szCs w:val="22"/>
              </w:rPr>
              <w:t xml:space="preserve">Adults </w:t>
            </w:r>
            <w:proofErr w:type="gramStart"/>
            <w:r w:rsidR="00897755" w:rsidRPr="00BF070F">
              <w:rPr>
                <w:rFonts w:asciiTheme="minorHAnsi" w:hAnsiTheme="minorHAnsi" w:cstheme="minorHAnsi"/>
                <w:sz w:val="20"/>
                <w:szCs w:val="22"/>
              </w:rPr>
              <w:t>on</w:t>
            </w:r>
            <w:r w:rsidRPr="00BF070F">
              <w:rPr>
                <w:rFonts w:asciiTheme="minorHAnsi" w:hAnsiTheme="minorHAnsi" w:cstheme="minorHAnsi"/>
                <w:sz w:val="20"/>
                <w:szCs w:val="22"/>
              </w:rPr>
              <w:t xml:space="preserve"> </w:t>
            </w:r>
            <w:r w:rsidR="00897755" w:rsidRPr="00BF070F">
              <w:rPr>
                <w:rFonts w:asciiTheme="minorHAnsi" w:hAnsiTheme="minorHAnsi" w:cstheme="minorHAnsi"/>
                <w:sz w:val="20"/>
                <w:szCs w:val="22"/>
              </w:rPr>
              <w:t xml:space="preserve"> trips</w:t>
            </w:r>
            <w:proofErr w:type="gramEnd"/>
            <w:r w:rsidR="00897755" w:rsidRPr="00BF070F">
              <w:rPr>
                <w:rFonts w:asciiTheme="minorHAnsi" w:hAnsiTheme="minorHAnsi" w:cstheme="minorHAnsi"/>
                <w:sz w:val="20"/>
                <w:szCs w:val="22"/>
              </w:rPr>
              <w:t xml:space="preserve"> and outings, where the setting is less</w:t>
            </w:r>
            <w:r w:rsidRPr="00BF070F">
              <w:rPr>
                <w:rFonts w:asciiTheme="minorHAnsi" w:hAnsiTheme="minorHAnsi" w:cstheme="minorHAnsi"/>
                <w:sz w:val="20"/>
                <w:szCs w:val="22"/>
              </w:rPr>
              <w:t xml:space="preserve"> </w:t>
            </w:r>
            <w:r w:rsidR="00897755" w:rsidRPr="00BF070F">
              <w:rPr>
                <w:rFonts w:asciiTheme="minorHAnsi" w:hAnsiTheme="minorHAnsi" w:cstheme="minorHAnsi"/>
                <w:sz w:val="20"/>
                <w:szCs w:val="22"/>
              </w:rPr>
              <w:t xml:space="preserve"> formal than the usual workplace. </w:t>
            </w:r>
            <w:r w:rsidRPr="00BF070F">
              <w:rPr>
                <w:rFonts w:asciiTheme="minorHAnsi" w:hAnsiTheme="minorHAnsi" w:cstheme="minorHAnsi"/>
                <w:sz w:val="20"/>
                <w:szCs w:val="22"/>
              </w:rPr>
              <w:t xml:space="preserve">Practitioners </w:t>
            </w:r>
            <w:r w:rsidR="00897755" w:rsidRPr="00BF070F">
              <w:rPr>
                <w:rFonts w:asciiTheme="minorHAnsi" w:hAnsiTheme="minorHAnsi" w:cstheme="minorHAnsi"/>
                <w:sz w:val="20"/>
                <w:szCs w:val="22"/>
              </w:rPr>
              <w:t xml:space="preserve">remain in a position of trust and need to ensure that their behaviour remains professional at all times and stays within clearly defined professional boundaries. </w:t>
            </w:r>
          </w:p>
          <w:p w:rsidR="00897755" w:rsidRPr="00BF070F" w:rsidRDefault="00897755" w:rsidP="00897755">
            <w:pPr>
              <w:pStyle w:val="BodyText"/>
              <w:jc w:val="both"/>
              <w:rPr>
                <w:rFonts w:asciiTheme="minorHAnsi" w:hAnsiTheme="minorHAnsi" w:cstheme="minorHAnsi"/>
                <w:sz w:val="20"/>
                <w:szCs w:val="22"/>
              </w:rPr>
            </w:pPr>
          </w:p>
          <w:p w:rsidR="00897755" w:rsidRPr="00F9089A" w:rsidRDefault="00897755" w:rsidP="00897755">
            <w:pPr>
              <w:autoSpaceDE w:val="0"/>
              <w:autoSpaceDN w:val="0"/>
              <w:adjustRightInd w:val="0"/>
              <w:rPr>
                <w:rFonts w:cstheme="minorHAnsi"/>
                <w:color w:val="000000"/>
                <w:sz w:val="20"/>
              </w:rPr>
            </w:pPr>
            <w:r w:rsidRPr="00BF070F">
              <w:rPr>
                <w:rFonts w:cstheme="minorHAnsi"/>
                <w:color w:val="000000"/>
                <w:sz w:val="20"/>
              </w:rPr>
              <w:t xml:space="preserve">The Management of Health and Safety at Work Regulations (1999) impose a duty on employers to produce suitable and sufficient risk assessments. This would include assessment of any risks to employees, </w:t>
            </w:r>
            <w:r w:rsidR="00D805C1" w:rsidRPr="00BF070F">
              <w:rPr>
                <w:rFonts w:cstheme="minorHAnsi"/>
                <w:color w:val="000000"/>
                <w:sz w:val="20"/>
              </w:rPr>
              <w:t xml:space="preserve">Adult service users </w:t>
            </w:r>
            <w:r w:rsidRPr="00BF070F">
              <w:rPr>
                <w:rFonts w:cstheme="minorHAnsi"/>
                <w:color w:val="000000"/>
                <w:sz w:val="20"/>
              </w:rPr>
              <w:t xml:space="preserve">or </w:t>
            </w:r>
            <w:r w:rsidR="00A10CA0" w:rsidRPr="00BF070F">
              <w:rPr>
                <w:rFonts w:cstheme="minorHAnsi"/>
                <w:color w:val="000000"/>
                <w:sz w:val="20"/>
              </w:rPr>
              <w:t>others during trips and outings</w:t>
            </w:r>
            <w:r w:rsidRPr="00BF070F">
              <w:rPr>
                <w:rFonts w:cstheme="minorHAnsi"/>
                <w:color w:val="000000"/>
                <w:sz w:val="20"/>
              </w:rPr>
              <w:t>, and the measures that should be taken to minimise these risks.</w:t>
            </w:r>
          </w:p>
          <w:p w:rsidR="00897755" w:rsidRPr="00BF070F" w:rsidRDefault="00897755" w:rsidP="00897755">
            <w:pPr>
              <w:jc w:val="both"/>
              <w:rPr>
                <w:rFonts w:cstheme="minorHAnsi"/>
                <w:sz w:val="20"/>
              </w:rPr>
            </w:pPr>
          </w:p>
          <w:p w:rsidR="00897755" w:rsidRPr="00AF65EA" w:rsidRDefault="00897755" w:rsidP="00D805C1">
            <w:pPr>
              <w:autoSpaceDE w:val="0"/>
              <w:autoSpaceDN w:val="0"/>
              <w:adjustRightInd w:val="0"/>
              <w:rPr>
                <w:rFonts w:cstheme="minorHAnsi"/>
                <w:sz w:val="20"/>
              </w:rPr>
            </w:pPr>
            <w:r w:rsidRPr="00BF070F">
              <w:rPr>
                <w:rFonts w:cstheme="minorHAnsi"/>
                <w:sz w:val="20"/>
              </w:rPr>
              <w:t>Where activities include overnight stays, careful consideration</w:t>
            </w:r>
            <w:r w:rsidR="00AF65EA">
              <w:rPr>
                <w:rFonts w:cstheme="minorHAnsi"/>
                <w:sz w:val="20"/>
              </w:rPr>
              <w:t xml:space="preserve"> needs to be given to sleeping </w:t>
            </w:r>
            <w:r w:rsidRPr="00BF070F">
              <w:rPr>
                <w:rFonts w:cstheme="minorHAnsi"/>
                <w:sz w:val="20"/>
              </w:rPr>
              <w:t xml:space="preserve">arrangements. </w:t>
            </w:r>
            <w:r w:rsidR="00D805C1" w:rsidRPr="00BF070F">
              <w:rPr>
                <w:rFonts w:cstheme="minorHAnsi"/>
                <w:sz w:val="20"/>
              </w:rPr>
              <w:t xml:space="preserve">Adults </w:t>
            </w:r>
            <w:r w:rsidRPr="00BF070F">
              <w:rPr>
                <w:rFonts w:cstheme="minorHAnsi"/>
                <w:sz w:val="20"/>
              </w:rPr>
              <w:t xml:space="preserve">should be informed of these prior to the start of the trip.  In all circumstances, those organising trips and outings must pay careful attention to ensuring there is a safe </w:t>
            </w:r>
            <w:r w:rsidRPr="00BF070F">
              <w:rPr>
                <w:rFonts w:cstheme="minorHAnsi"/>
                <w:color w:val="000000"/>
                <w:sz w:val="20"/>
              </w:rPr>
              <w:t>staff/</w:t>
            </w:r>
            <w:r w:rsidR="00D805C1" w:rsidRPr="00BF070F">
              <w:rPr>
                <w:rFonts w:cstheme="minorHAnsi"/>
                <w:color w:val="000000"/>
                <w:sz w:val="20"/>
              </w:rPr>
              <w:t>Adult service user</w:t>
            </w:r>
            <w:r w:rsidRPr="00BF070F">
              <w:rPr>
                <w:rFonts w:cstheme="minorHAnsi"/>
                <w:color w:val="000000"/>
                <w:sz w:val="20"/>
              </w:rPr>
              <w:t xml:space="preserve"> ratio and suitable gender mix of staff.</w:t>
            </w:r>
          </w:p>
        </w:tc>
        <w:tc>
          <w:tcPr>
            <w:tcW w:w="6804" w:type="dxa"/>
          </w:tcPr>
          <w:p w:rsidR="00897755" w:rsidRPr="00BF070F" w:rsidRDefault="00897755" w:rsidP="00897755">
            <w:pPr>
              <w:tabs>
                <w:tab w:val="left" w:pos="252"/>
              </w:tabs>
              <w:ind w:left="252" w:hanging="252"/>
              <w:rPr>
                <w:rFonts w:cstheme="minorHAnsi"/>
                <w:i/>
                <w:sz w:val="20"/>
              </w:rPr>
            </w:pPr>
            <w:r w:rsidRPr="00BF070F">
              <w:rPr>
                <w:rFonts w:cstheme="minorHAnsi"/>
                <w:i/>
                <w:sz w:val="20"/>
              </w:rPr>
              <w:t xml:space="preserve">This means that </w:t>
            </w:r>
            <w:r w:rsidR="00D805C1"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tabs>
                <w:tab w:val="left" w:pos="252"/>
              </w:tabs>
              <w:ind w:left="252" w:hanging="252"/>
              <w:rPr>
                <w:rFonts w:cstheme="minorHAnsi"/>
                <w:i/>
                <w:sz w:val="20"/>
              </w:rPr>
            </w:pP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always have </w:t>
            </w:r>
            <w:r w:rsidR="00620351" w:rsidRPr="00BF070F">
              <w:rPr>
                <w:rFonts w:cstheme="minorHAnsi"/>
                <w:i/>
                <w:sz w:val="20"/>
              </w:rPr>
              <w:t xml:space="preserve">more than one </w:t>
            </w:r>
            <w:r w:rsidR="00D805C1" w:rsidRPr="00BF070F">
              <w:rPr>
                <w:rFonts w:cstheme="minorHAnsi"/>
                <w:i/>
                <w:sz w:val="20"/>
              </w:rPr>
              <w:t xml:space="preserve">practitioner </w:t>
            </w:r>
            <w:r w:rsidRPr="00BF070F">
              <w:rPr>
                <w:rFonts w:cstheme="minorHAnsi"/>
                <w:i/>
                <w:sz w:val="20"/>
              </w:rPr>
              <w:t>present in out of workplace  activities, unless otherwise agreed with a senior manager</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undertake  risk assessments in line with their organisation’s policy </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have </w:t>
            </w:r>
            <w:r w:rsidR="00D805C1" w:rsidRPr="00BF070F">
              <w:rPr>
                <w:rFonts w:cstheme="minorHAnsi"/>
                <w:i/>
                <w:sz w:val="20"/>
              </w:rPr>
              <w:t xml:space="preserve">Adult service user </w:t>
            </w:r>
            <w:r w:rsidRPr="00BF070F">
              <w:rPr>
                <w:rFonts w:cstheme="minorHAnsi"/>
                <w:i/>
                <w:sz w:val="20"/>
              </w:rPr>
              <w:t>consent to the activity</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ensure that their behaviour remains professional at all times</w:t>
            </w:r>
            <w:r w:rsidR="00620351" w:rsidRPr="00BF070F">
              <w:rPr>
                <w:rFonts w:cstheme="minorHAnsi"/>
                <w:i/>
                <w:sz w:val="20"/>
              </w:rPr>
              <w:t xml:space="preserve"> </w:t>
            </w:r>
            <w:r w:rsidRPr="00BF070F">
              <w:rPr>
                <w:rFonts w:cstheme="minorHAnsi"/>
                <w:i/>
                <w:sz w:val="20"/>
              </w:rPr>
              <w:t>(see section</w:t>
            </w:r>
            <w:r w:rsidR="00620351" w:rsidRPr="00BF070F">
              <w:rPr>
                <w:rFonts w:cstheme="minorHAnsi"/>
                <w:i/>
                <w:sz w:val="20"/>
              </w:rPr>
              <w:t>s</w:t>
            </w:r>
            <w:r w:rsidRPr="00BF070F">
              <w:rPr>
                <w:rFonts w:cstheme="minorHAnsi"/>
                <w:i/>
                <w:sz w:val="20"/>
              </w:rPr>
              <w:t xml:space="preserve"> </w:t>
            </w:r>
            <w:r w:rsidR="00620351" w:rsidRPr="00BF070F">
              <w:rPr>
                <w:rFonts w:cstheme="minorHAnsi"/>
                <w:i/>
                <w:sz w:val="20"/>
              </w:rPr>
              <w:t xml:space="preserve">4 &amp; </w:t>
            </w:r>
            <w:r w:rsidRPr="00BF070F">
              <w:rPr>
                <w:rFonts w:cstheme="minorHAnsi"/>
                <w:i/>
                <w:sz w:val="20"/>
              </w:rPr>
              <w:t>7)</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proofErr w:type="gramStart"/>
            <w:r w:rsidRPr="00BF070F">
              <w:rPr>
                <w:rFonts w:cstheme="minorHAnsi"/>
                <w:i/>
                <w:sz w:val="20"/>
              </w:rPr>
              <w:t>never</w:t>
            </w:r>
            <w:proofErr w:type="gramEnd"/>
            <w:r w:rsidRPr="00BF070F">
              <w:rPr>
                <w:rFonts w:cstheme="minorHAnsi"/>
                <w:i/>
                <w:sz w:val="20"/>
              </w:rPr>
              <w:t xml:space="preserve"> share beds with</w:t>
            </w:r>
            <w:r w:rsidR="00D805C1" w:rsidRPr="00BF070F">
              <w:rPr>
                <w:rFonts w:cstheme="minorHAnsi"/>
                <w:i/>
                <w:sz w:val="20"/>
              </w:rPr>
              <w:t xml:space="preserve"> Adult service users </w:t>
            </w:r>
            <w:r w:rsidRPr="00BF070F">
              <w:rPr>
                <w:rFonts w:cstheme="minorHAnsi"/>
                <w:i/>
                <w:sz w:val="20"/>
              </w:rPr>
              <w:t>.</w:t>
            </w:r>
          </w:p>
          <w:p w:rsidR="00897755" w:rsidRPr="00BF070F" w:rsidRDefault="00897755" w:rsidP="005C469A">
            <w:pPr>
              <w:widowControl w:val="0"/>
              <w:overflowPunct w:val="0"/>
              <w:autoSpaceDE w:val="0"/>
              <w:autoSpaceDN w:val="0"/>
              <w:adjustRightInd w:val="0"/>
              <w:ind w:left="252"/>
              <w:rPr>
                <w:sz w:val="20"/>
                <w:szCs w:val="36"/>
              </w:rPr>
            </w:pPr>
          </w:p>
        </w:tc>
      </w:tr>
    </w:tbl>
    <w:p w:rsidR="00234E67" w:rsidRPr="00385890" w:rsidRDefault="00234E67" w:rsidP="00897755">
      <w:pPr>
        <w:rPr>
          <w:b/>
          <w:color w:val="00B0F0"/>
          <w:sz w:val="6"/>
          <w:szCs w:val="28"/>
        </w:rPr>
      </w:pPr>
    </w:p>
    <w:p w:rsidR="00897755" w:rsidRPr="00905FF6" w:rsidRDefault="001314A2" w:rsidP="00897755">
      <w:pPr>
        <w:rPr>
          <w:b/>
          <w:color w:val="00B0F0"/>
          <w:sz w:val="28"/>
          <w:szCs w:val="28"/>
        </w:rPr>
      </w:pPr>
      <w:r>
        <w:rPr>
          <w:b/>
          <w:color w:val="00B0F0"/>
          <w:sz w:val="28"/>
          <w:szCs w:val="28"/>
        </w:rPr>
        <w:t>24</w:t>
      </w:r>
      <w:r w:rsidR="00897755" w:rsidRPr="00905FF6">
        <w:rPr>
          <w:b/>
          <w:color w:val="00B0F0"/>
          <w:sz w:val="28"/>
          <w:szCs w:val="28"/>
        </w:rPr>
        <w:t xml:space="preserve">. First Aid and administration of medication </w:t>
      </w:r>
    </w:p>
    <w:tbl>
      <w:tblPr>
        <w:tblStyle w:val="TableGrid"/>
        <w:tblW w:w="15593" w:type="dxa"/>
        <w:tblInd w:w="-856" w:type="dxa"/>
        <w:tblLook w:val="04A0" w:firstRow="1" w:lastRow="0" w:firstColumn="1" w:lastColumn="0" w:noHBand="0" w:noVBand="1"/>
      </w:tblPr>
      <w:tblGrid>
        <w:gridCol w:w="8789"/>
        <w:gridCol w:w="6804"/>
      </w:tblGrid>
      <w:tr w:rsidR="00897755" w:rsidRPr="00BF070F" w:rsidTr="00385890">
        <w:tc>
          <w:tcPr>
            <w:tcW w:w="8789" w:type="dxa"/>
          </w:tcPr>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Health and Safety legislation places duties on all</w:t>
            </w:r>
            <w:r w:rsidR="001314A2" w:rsidRPr="00BF070F">
              <w:rPr>
                <w:rFonts w:cstheme="minorHAnsi"/>
                <w:color w:val="000000"/>
                <w:sz w:val="20"/>
              </w:rPr>
              <w:t xml:space="preserve"> </w:t>
            </w:r>
            <w:r w:rsidRPr="00BF070F">
              <w:rPr>
                <w:rFonts w:cstheme="minorHAnsi"/>
                <w:color w:val="000000"/>
                <w:sz w:val="20"/>
              </w:rPr>
              <w:t>employers to ensure appropriate health and safety  polices and equipment are in place and an appropriate person is appointed to take charge of first aid arrangements. Any employee may volunteer to undertake this task but it is not a contractual requirement and appropriate training should be given before an individual take on a role which may require administering medication.</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It is expected that </w:t>
            </w:r>
            <w:r w:rsidR="00097DB6" w:rsidRPr="00BF070F">
              <w:rPr>
                <w:rFonts w:cstheme="minorHAnsi"/>
                <w:color w:val="000000"/>
                <w:sz w:val="20"/>
              </w:rPr>
              <w:t xml:space="preserve">practitioners </w:t>
            </w:r>
            <w:r w:rsidRPr="00BF070F">
              <w:rPr>
                <w:rFonts w:cstheme="minorHAnsi"/>
                <w:color w:val="000000"/>
                <w:sz w:val="20"/>
              </w:rPr>
              <w:t xml:space="preserve">working with </w:t>
            </w:r>
            <w:r w:rsidR="00097DB6" w:rsidRPr="00BF070F">
              <w:rPr>
                <w:rFonts w:cstheme="minorHAnsi"/>
                <w:color w:val="000000"/>
                <w:sz w:val="20"/>
              </w:rPr>
              <w:t>Adu</w:t>
            </w:r>
            <w:r w:rsidR="005C469A" w:rsidRPr="00BF070F">
              <w:rPr>
                <w:rFonts w:cstheme="minorHAnsi"/>
                <w:color w:val="000000"/>
                <w:sz w:val="20"/>
              </w:rPr>
              <w:t xml:space="preserve">lts </w:t>
            </w:r>
            <w:r w:rsidR="005C469A" w:rsidRPr="00BF070F">
              <w:rPr>
                <w:rFonts w:cstheme="minorHAnsi"/>
                <w:color w:val="000000" w:themeColor="text1"/>
                <w:sz w:val="20"/>
              </w:rPr>
              <w:t>with care and support needs</w:t>
            </w:r>
            <w:r w:rsidR="00097DB6" w:rsidRPr="00BF070F">
              <w:rPr>
                <w:rFonts w:cstheme="minorHAnsi"/>
                <w:color w:val="000000" w:themeColor="text1"/>
                <w:sz w:val="20"/>
              </w:rPr>
              <w:t xml:space="preserve"> </w:t>
            </w:r>
            <w:r w:rsidRPr="00BF070F">
              <w:rPr>
                <w:rFonts w:cstheme="minorHAnsi"/>
                <w:color w:val="000000"/>
                <w:sz w:val="20"/>
              </w:rPr>
              <w:t xml:space="preserve">should be aware of basic first aid techniques. It is not however, a contractual requirement and whilst </w:t>
            </w:r>
            <w:r w:rsidR="00097DB6" w:rsidRPr="00BF070F">
              <w:rPr>
                <w:rFonts w:cstheme="minorHAnsi"/>
                <w:color w:val="000000"/>
                <w:sz w:val="20"/>
              </w:rPr>
              <w:t xml:space="preserve">practitioners </w:t>
            </w:r>
            <w:r w:rsidRPr="00BF070F">
              <w:rPr>
                <w:rFonts w:cstheme="minorHAnsi"/>
                <w:color w:val="000000"/>
                <w:sz w:val="20"/>
              </w:rPr>
              <w:t>may volunteer to undertake such tasks, they should be suitably trained and qualified before administering first aid and/or agreed medication.</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When administering first aid, whenever possible, </w:t>
            </w:r>
            <w:r w:rsidR="001314A2" w:rsidRPr="00BF070F">
              <w:rPr>
                <w:rFonts w:cstheme="minorHAnsi"/>
                <w:color w:val="000000"/>
                <w:sz w:val="20"/>
              </w:rPr>
              <w:t>p</w:t>
            </w:r>
            <w:r w:rsidR="00097DB6" w:rsidRPr="00BF070F">
              <w:rPr>
                <w:rFonts w:cstheme="minorHAnsi"/>
                <w:color w:val="000000"/>
                <w:sz w:val="20"/>
              </w:rPr>
              <w:t xml:space="preserve">ractitioners </w:t>
            </w:r>
            <w:r w:rsidRPr="00BF070F">
              <w:rPr>
                <w:rFonts w:cstheme="minorHAnsi"/>
                <w:color w:val="000000"/>
                <w:sz w:val="20"/>
              </w:rPr>
              <w:t xml:space="preserve">should ensure that another </w:t>
            </w:r>
            <w:r w:rsidR="00097DB6" w:rsidRPr="00BF070F">
              <w:rPr>
                <w:rFonts w:cstheme="minorHAnsi"/>
                <w:color w:val="000000"/>
                <w:sz w:val="20"/>
              </w:rPr>
              <w:t xml:space="preserve">colleague </w:t>
            </w:r>
            <w:r w:rsidRPr="00BF070F">
              <w:rPr>
                <w:rFonts w:cstheme="minorHAnsi"/>
                <w:color w:val="000000"/>
                <w:sz w:val="20"/>
              </w:rPr>
              <w:t xml:space="preserve">is aware of the action being taken. </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lastRenderedPageBreak/>
              <w:t xml:space="preserve">In circumstances where </w:t>
            </w:r>
            <w:r w:rsidR="00097DB6" w:rsidRPr="00BF070F">
              <w:rPr>
                <w:rFonts w:cstheme="minorHAnsi"/>
                <w:color w:val="000000"/>
                <w:sz w:val="20"/>
              </w:rPr>
              <w:t xml:space="preserve">Adult service users </w:t>
            </w:r>
            <w:r w:rsidRPr="00BF070F">
              <w:rPr>
                <w:rFonts w:cstheme="minorHAnsi"/>
                <w:color w:val="000000"/>
                <w:sz w:val="20"/>
              </w:rPr>
              <w:t>need</w:t>
            </w:r>
            <w:r w:rsidR="005C469A" w:rsidRPr="00BF070F">
              <w:rPr>
                <w:rFonts w:cstheme="minorHAnsi"/>
                <w:color w:val="000000"/>
                <w:sz w:val="20"/>
              </w:rPr>
              <w:t xml:space="preserve"> medication regularly, a care plan will be in place. </w:t>
            </w:r>
            <w:r w:rsidR="00097DB6" w:rsidRPr="00BF070F">
              <w:rPr>
                <w:rFonts w:cstheme="minorHAnsi"/>
                <w:color w:val="000000"/>
                <w:sz w:val="20"/>
              </w:rPr>
              <w:t xml:space="preserve">Practitioners should promote people’s independence and ability to self-care. </w:t>
            </w:r>
            <w:r w:rsidRPr="00BF070F">
              <w:rPr>
                <w:rFonts w:cstheme="minorHAnsi"/>
                <w:color w:val="000000"/>
                <w:sz w:val="20"/>
              </w:rPr>
              <w:t xml:space="preserve">Depending on the </w:t>
            </w:r>
            <w:r w:rsidR="00097DB6" w:rsidRPr="00BF070F">
              <w:rPr>
                <w:rFonts w:cstheme="minorHAnsi"/>
                <w:color w:val="000000"/>
                <w:sz w:val="20"/>
              </w:rPr>
              <w:t xml:space="preserve">capacity </w:t>
            </w:r>
            <w:r w:rsidRPr="00BF070F">
              <w:rPr>
                <w:rFonts w:cstheme="minorHAnsi"/>
                <w:color w:val="000000"/>
                <w:sz w:val="20"/>
              </w:rPr>
              <w:t xml:space="preserve">of </w:t>
            </w:r>
            <w:r w:rsidR="00097DB6" w:rsidRPr="00BF070F">
              <w:rPr>
                <w:rFonts w:cstheme="minorHAnsi"/>
                <w:color w:val="000000"/>
                <w:sz w:val="20"/>
              </w:rPr>
              <w:t>t</w:t>
            </w:r>
            <w:r w:rsidRPr="00BF070F">
              <w:rPr>
                <w:rFonts w:cstheme="minorHAnsi"/>
                <w:color w:val="000000"/>
                <w:sz w:val="20"/>
              </w:rPr>
              <w:t>he</w:t>
            </w:r>
            <w:r w:rsidR="00097DB6" w:rsidRPr="00BF070F">
              <w:rPr>
                <w:rFonts w:cstheme="minorHAnsi"/>
                <w:color w:val="000000"/>
                <w:sz w:val="20"/>
              </w:rPr>
              <w:t xml:space="preserve"> Adult </w:t>
            </w:r>
            <w:r w:rsidRPr="00BF070F">
              <w:rPr>
                <w:rFonts w:cstheme="minorHAnsi"/>
                <w:color w:val="000000"/>
                <w:sz w:val="20"/>
              </w:rPr>
              <w:t>, they should, where</w:t>
            </w:r>
            <w:r w:rsidR="00097DB6" w:rsidRPr="00BF070F">
              <w:rPr>
                <w:rFonts w:cstheme="minorHAnsi"/>
                <w:color w:val="000000"/>
                <w:sz w:val="20"/>
              </w:rPr>
              <w:t xml:space="preserve"> </w:t>
            </w:r>
            <w:r w:rsidRPr="00BF070F">
              <w:rPr>
                <w:rFonts w:cstheme="minorHAnsi"/>
                <w:color w:val="000000"/>
                <w:sz w:val="20"/>
              </w:rPr>
              <w:t xml:space="preserve"> appropriate, be encouraged to self- administer</w:t>
            </w:r>
            <w:r w:rsidR="00097DB6" w:rsidRPr="00BF070F">
              <w:rPr>
                <w:rFonts w:cstheme="minorHAnsi"/>
                <w:color w:val="000000"/>
                <w:sz w:val="20"/>
              </w:rPr>
              <w:t xml:space="preserve"> </w:t>
            </w:r>
            <w:r w:rsidRPr="00BF070F">
              <w:rPr>
                <w:rFonts w:cstheme="minorHAnsi"/>
                <w:color w:val="000000"/>
                <w:sz w:val="20"/>
              </w:rPr>
              <w:t>medication or treatment, including, for example, the use of ointments, sun creams or inhalers.</w:t>
            </w:r>
          </w:p>
          <w:p w:rsidR="001314A2" w:rsidRPr="00BF070F" w:rsidRDefault="001314A2" w:rsidP="00897755">
            <w:pPr>
              <w:autoSpaceDE w:val="0"/>
              <w:autoSpaceDN w:val="0"/>
              <w:adjustRightInd w:val="0"/>
              <w:rPr>
                <w:rFonts w:cstheme="minorHAnsi"/>
                <w:color w:val="000000"/>
                <w:sz w:val="20"/>
              </w:rPr>
            </w:pPr>
          </w:p>
          <w:p w:rsidR="00897755" w:rsidRPr="00BF070F" w:rsidRDefault="00097DB6" w:rsidP="00897755">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taking medication which may affect their</w:t>
            </w:r>
            <w:r w:rsidRPr="00BF070F">
              <w:rPr>
                <w:rFonts w:cstheme="minorHAnsi"/>
                <w:color w:val="000000"/>
                <w:sz w:val="20"/>
              </w:rPr>
              <w:t xml:space="preserve"> </w:t>
            </w:r>
            <w:r w:rsidR="00897755" w:rsidRPr="00BF070F">
              <w:rPr>
                <w:rFonts w:cstheme="minorHAnsi"/>
                <w:color w:val="000000"/>
                <w:sz w:val="20"/>
              </w:rPr>
              <w:t xml:space="preserve">ability to care for </w:t>
            </w:r>
            <w:r w:rsidRPr="00BF070F">
              <w:rPr>
                <w:rFonts w:cstheme="minorHAnsi"/>
                <w:color w:val="000000"/>
                <w:sz w:val="20"/>
              </w:rPr>
              <w:t xml:space="preserve">Adult service users </w:t>
            </w:r>
            <w:r w:rsidR="00897755" w:rsidRPr="00BF070F">
              <w:rPr>
                <w:rFonts w:cstheme="minorHAnsi"/>
                <w:color w:val="000000"/>
                <w:sz w:val="20"/>
              </w:rPr>
              <w:t xml:space="preserve">should seek medical advice regarding their suitability to do so and organisations should ensure that they only work directly with </w:t>
            </w:r>
            <w:r w:rsidRPr="00BF070F">
              <w:rPr>
                <w:rFonts w:cstheme="minorHAnsi"/>
                <w:color w:val="000000"/>
                <w:sz w:val="20"/>
              </w:rPr>
              <w:t xml:space="preserve">Adults </w:t>
            </w:r>
            <w:r w:rsidR="00897755" w:rsidRPr="00BF070F">
              <w:rPr>
                <w:rFonts w:cstheme="minorHAnsi"/>
                <w:color w:val="000000"/>
                <w:sz w:val="20"/>
              </w:rPr>
              <w:t>if that advice confirms that</w:t>
            </w:r>
            <w:r w:rsidRPr="00BF070F">
              <w:rPr>
                <w:rFonts w:cstheme="minorHAnsi"/>
                <w:color w:val="000000"/>
                <w:sz w:val="20"/>
              </w:rPr>
              <w:t xml:space="preserve"> </w:t>
            </w:r>
            <w:r w:rsidR="00897755" w:rsidRPr="00BF070F">
              <w:rPr>
                <w:rFonts w:cstheme="minorHAnsi"/>
                <w:color w:val="000000"/>
                <w:sz w:val="20"/>
              </w:rPr>
              <w:t>the medication is unlikely to impair their ability</w:t>
            </w:r>
            <w:r w:rsidRPr="00BF070F">
              <w:rPr>
                <w:rFonts w:cstheme="minorHAnsi"/>
                <w:color w:val="000000"/>
                <w:sz w:val="20"/>
              </w:rPr>
              <w:t xml:space="preserve"> </w:t>
            </w:r>
            <w:r w:rsidR="00897755" w:rsidRPr="00BF070F">
              <w:rPr>
                <w:rFonts w:cstheme="minorHAnsi"/>
                <w:color w:val="000000"/>
                <w:sz w:val="20"/>
              </w:rPr>
              <w:t>to</w:t>
            </w:r>
            <w:r w:rsidRPr="00BF070F">
              <w:rPr>
                <w:rFonts w:cstheme="minorHAnsi"/>
                <w:color w:val="000000"/>
                <w:sz w:val="20"/>
              </w:rPr>
              <w:t xml:space="preserve"> do so effectively</w:t>
            </w:r>
            <w:r w:rsidR="00897755" w:rsidRPr="00BF070F">
              <w:rPr>
                <w:rFonts w:cstheme="minorHAnsi"/>
                <w:color w:val="000000"/>
                <w:sz w:val="20"/>
              </w:rPr>
              <w:t xml:space="preserve">. </w:t>
            </w:r>
          </w:p>
          <w:p w:rsidR="001314A2" w:rsidRPr="00BF070F" w:rsidRDefault="001314A2"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Risk assessment is likely to recommend that staff medication on the premises must be securely stored </w:t>
            </w:r>
            <w:r w:rsidR="00097DB6" w:rsidRPr="00BF070F">
              <w:rPr>
                <w:rFonts w:cstheme="minorHAnsi"/>
                <w:color w:val="000000"/>
                <w:sz w:val="20"/>
              </w:rPr>
              <w:t xml:space="preserve">at </w:t>
            </w:r>
            <w:r w:rsidRPr="00BF070F">
              <w:rPr>
                <w:rFonts w:cstheme="minorHAnsi"/>
                <w:color w:val="000000"/>
                <w:sz w:val="20"/>
              </w:rPr>
              <w:t>all times.</w:t>
            </w:r>
          </w:p>
          <w:p w:rsidR="00897755" w:rsidRPr="00BF070F" w:rsidRDefault="00897755">
            <w:pPr>
              <w:rPr>
                <w:sz w:val="20"/>
                <w:szCs w:val="36"/>
              </w:rPr>
            </w:pPr>
          </w:p>
        </w:tc>
        <w:tc>
          <w:tcPr>
            <w:tcW w:w="6804" w:type="dxa"/>
          </w:tcPr>
          <w:p w:rsidR="00897755" w:rsidRPr="00BF070F" w:rsidRDefault="00897755" w:rsidP="00897755">
            <w:pPr>
              <w:jc w:val="both"/>
              <w:rPr>
                <w:rFonts w:cstheme="minorHAnsi"/>
                <w:i/>
                <w:sz w:val="20"/>
              </w:rPr>
            </w:pPr>
            <w:r w:rsidRPr="00BF070F">
              <w:rPr>
                <w:rFonts w:cstheme="minorHAnsi"/>
                <w:i/>
                <w:sz w:val="20"/>
              </w:rPr>
              <w:lastRenderedPageBreak/>
              <w:t xml:space="preserve">This means that </w:t>
            </w:r>
            <w:r w:rsidR="00863116"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adhere to the organisation’s  policy for administering first aid or medication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comply with the necessary reporting requirements</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 xml:space="preserve">make other </w:t>
            </w:r>
            <w:r w:rsidR="00097DB6" w:rsidRPr="00BF070F">
              <w:rPr>
                <w:rFonts w:cstheme="minorHAnsi"/>
                <w:i/>
                <w:sz w:val="20"/>
              </w:rPr>
              <w:t xml:space="preserve">practitioners </w:t>
            </w:r>
            <w:r w:rsidRPr="00BF070F">
              <w:rPr>
                <w:rFonts w:cstheme="minorHAnsi"/>
                <w:i/>
                <w:sz w:val="20"/>
              </w:rPr>
              <w:t>aware of the task being undertaken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proofErr w:type="gramStart"/>
            <w:r w:rsidRPr="00BF070F">
              <w:rPr>
                <w:rFonts w:cstheme="minorHAnsi"/>
                <w:i/>
                <w:sz w:val="20"/>
              </w:rPr>
              <w:t>explain</w:t>
            </w:r>
            <w:proofErr w:type="gramEnd"/>
            <w:r w:rsidRPr="00BF070F">
              <w:rPr>
                <w:rFonts w:cstheme="minorHAnsi"/>
                <w:i/>
                <w:sz w:val="20"/>
              </w:rPr>
              <w:t xml:space="preserve"> to the </w:t>
            </w:r>
            <w:r w:rsidR="00097DB6" w:rsidRPr="00BF070F">
              <w:rPr>
                <w:rFonts w:cstheme="minorHAnsi"/>
                <w:i/>
                <w:sz w:val="20"/>
              </w:rPr>
              <w:t xml:space="preserve">Adult service user </w:t>
            </w:r>
            <w:r w:rsidRPr="00BF070F">
              <w:rPr>
                <w:rFonts w:cstheme="minorHAnsi"/>
                <w:i/>
                <w:sz w:val="20"/>
              </w:rPr>
              <w:t>what is happening.</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 xml:space="preserve">always act and be seen to act in the </w:t>
            </w:r>
            <w:r w:rsidR="00097DB6" w:rsidRPr="00BF070F">
              <w:rPr>
                <w:rFonts w:cstheme="minorHAnsi"/>
                <w:i/>
                <w:sz w:val="20"/>
              </w:rPr>
              <w:t xml:space="preserve">Adult’s </w:t>
            </w:r>
            <w:r w:rsidRPr="00BF070F">
              <w:rPr>
                <w:rFonts w:cstheme="minorHAnsi"/>
                <w:i/>
                <w:sz w:val="20"/>
              </w:rPr>
              <w:t xml:space="preserve"> best interests</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report and record any administration of first aid or medication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have regard to any health care plan which is in place</w:t>
            </w:r>
          </w:p>
          <w:p w:rsidR="00897755" w:rsidRPr="00BF070F" w:rsidRDefault="00897755">
            <w:pPr>
              <w:rPr>
                <w:sz w:val="20"/>
                <w:szCs w:val="36"/>
              </w:rPr>
            </w:pPr>
          </w:p>
        </w:tc>
      </w:tr>
    </w:tbl>
    <w:p w:rsidR="00BF070F" w:rsidRDefault="00BF070F" w:rsidP="00897755">
      <w:pPr>
        <w:autoSpaceDE w:val="0"/>
        <w:autoSpaceDN w:val="0"/>
        <w:adjustRightInd w:val="0"/>
        <w:spacing w:after="0" w:line="240" w:lineRule="auto"/>
        <w:rPr>
          <w:b/>
          <w:color w:val="00B0F0"/>
          <w:sz w:val="28"/>
          <w:szCs w:val="28"/>
        </w:rPr>
      </w:pPr>
    </w:p>
    <w:p w:rsidR="00897755" w:rsidRPr="00905FF6" w:rsidRDefault="001314A2" w:rsidP="00897755">
      <w:pPr>
        <w:autoSpaceDE w:val="0"/>
        <w:autoSpaceDN w:val="0"/>
        <w:adjustRightInd w:val="0"/>
        <w:spacing w:after="0" w:line="240" w:lineRule="auto"/>
        <w:rPr>
          <w:b/>
          <w:color w:val="00B0F0"/>
          <w:sz w:val="28"/>
          <w:szCs w:val="28"/>
        </w:rPr>
      </w:pPr>
      <w:r>
        <w:rPr>
          <w:b/>
          <w:color w:val="00B0F0"/>
          <w:sz w:val="28"/>
          <w:szCs w:val="28"/>
        </w:rPr>
        <w:t>25</w:t>
      </w:r>
      <w:r w:rsidR="00897755" w:rsidRPr="00905FF6">
        <w:rPr>
          <w:b/>
          <w:color w:val="00B0F0"/>
          <w:sz w:val="28"/>
          <w:szCs w:val="28"/>
        </w:rPr>
        <w:t xml:space="preserve">. Photography, videos and other images </w:t>
      </w:r>
    </w:p>
    <w:p w:rsidR="00897755" w:rsidRPr="00385890" w:rsidRDefault="00897755" w:rsidP="00897755">
      <w:pPr>
        <w:autoSpaceDE w:val="0"/>
        <w:autoSpaceDN w:val="0"/>
        <w:adjustRightInd w:val="0"/>
        <w:spacing w:after="0" w:line="240" w:lineRule="auto"/>
        <w:rPr>
          <w:rFonts w:cstheme="minorHAnsi"/>
          <w:sz w:val="16"/>
          <w:szCs w:val="36"/>
        </w:rPr>
      </w:pPr>
    </w:p>
    <w:tbl>
      <w:tblPr>
        <w:tblStyle w:val="TableGrid"/>
        <w:tblW w:w="5590" w:type="pct"/>
        <w:tblInd w:w="-856" w:type="dxa"/>
        <w:tblLook w:val="04A0" w:firstRow="1" w:lastRow="0" w:firstColumn="1" w:lastColumn="0" w:noHBand="0" w:noVBand="1"/>
      </w:tblPr>
      <w:tblGrid>
        <w:gridCol w:w="8789"/>
        <w:gridCol w:w="6805"/>
      </w:tblGrid>
      <w:tr w:rsidR="00897755" w:rsidRPr="00BF070F" w:rsidTr="00F9089A">
        <w:trPr>
          <w:trHeight w:val="3959"/>
        </w:trPr>
        <w:tc>
          <w:tcPr>
            <w:tcW w:w="2818" w:type="pct"/>
          </w:tcPr>
          <w:p w:rsidR="00897755" w:rsidRPr="00BF070F" w:rsidRDefault="00897755" w:rsidP="00897755">
            <w:pPr>
              <w:jc w:val="both"/>
              <w:rPr>
                <w:rFonts w:cstheme="minorHAnsi"/>
                <w:sz w:val="20"/>
                <w:szCs w:val="20"/>
              </w:rPr>
            </w:pPr>
            <w:r w:rsidRPr="00BF070F">
              <w:rPr>
                <w:rFonts w:cstheme="minorHAnsi"/>
                <w:sz w:val="20"/>
                <w:szCs w:val="20"/>
              </w:rPr>
              <w:t xml:space="preserve">Working with </w:t>
            </w:r>
            <w:r w:rsidR="008634F6" w:rsidRPr="00BF070F">
              <w:rPr>
                <w:rFonts w:cstheme="minorHAnsi"/>
                <w:sz w:val="20"/>
                <w:szCs w:val="20"/>
              </w:rPr>
              <w:t xml:space="preserve">Adults </w:t>
            </w:r>
            <w:r w:rsidRPr="00BF070F">
              <w:rPr>
                <w:rFonts w:cstheme="minorHAnsi"/>
                <w:sz w:val="20"/>
                <w:szCs w:val="20"/>
              </w:rPr>
              <w:t xml:space="preserve">may involve the taking or recording of images. </w:t>
            </w:r>
          </w:p>
          <w:p w:rsidR="00D33971" w:rsidRPr="00BF070F" w:rsidRDefault="00D33971" w:rsidP="00897755">
            <w:pPr>
              <w:jc w:val="both"/>
              <w:rPr>
                <w:rFonts w:cstheme="minorHAnsi"/>
                <w:sz w:val="20"/>
                <w:szCs w:val="20"/>
              </w:rPr>
            </w:pPr>
          </w:p>
          <w:p w:rsidR="00897755" w:rsidRPr="00BF070F" w:rsidRDefault="00897755" w:rsidP="00897755">
            <w:pPr>
              <w:jc w:val="both"/>
              <w:rPr>
                <w:rFonts w:cstheme="minorHAnsi"/>
                <w:sz w:val="20"/>
                <w:szCs w:val="20"/>
              </w:rPr>
            </w:pPr>
            <w:r w:rsidRPr="00BF070F">
              <w:rPr>
                <w:rFonts w:cstheme="minorHAnsi"/>
                <w:sz w:val="20"/>
                <w:szCs w:val="20"/>
              </w:rPr>
              <w:t xml:space="preserve">Any such </w:t>
            </w:r>
            <w:r w:rsidR="00D33971" w:rsidRPr="00BF070F">
              <w:rPr>
                <w:rFonts w:cstheme="minorHAnsi"/>
                <w:sz w:val="20"/>
                <w:szCs w:val="20"/>
              </w:rPr>
              <w:t xml:space="preserve">work should take place with due </w:t>
            </w:r>
            <w:r w:rsidRPr="00BF070F">
              <w:rPr>
                <w:rFonts w:cstheme="minorHAnsi"/>
                <w:sz w:val="20"/>
                <w:szCs w:val="20"/>
              </w:rPr>
              <w:t>regard to the law and the need to safeguard t</w:t>
            </w:r>
            <w:r w:rsidR="00D33971" w:rsidRPr="00BF070F">
              <w:rPr>
                <w:rFonts w:cstheme="minorHAnsi"/>
                <w:sz w:val="20"/>
                <w:szCs w:val="20"/>
              </w:rPr>
              <w:t xml:space="preserve">he privacy, dignity, safety and </w:t>
            </w:r>
            <w:r w:rsidR="002B3975" w:rsidRPr="00BF070F">
              <w:rPr>
                <w:rFonts w:cstheme="minorHAnsi"/>
                <w:sz w:val="20"/>
                <w:szCs w:val="20"/>
              </w:rPr>
              <w:t>well</w:t>
            </w:r>
            <w:r w:rsidRPr="00BF070F">
              <w:rPr>
                <w:rFonts w:cstheme="minorHAnsi"/>
                <w:sz w:val="20"/>
                <w:szCs w:val="20"/>
              </w:rPr>
              <w:t>being of</w:t>
            </w:r>
            <w:r w:rsidR="008634F6" w:rsidRPr="00BF070F">
              <w:rPr>
                <w:rFonts w:cstheme="minorHAnsi"/>
                <w:sz w:val="20"/>
                <w:szCs w:val="20"/>
              </w:rPr>
              <w:t xml:space="preserve"> Adult service users</w:t>
            </w:r>
            <w:r w:rsidRPr="00BF070F">
              <w:rPr>
                <w:rFonts w:cstheme="minorHAnsi"/>
                <w:sz w:val="20"/>
                <w:szCs w:val="20"/>
              </w:rPr>
              <w:t xml:space="preserve">. </w:t>
            </w:r>
          </w:p>
          <w:p w:rsidR="001314A2" w:rsidRPr="00BF070F" w:rsidRDefault="001314A2"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 xml:space="preserve">Under no circumstances should </w:t>
            </w:r>
            <w:r w:rsidR="008634F6" w:rsidRPr="00BF070F">
              <w:rPr>
                <w:rFonts w:cstheme="minorHAnsi"/>
                <w:color w:val="000000"/>
                <w:sz w:val="20"/>
                <w:szCs w:val="20"/>
              </w:rPr>
              <w:t xml:space="preserve">practitioners </w:t>
            </w:r>
            <w:r w:rsidRPr="00BF070F">
              <w:rPr>
                <w:rFonts w:cstheme="minorHAnsi"/>
                <w:color w:val="000000"/>
                <w:sz w:val="20"/>
                <w:szCs w:val="20"/>
              </w:rPr>
              <w:t>be expected o</w:t>
            </w:r>
            <w:r w:rsidR="00D33971" w:rsidRPr="00BF070F">
              <w:rPr>
                <w:rFonts w:cstheme="minorHAnsi"/>
                <w:color w:val="000000"/>
                <w:sz w:val="20"/>
                <w:szCs w:val="20"/>
              </w:rPr>
              <w:t xml:space="preserve">r allowed to use their personal </w:t>
            </w:r>
            <w:r w:rsidRPr="00BF070F">
              <w:rPr>
                <w:rFonts w:cstheme="minorHAnsi"/>
                <w:color w:val="000000"/>
                <w:sz w:val="20"/>
                <w:szCs w:val="20"/>
              </w:rPr>
              <w:t xml:space="preserve">equipment to take images of </w:t>
            </w:r>
            <w:r w:rsidR="008634F6" w:rsidRPr="00BF070F">
              <w:rPr>
                <w:rFonts w:cstheme="minorHAnsi"/>
                <w:color w:val="000000"/>
                <w:sz w:val="20"/>
                <w:szCs w:val="20"/>
              </w:rPr>
              <w:t xml:space="preserve">Adult service users </w:t>
            </w:r>
            <w:r w:rsidRPr="00BF070F">
              <w:rPr>
                <w:rFonts w:cstheme="minorHAnsi"/>
                <w:color w:val="000000"/>
                <w:sz w:val="20"/>
                <w:szCs w:val="20"/>
              </w:rPr>
              <w:t xml:space="preserve">at or on behalf of their employer/organisation.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Organisation</w:t>
            </w:r>
            <w:r w:rsidR="00D33971" w:rsidRPr="00BF070F">
              <w:rPr>
                <w:rFonts w:cstheme="minorHAnsi"/>
                <w:color w:val="000000"/>
                <w:sz w:val="20"/>
                <w:szCs w:val="20"/>
              </w:rPr>
              <w:t xml:space="preserve">s should have arrangements with </w:t>
            </w:r>
            <w:r w:rsidRPr="00BF070F">
              <w:rPr>
                <w:rFonts w:cstheme="minorHAnsi"/>
                <w:color w:val="000000"/>
                <w:sz w:val="20"/>
                <w:szCs w:val="20"/>
              </w:rPr>
              <w:t>regard to the tak</w:t>
            </w:r>
            <w:r w:rsidR="00D33971" w:rsidRPr="00BF070F">
              <w:rPr>
                <w:rFonts w:cstheme="minorHAnsi"/>
                <w:color w:val="000000"/>
                <w:sz w:val="20"/>
                <w:szCs w:val="20"/>
              </w:rPr>
              <w:t xml:space="preserve">ing and use of images, which is linked to their safeguarding </w:t>
            </w:r>
            <w:r w:rsidRPr="00BF070F">
              <w:rPr>
                <w:rFonts w:cstheme="minorHAnsi"/>
                <w:color w:val="000000"/>
                <w:sz w:val="20"/>
                <w:szCs w:val="20"/>
              </w:rPr>
              <w:t>policy. This should cover the wide range of devices which can be used for taking/recording</w:t>
            </w:r>
            <w:r w:rsidR="008634F6" w:rsidRPr="00BF070F">
              <w:rPr>
                <w:rFonts w:cstheme="minorHAnsi"/>
                <w:color w:val="000000"/>
                <w:sz w:val="20"/>
                <w:szCs w:val="20"/>
              </w:rPr>
              <w:t xml:space="preserve"> </w:t>
            </w:r>
            <w:r w:rsidRPr="00BF070F">
              <w:rPr>
                <w:rFonts w:cstheme="minorHAnsi"/>
                <w:color w:val="000000"/>
                <w:sz w:val="20"/>
                <w:szCs w:val="20"/>
              </w:rPr>
              <w:t>images e.g. cameras, mobile-phones, smart</w:t>
            </w:r>
            <w:r w:rsidR="008634F6" w:rsidRPr="00BF070F">
              <w:rPr>
                <w:rFonts w:cstheme="minorHAnsi"/>
                <w:color w:val="000000"/>
                <w:sz w:val="20"/>
                <w:szCs w:val="20"/>
              </w:rPr>
              <w:t xml:space="preserve"> </w:t>
            </w:r>
            <w:r w:rsidRPr="00BF070F">
              <w:rPr>
                <w:rFonts w:cstheme="minorHAnsi"/>
                <w:color w:val="000000"/>
                <w:sz w:val="20"/>
                <w:szCs w:val="20"/>
              </w:rPr>
              <w:t xml:space="preserve">phones, tablets, web-cams etc. </w:t>
            </w:r>
          </w:p>
          <w:p w:rsidR="00D33971" w:rsidRPr="00BF070F" w:rsidRDefault="00D33971"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Whilst images are regularly used for very</w:t>
            </w:r>
            <w:r w:rsidR="00D33971" w:rsidRPr="00BF070F">
              <w:rPr>
                <w:rFonts w:cstheme="minorHAnsi"/>
                <w:color w:val="000000"/>
                <w:sz w:val="20"/>
                <w:szCs w:val="20"/>
              </w:rPr>
              <w:t xml:space="preserve"> </w:t>
            </w:r>
            <w:r w:rsidRPr="00BF070F">
              <w:rPr>
                <w:rFonts w:cstheme="minorHAnsi"/>
                <w:color w:val="000000"/>
                <w:sz w:val="20"/>
                <w:szCs w:val="20"/>
              </w:rPr>
              <w:t xml:space="preserve">positive purposes </w:t>
            </w:r>
            <w:r w:rsidR="008634F6" w:rsidRPr="00BF070F">
              <w:rPr>
                <w:rFonts w:cstheme="minorHAnsi"/>
                <w:color w:val="000000"/>
                <w:sz w:val="20"/>
                <w:szCs w:val="20"/>
              </w:rPr>
              <w:t xml:space="preserve">practitioners </w:t>
            </w:r>
            <w:r w:rsidRPr="00BF070F">
              <w:rPr>
                <w:rFonts w:cstheme="minorHAnsi"/>
                <w:color w:val="000000"/>
                <w:sz w:val="20"/>
                <w:szCs w:val="20"/>
              </w:rPr>
              <w:t>need to be aware of the potential for these to be taken and/or misused or manipulated for pornographic or</w:t>
            </w:r>
            <w:r w:rsidR="008634F6" w:rsidRPr="00BF070F">
              <w:rPr>
                <w:rFonts w:cstheme="minorHAnsi"/>
                <w:color w:val="000000"/>
                <w:sz w:val="20"/>
                <w:szCs w:val="20"/>
              </w:rPr>
              <w:t xml:space="preserve"> </w:t>
            </w:r>
            <w:r w:rsidRPr="00BF070F">
              <w:rPr>
                <w:rFonts w:cstheme="minorHAnsi"/>
                <w:color w:val="000000"/>
                <w:sz w:val="20"/>
                <w:szCs w:val="20"/>
              </w:rPr>
              <w:t>'grooming' purposes. Particular regard needs to be given when images are taken of</w:t>
            </w:r>
            <w:r w:rsidR="008634F6" w:rsidRPr="00BF070F">
              <w:rPr>
                <w:rFonts w:cstheme="minorHAnsi"/>
                <w:color w:val="000000"/>
                <w:sz w:val="20"/>
                <w:szCs w:val="20"/>
              </w:rPr>
              <w:t xml:space="preserve"> Adults </w:t>
            </w:r>
            <w:r w:rsidRPr="00BF070F">
              <w:rPr>
                <w:rFonts w:cstheme="minorHAnsi"/>
                <w:color w:val="000000"/>
                <w:sz w:val="20"/>
                <w:szCs w:val="20"/>
              </w:rPr>
              <w:t xml:space="preserve">who may be unable to question why or how the activities are taking place. </w:t>
            </w:r>
          </w:p>
          <w:p w:rsidR="00D33971" w:rsidRPr="00BF070F" w:rsidRDefault="00D33971" w:rsidP="00897755">
            <w:pPr>
              <w:autoSpaceDE w:val="0"/>
              <w:autoSpaceDN w:val="0"/>
              <w:adjustRightInd w:val="0"/>
              <w:rPr>
                <w:rFonts w:cstheme="minorHAnsi"/>
                <w:color w:val="000000"/>
                <w:sz w:val="20"/>
                <w:szCs w:val="20"/>
              </w:rPr>
            </w:pPr>
          </w:p>
          <w:p w:rsidR="00897755" w:rsidRPr="00BF070F" w:rsidRDefault="008634F6" w:rsidP="00897755">
            <w:pPr>
              <w:autoSpaceDE w:val="0"/>
              <w:autoSpaceDN w:val="0"/>
              <w:adjustRightInd w:val="0"/>
              <w:rPr>
                <w:rFonts w:cstheme="minorHAnsi"/>
                <w:color w:val="000000"/>
                <w:sz w:val="20"/>
                <w:szCs w:val="20"/>
              </w:rPr>
            </w:pPr>
            <w:r w:rsidRPr="00BF070F">
              <w:rPr>
                <w:rFonts w:cstheme="minorHAnsi"/>
                <w:color w:val="000000"/>
                <w:sz w:val="20"/>
                <w:szCs w:val="20"/>
              </w:rPr>
              <w:t xml:space="preserve">Adult service users </w:t>
            </w:r>
            <w:r w:rsidR="00BF070F">
              <w:rPr>
                <w:rFonts w:cstheme="minorHAnsi"/>
                <w:color w:val="000000"/>
                <w:sz w:val="20"/>
                <w:szCs w:val="20"/>
              </w:rPr>
              <w:t xml:space="preserve">who have been </w:t>
            </w:r>
            <w:r w:rsidR="00897755" w:rsidRPr="00BF070F">
              <w:rPr>
                <w:rFonts w:cstheme="minorHAnsi"/>
                <w:color w:val="000000"/>
                <w:sz w:val="20"/>
                <w:szCs w:val="20"/>
              </w:rPr>
              <w:t>previously ab</w:t>
            </w:r>
            <w:r w:rsidR="00BE3927">
              <w:rPr>
                <w:rFonts w:cstheme="minorHAnsi"/>
                <w:color w:val="000000"/>
                <w:sz w:val="20"/>
                <w:szCs w:val="20"/>
              </w:rPr>
              <w:t xml:space="preserve">used in a manner that involved </w:t>
            </w:r>
            <w:r w:rsidR="00897755" w:rsidRPr="00BF070F">
              <w:rPr>
                <w:rFonts w:cstheme="minorHAnsi"/>
                <w:color w:val="000000"/>
                <w:sz w:val="20"/>
                <w:szCs w:val="20"/>
              </w:rPr>
              <w:t>images may feel particularly threatened by the</w:t>
            </w:r>
            <w:r w:rsidR="00D33971" w:rsidRPr="00BF070F">
              <w:rPr>
                <w:rFonts w:cstheme="minorHAnsi"/>
                <w:color w:val="000000"/>
                <w:sz w:val="20"/>
                <w:szCs w:val="20"/>
              </w:rPr>
              <w:t xml:space="preserve"> </w:t>
            </w:r>
            <w:r w:rsidR="00897755" w:rsidRPr="00BF070F">
              <w:rPr>
                <w:rFonts w:cstheme="minorHAnsi"/>
                <w:color w:val="000000"/>
                <w:sz w:val="20"/>
                <w:szCs w:val="20"/>
              </w:rPr>
              <w:t xml:space="preserve">use of photography, filming etc.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4A35D6" w:rsidP="00897755">
            <w:pPr>
              <w:autoSpaceDE w:val="0"/>
              <w:autoSpaceDN w:val="0"/>
              <w:adjustRightInd w:val="0"/>
              <w:rPr>
                <w:rFonts w:cstheme="minorHAnsi"/>
                <w:color w:val="000000"/>
                <w:sz w:val="20"/>
                <w:szCs w:val="20"/>
              </w:rPr>
            </w:pPr>
            <w:r>
              <w:rPr>
                <w:rFonts w:cstheme="minorHAnsi"/>
                <w:color w:val="000000"/>
                <w:sz w:val="20"/>
                <w:szCs w:val="20"/>
              </w:rPr>
              <w:lastRenderedPageBreak/>
              <w:t>Practitioners</w:t>
            </w:r>
            <w:r w:rsidR="00897755" w:rsidRPr="00BF070F">
              <w:rPr>
                <w:rFonts w:cstheme="minorHAnsi"/>
                <w:color w:val="000000"/>
                <w:sz w:val="20"/>
                <w:szCs w:val="20"/>
              </w:rPr>
              <w:t xml:space="preserve"> should remain sensitive to any </w:t>
            </w:r>
            <w:r w:rsidR="008634F6" w:rsidRPr="00BF070F">
              <w:rPr>
                <w:rFonts w:cstheme="minorHAnsi"/>
                <w:color w:val="000000"/>
                <w:sz w:val="20"/>
                <w:szCs w:val="20"/>
              </w:rPr>
              <w:t xml:space="preserve">Adult </w:t>
            </w:r>
            <w:r w:rsidR="00BF070F">
              <w:rPr>
                <w:rFonts w:cstheme="minorHAnsi"/>
                <w:color w:val="000000"/>
                <w:sz w:val="20"/>
                <w:szCs w:val="20"/>
              </w:rPr>
              <w:t xml:space="preserve">who appears uncomfortable and </w:t>
            </w:r>
            <w:r w:rsidR="00897755" w:rsidRPr="00BF070F">
              <w:rPr>
                <w:rFonts w:cstheme="minorHAnsi"/>
                <w:color w:val="000000"/>
                <w:sz w:val="20"/>
                <w:szCs w:val="20"/>
              </w:rPr>
              <w:t>should recognise the potentia</w:t>
            </w:r>
            <w:r w:rsidR="00BF070F">
              <w:rPr>
                <w:rFonts w:cstheme="minorHAnsi"/>
                <w:color w:val="000000"/>
                <w:sz w:val="20"/>
                <w:szCs w:val="20"/>
              </w:rPr>
              <w:t xml:space="preserve">l for </w:t>
            </w:r>
            <w:r w:rsidR="00CC7382" w:rsidRPr="00BF070F">
              <w:rPr>
                <w:rFonts w:cstheme="minorHAnsi"/>
                <w:color w:val="000000"/>
                <w:sz w:val="20"/>
                <w:szCs w:val="20"/>
              </w:rPr>
              <w:t xml:space="preserve">misinterpretation. Any such </w:t>
            </w:r>
            <w:r w:rsidR="00620351" w:rsidRPr="00BF070F">
              <w:rPr>
                <w:rFonts w:cstheme="minorHAnsi"/>
                <w:color w:val="000000"/>
                <w:sz w:val="20"/>
                <w:szCs w:val="20"/>
              </w:rPr>
              <w:t xml:space="preserve">concerns </w:t>
            </w:r>
            <w:r w:rsidR="00CC7382" w:rsidRPr="00BF070F">
              <w:rPr>
                <w:rFonts w:cstheme="minorHAnsi"/>
                <w:color w:val="000000"/>
                <w:sz w:val="20"/>
                <w:szCs w:val="20"/>
              </w:rPr>
              <w:t xml:space="preserve">should be </w:t>
            </w:r>
            <w:r w:rsidR="00620351" w:rsidRPr="00BF070F">
              <w:rPr>
                <w:rFonts w:cstheme="minorHAnsi"/>
                <w:color w:val="000000"/>
                <w:sz w:val="20"/>
                <w:szCs w:val="20"/>
              </w:rPr>
              <w:t xml:space="preserve">discussed with the Designated Safeguarding Officer.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jc w:val="both"/>
              <w:rPr>
                <w:rFonts w:cstheme="minorHAnsi"/>
                <w:color w:val="000000" w:themeColor="text1"/>
                <w:sz w:val="20"/>
                <w:szCs w:val="20"/>
              </w:rPr>
            </w:pPr>
            <w:r w:rsidRPr="00BF070F">
              <w:rPr>
                <w:rFonts w:cstheme="minorHAnsi"/>
                <w:sz w:val="20"/>
                <w:szCs w:val="20"/>
              </w:rPr>
              <w:t>Informed</w:t>
            </w:r>
            <w:r w:rsidR="00BA3C44" w:rsidRPr="00BF070F">
              <w:rPr>
                <w:rFonts w:cstheme="minorHAnsi"/>
                <w:sz w:val="20"/>
                <w:szCs w:val="20"/>
              </w:rPr>
              <w:t xml:space="preserve">, </w:t>
            </w:r>
            <w:r w:rsidRPr="00BF070F">
              <w:rPr>
                <w:rFonts w:cstheme="minorHAnsi"/>
                <w:sz w:val="20"/>
                <w:szCs w:val="20"/>
              </w:rPr>
              <w:t>written consent from</w:t>
            </w:r>
            <w:r w:rsidR="00BA3C44" w:rsidRPr="00BF070F">
              <w:rPr>
                <w:rFonts w:cstheme="minorHAnsi"/>
                <w:sz w:val="20"/>
                <w:szCs w:val="20"/>
              </w:rPr>
              <w:t xml:space="preserve"> Adult service users </w:t>
            </w:r>
            <w:r w:rsidRPr="00BF070F">
              <w:rPr>
                <w:rFonts w:cstheme="minorHAnsi"/>
                <w:sz w:val="20"/>
                <w:szCs w:val="20"/>
              </w:rPr>
              <w:t>should always be sought before an image is taken for</w:t>
            </w:r>
            <w:r w:rsidR="00BA3C44" w:rsidRPr="00BF070F">
              <w:rPr>
                <w:rFonts w:cstheme="minorHAnsi"/>
                <w:sz w:val="20"/>
                <w:szCs w:val="20"/>
              </w:rPr>
              <w:t xml:space="preserve"> </w:t>
            </w:r>
            <w:r w:rsidR="005C469A" w:rsidRPr="00BF070F">
              <w:rPr>
                <w:rFonts w:cstheme="minorHAnsi"/>
                <w:sz w:val="20"/>
                <w:szCs w:val="20"/>
              </w:rPr>
              <w:t xml:space="preserve">any purpose </w:t>
            </w:r>
            <w:r w:rsidR="005C469A" w:rsidRPr="00BF070F">
              <w:rPr>
                <w:rFonts w:cstheme="minorHAnsi"/>
                <w:color w:val="000000" w:themeColor="text1"/>
                <w:sz w:val="20"/>
                <w:szCs w:val="20"/>
              </w:rPr>
              <w:t xml:space="preserve">if the </w:t>
            </w:r>
            <w:r w:rsidR="00BB49AA" w:rsidRPr="00BF070F">
              <w:rPr>
                <w:rFonts w:cstheme="minorHAnsi"/>
                <w:color w:val="000000" w:themeColor="text1"/>
                <w:sz w:val="20"/>
                <w:szCs w:val="20"/>
              </w:rPr>
              <w:t xml:space="preserve">individual </w:t>
            </w:r>
            <w:r w:rsidR="005C469A" w:rsidRPr="00BF070F">
              <w:rPr>
                <w:rFonts w:cstheme="minorHAnsi"/>
                <w:color w:val="000000" w:themeColor="text1"/>
                <w:sz w:val="20"/>
                <w:szCs w:val="20"/>
              </w:rPr>
              <w:t>has capacity to consent to this.</w:t>
            </w:r>
            <w:r w:rsidRPr="00BF070F">
              <w:rPr>
                <w:rFonts w:cstheme="minorHAnsi"/>
                <w:color w:val="000000" w:themeColor="text1"/>
                <w:sz w:val="20"/>
                <w:szCs w:val="20"/>
              </w:rPr>
              <w:t xml:space="preserve"> </w:t>
            </w:r>
          </w:p>
          <w:p w:rsidR="005C469A" w:rsidRPr="00BF070F" w:rsidRDefault="005C469A" w:rsidP="00897755">
            <w:pPr>
              <w:jc w:val="both"/>
              <w:rPr>
                <w:rFonts w:cstheme="minorHAnsi"/>
                <w:color w:val="000000" w:themeColor="text1"/>
                <w:sz w:val="20"/>
                <w:szCs w:val="20"/>
              </w:rPr>
            </w:pPr>
            <w:r w:rsidRPr="00BF070F">
              <w:rPr>
                <w:rFonts w:cstheme="minorHAnsi"/>
                <w:color w:val="000000" w:themeColor="text1"/>
                <w:sz w:val="20"/>
                <w:szCs w:val="20"/>
              </w:rPr>
              <w:t xml:space="preserve">If the service user lacks capacity to consent then a decision needs to be made as </w:t>
            </w:r>
            <w:r w:rsidR="009F059D" w:rsidRPr="00BF070F">
              <w:rPr>
                <w:rFonts w:cstheme="minorHAnsi"/>
                <w:color w:val="000000" w:themeColor="text1"/>
                <w:sz w:val="20"/>
                <w:szCs w:val="20"/>
              </w:rPr>
              <w:t>to whether this is in the service users</w:t>
            </w:r>
            <w:r w:rsidRPr="00BF070F">
              <w:rPr>
                <w:rFonts w:cstheme="minorHAnsi"/>
                <w:color w:val="000000" w:themeColor="text1"/>
                <w:sz w:val="20"/>
                <w:szCs w:val="20"/>
              </w:rPr>
              <w:t xml:space="preserve"> ‘best interests.’ </w:t>
            </w:r>
            <w:r w:rsidRPr="00BF070F">
              <w:rPr>
                <w:rFonts w:cstheme="minorHAnsi"/>
                <w:i/>
                <w:color w:val="000000" w:themeColor="text1"/>
                <w:sz w:val="20"/>
                <w:szCs w:val="20"/>
              </w:rPr>
              <w:t>Mental Capacity Act guidelines</w:t>
            </w:r>
            <w:r w:rsidRPr="00BF070F">
              <w:rPr>
                <w:rFonts w:cstheme="minorHAnsi"/>
                <w:color w:val="000000" w:themeColor="text1"/>
                <w:sz w:val="20"/>
                <w:szCs w:val="20"/>
              </w:rPr>
              <w:t>. The service user may have an authorised family member who holds Health and Welfare who can be c</w:t>
            </w:r>
            <w:r w:rsidR="009F059D" w:rsidRPr="00BF070F">
              <w:rPr>
                <w:rFonts w:cstheme="minorHAnsi"/>
                <w:color w:val="000000" w:themeColor="text1"/>
                <w:sz w:val="20"/>
                <w:szCs w:val="20"/>
              </w:rPr>
              <w:t>onsulted and agree such matters, they should be consulted for all such welfare decisions.</w:t>
            </w:r>
          </w:p>
          <w:p w:rsidR="00897755" w:rsidRPr="00BF070F" w:rsidRDefault="00897755" w:rsidP="00897755">
            <w:pPr>
              <w:jc w:val="both"/>
              <w:rPr>
                <w:rFonts w:cstheme="minorHAnsi"/>
                <w:sz w:val="20"/>
                <w:szCs w:val="20"/>
              </w:rPr>
            </w:pPr>
          </w:p>
          <w:p w:rsidR="00897755" w:rsidRPr="00BF070F" w:rsidRDefault="00897755" w:rsidP="00897755">
            <w:pPr>
              <w:jc w:val="both"/>
              <w:rPr>
                <w:rFonts w:cstheme="minorHAnsi"/>
                <w:sz w:val="20"/>
                <w:szCs w:val="20"/>
              </w:rPr>
            </w:pPr>
            <w:r w:rsidRPr="00BF070F">
              <w:rPr>
                <w:rFonts w:cstheme="minorHAnsi"/>
                <w:sz w:val="20"/>
                <w:szCs w:val="20"/>
              </w:rPr>
              <w:t>Careful consi</w:t>
            </w:r>
            <w:r w:rsidR="00BF070F">
              <w:rPr>
                <w:rFonts w:cstheme="minorHAnsi"/>
                <w:sz w:val="20"/>
                <w:szCs w:val="20"/>
              </w:rPr>
              <w:t xml:space="preserve">deration should be given as to </w:t>
            </w:r>
            <w:r w:rsidRPr="00BF070F">
              <w:rPr>
                <w:rFonts w:cstheme="minorHAnsi"/>
                <w:sz w:val="20"/>
                <w:szCs w:val="20"/>
              </w:rPr>
              <w:t xml:space="preserve">how activities </w:t>
            </w:r>
            <w:r w:rsidR="00BF070F">
              <w:rPr>
                <w:rFonts w:cstheme="minorHAnsi"/>
                <w:sz w:val="20"/>
                <w:szCs w:val="20"/>
              </w:rPr>
              <w:t xml:space="preserve">involving the taking of images </w:t>
            </w:r>
            <w:r w:rsidRPr="00BF070F">
              <w:rPr>
                <w:rFonts w:cstheme="minorHAnsi"/>
                <w:sz w:val="20"/>
                <w:szCs w:val="20"/>
              </w:rPr>
              <w:t xml:space="preserve">are organised and undertaken. Care should </w:t>
            </w:r>
            <w:r w:rsidR="00BF070F">
              <w:rPr>
                <w:rFonts w:cstheme="minorHAnsi"/>
                <w:sz w:val="20"/>
                <w:szCs w:val="20"/>
              </w:rPr>
              <w:t xml:space="preserve">be </w:t>
            </w:r>
            <w:r w:rsidRPr="00BF070F">
              <w:rPr>
                <w:rFonts w:cstheme="minorHAnsi"/>
                <w:sz w:val="20"/>
                <w:szCs w:val="20"/>
              </w:rPr>
              <w:t xml:space="preserve">taken to ensure </w:t>
            </w:r>
            <w:r w:rsidR="00BF070F">
              <w:rPr>
                <w:rFonts w:cstheme="minorHAnsi"/>
                <w:sz w:val="20"/>
                <w:szCs w:val="20"/>
              </w:rPr>
              <w:t xml:space="preserve">that all parties understand the </w:t>
            </w:r>
            <w:r w:rsidRPr="00BF070F">
              <w:rPr>
                <w:rFonts w:cstheme="minorHAnsi"/>
                <w:sz w:val="20"/>
                <w:szCs w:val="20"/>
              </w:rPr>
              <w:t>implic</w:t>
            </w:r>
            <w:r w:rsidR="00BF070F">
              <w:rPr>
                <w:rFonts w:cstheme="minorHAnsi"/>
                <w:sz w:val="20"/>
                <w:szCs w:val="20"/>
              </w:rPr>
              <w:t xml:space="preserve">ations of the image being taken </w:t>
            </w:r>
            <w:r w:rsidRPr="00BF070F">
              <w:rPr>
                <w:rFonts w:cstheme="minorHAnsi"/>
                <w:sz w:val="20"/>
                <w:szCs w:val="20"/>
              </w:rPr>
              <w:t>especially if it i</w:t>
            </w:r>
            <w:r w:rsidR="00BF070F">
              <w:rPr>
                <w:rFonts w:cstheme="minorHAnsi"/>
                <w:sz w:val="20"/>
                <w:szCs w:val="20"/>
              </w:rPr>
              <w:t xml:space="preserve">s to be used for any publicity </w:t>
            </w:r>
            <w:r w:rsidRPr="00BF070F">
              <w:rPr>
                <w:rFonts w:cstheme="minorHAnsi"/>
                <w:sz w:val="20"/>
                <w:szCs w:val="20"/>
              </w:rPr>
              <w:t>purposes or pu</w:t>
            </w:r>
            <w:r w:rsidR="00BF070F">
              <w:rPr>
                <w:rFonts w:cstheme="minorHAnsi"/>
                <w:sz w:val="20"/>
                <w:szCs w:val="20"/>
              </w:rPr>
              <w:t xml:space="preserve">blished in the media, or on the </w:t>
            </w:r>
            <w:r w:rsidRPr="00BF070F">
              <w:rPr>
                <w:rFonts w:cstheme="minorHAnsi"/>
                <w:sz w:val="20"/>
                <w:szCs w:val="20"/>
              </w:rPr>
              <w:t xml:space="preserve">Internet.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For the protection of</w:t>
            </w:r>
            <w:r w:rsidR="00BA3C44" w:rsidRPr="00BF070F">
              <w:rPr>
                <w:rFonts w:cstheme="minorHAnsi"/>
                <w:color w:val="000000"/>
                <w:sz w:val="20"/>
                <w:szCs w:val="20"/>
              </w:rPr>
              <w:t xml:space="preserve"> Adult service users </w:t>
            </w:r>
            <w:r w:rsidR="00BF070F">
              <w:rPr>
                <w:rFonts w:cstheme="minorHAnsi"/>
                <w:color w:val="000000"/>
                <w:sz w:val="20"/>
                <w:szCs w:val="20"/>
              </w:rPr>
              <w:t xml:space="preserve">, it is </w:t>
            </w:r>
            <w:r w:rsidRPr="00BF070F">
              <w:rPr>
                <w:rFonts w:cstheme="minorHAnsi"/>
                <w:color w:val="000000"/>
                <w:sz w:val="20"/>
                <w:szCs w:val="20"/>
              </w:rPr>
              <w:t>recommen</w:t>
            </w:r>
            <w:r w:rsidR="00BF070F">
              <w:rPr>
                <w:rFonts w:cstheme="minorHAnsi"/>
                <w:color w:val="000000"/>
                <w:sz w:val="20"/>
                <w:szCs w:val="20"/>
              </w:rPr>
              <w:t xml:space="preserve">ded that when using images for </w:t>
            </w:r>
            <w:r w:rsidRPr="00BF070F">
              <w:rPr>
                <w:rFonts w:cstheme="minorHAnsi"/>
                <w:color w:val="000000"/>
                <w:sz w:val="20"/>
                <w:szCs w:val="20"/>
              </w:rPr>
              <w:t>publicity purpos</w:t>
            </w:r>
            <w:r w:rsidR="00BE3927">
              <w:rPr>
                <w:rFonts w:cstheme="minorHAnsi"/>
                <w:color w:val="000000"/>
                <w:sz w:val="20"/>
                <w:szCs w:val="20"/>
              </w:rPr>
              <w:t xml:space="preserve">es that the following guidance </w:t>
            </w:r>
            <w:r w:rsidRPr="00BF070F">
              <w:rPr>
                <w:rFonts w:cstheme="minorHAnsi"/>
                <w:color w:val="000000"/>
                <w:sz w:val="20"/>
                <w:szCs w:val="20"/>
              </w:rPr>
              <w:t xml:space="preserve">should be followed: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BE6D8C">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if the image is used, avoid naming the</w:t>
            </w:r>
            <w:r w:rsidR="00BA3C44" w:rsidRPr="00BF070F">
              <w:rPr>
                <w:rFonts w:cstheme="minorHAnsi"/>
                <w:color w:val="000000"/>
                <w:sz w:val="20"/>
                <w:szCs w:val="20"/>
              </w:rPr>
              <w:t xml:space="preserve"> Adult</w:t>
            </w:r>
            <w:r w:rsidRPr="00BF070F">
              <w:rPr>
                <w:rFonts w:cstheme="minorHAnsi"/>
                <w:color w:val="000000"/>
                <w:sz w:val="20"/>
                <w:szCs w:val="20"/>
              </w:rPr>
              <w:t xml:space="preserve">, (or, as a minimum, use first names rather than surnames) </w:t>
            </w:r>
          </w:p>
          <w:p w:rsidR="00620351" w:rsidRPr="00BF070F" w:rsidRDefault="00897755" w:rsidP="00BE6D8C">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 xml:space="preserve">if the </w:t>
            </w:r>
            <w:r w:rsidR="00BA3C44" w:rsidRPr="00BF070F">
              <w:rPr>
                <w:rFonts w:cstheme="minorHAnsi"/>
                <w:color w:val="000000"/>
                <w:sz w:val="20"/>
                <w:szCs w:val="20"/>
              </w:rPr>
              <w:t xml:space="preserve">Adult </w:t>
            </w:r>
            <w:r w:rsidRPr="00BF070F">
              <w:rPr>
                <w:rFonts w:cstheme="minorHAnsi"/>
                <w:color w:val="000000"/>
                <w:sz w:val="20"/>
                <w:szCs w:val="20"/>
              </w:rPr>
              <w:t xml:space="preserve">is named, avoid using their image </w:t>
            </w:r>
          </w:p>
          <w:p w:rsidR="00897755" w:rsidRPr="00385890" w:rsidRDefault="00897755" w:rsidP="00897755">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organisations should establish whether</w:t>
            </w:r>
            <w:r w:rsidR="00385890">
              <w:rPr>
                <w:rFonts w:cstheme="minorHAnsi"/>
                <w:color w:val="000000"/>
                <w:sz w:val="20"/>
                <w:szCs w:val="20"/>
              </w:rPr>
              <w:t xml:space="preserve"> </w:t>
            </w:r>
            <w:r w:rsidRPr="00385890">
              <w:rPr>
                <w:rFonts w:cstheme="minorHAnsi"/>
                <w:color w:val="000000"/>
                <w:sz w:val="20"/>
                <w:szCs w:val="20"/>
              </w:rPr>
              <w:t xml:space="preserve">the image will be retained for further use, where and for how long </w:t>
            </w:r>
          </w:p>
          <w:p w:rsidR="00897755" w:rsidRPr="00BF070F" w:rsidRDefault="00897755" w:rsidP="00BE6D8C">
            <w:pPr>
              <w:pStyle w:val="ListParagraph"/>
              <w:numPr>
                <w:ilvl w:val="0"/>
                <w:numId w:val="28"/>
              </w:numPr>
              <w:autoSpaceDE w:val="0"/>
              <w:autoSpaceDN w:val="0"/>
              <w:adjustRightInd w:val="0"/>
              <w:rPr>
                <w:rFonts w:cstheme="minorHAnsi"/>
                <w:color w:val="000000"/>
                <w:sz w:val="20"/>
                <w:szCs w:val="20"/>
              </w:rPr>
            </w:pPr>
            <w:proofErr w:type="gramStart"/>
            <w:r w:rsidRPr="00BF070F">
              <w:rPr>
                <w:rFonts w:cstheme="minorHAnsi"/>
                <w:color w:val="000000"/>
                <w:sz w:val="20"/>
                <w:szCs w:val="20"/>
              </w:rPr>
              <w:t>images</w:t>
            </w:r>
            <w:proofErr w:type="gramEnd"/>
            <w:r w:rsidRPr="00BF070F">
              <w:rPr>
                <w:rFonts w:cstheme="minorHAnsi"/>
                <w:color w:val="000000"/>
                <w:sz w:val="20"/>
                <w:szCs w:val="20"/>
              </w:rPr>
              <w:t xml:space="preserve"> should be securely stored and used only by those authorised to do so. </w:t>
            </w:r>
            <w:r w:rsidR="00385890">
              <w:rPr>
                <w:rFonts w:cstheme="minorHAnsi"/>
                <w:color w:val="000000"/>
                <w:sz w:val="20"/>
                <w:szCs w:val="20"/>
              </w:rPr>
              <w:br/>
            </w:r>
          </w:p>
        </w:tc>
        <w:tc>
          <w:tcPr>
            <w:tcW w:w="2182" w:type="pct"/>
          </w:tcPr>
          <w:p w:rsidR="008C5422" w:rsidRPr="00BF070F" w:rsidRDefault="008C5422" w:rsidP="008C5422">
            <w:pPr>
              <w:rPr>
                <w:rFonts w:cstheme="minorHAnsi"/>
                <w:i/>
                <w:sz w:val="20"/>
                <w:szCs w:val="20"/>
              </w:rPr>
            </w:pPr>
            <w:r w:rsidRPr="00BF070F">
              <w:rPr>
                <w:rFonts w:cstheme="minorHAnsi"/>
                <w:i/>
                <w:sz w:val="20"/>
                <w:szCs w:val="20"/>
              </w:rPr>
              <w:lastRenderedPageBreak/>
              <w:t xml:space="preserve">This means that </w:t>
            </w:r>
            <w:r w:rsidR="008634F6" w:rsidRPr="00BF070F">
              <w:rPr>
                <w:rFonts w:cstheme="minorHAnsi"/>
                <w:i/>
                <w:sz w:val="20"/>
                <w:szCs w:val="20"/>
              </w:rPr>
              <w:t xml:space="preserve">practitioners </w:t>
            </w:r>
            <w:r w:rsidRPr="00BF070F">
              <w:rPr>
                <w:rFonts w:cstheme="minorHAnsi"/>
                <w:b/>
                <w:i/>
                <w:sz w:val="20"/>
                <w:szCs w:val="20"/>
              </w:rPr>
              <w:t>should</w:t>
            </w:r>
            <w:r w:rsidRPr="00BF070F">
              <w:rPr>
                <w:rFonts w:cstheme="minorHAnsi"/>
                <w:i/>
                <w:sz w:val="20"/>
                <w:szCs w:val="20"/>
              </w:rPr>
              <w:t>:</w:t>
            </w:r>
          </w:p>
          <w:p w:rsidR="008C5422" w:rsidRPr="00BF070F" w:rsidRDefault="008C5422" w:rsidP="008C5422">
            <w:pPr>
              <w:rPr>
                <w:rFonts w:cstheme="minorHAnsi"/>
                <w:i/>
                <w:sz w:val="20"/>
                <w:szCs w:val="20"/>
              </w:rPr>
            </w:pPr>
          </w:p>
          <w:p w:rsidR="00620351" w:rsidRPr="00BF070F" w:rsidRDefault="00620351" w:rsidP="00BE6D8C">
            <w:pPr>
              <w:numPr>
                <w:ilvl w:val="0"/>
                <w:numId w:val="29"/>
              </w:numPr>
              <w:autoSpaceDN w:val="0"/>
              <w:jc w:val="both"/>
              <w:rPr>
                <w:rFonts w:cstheme="minorHAnsi"/>
                <w:i/>
                <w:sz w:val="20"/>
                <w:szCs w:val="20"/>
              </w:rPr>
            </w:pPr>
            <w:r w:rsidRPr="00BF070F">
              <w:rPr>
                <w:rFonts w:cstheme="minorHAnsi"/>
                <w:i/>
                <w:sz w:val="20"/>
                <w:szCs w:val="20"/>
              </w:rPr>
              <w:t>only use equipment provided or authorised by the organisation</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be clear about the purpose of the activity and about what will happen to the images  when the activity is concluded</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 xml:space="preserve">be able to justify images of </w:t>
            </w:r>
            <w:r w:rsidR="008634F6" w:rsidRPr="00BF070F">
              <w:rPr>
                <w:rFonts w:cstheme="minorHAnsi"/>
                <w:i/>
                <w:sz w:val="20"/>
                <w:szCs w:val="20"/>
              </w:rPr>
              <w:t xml:space="preserve">Adult service users </w:t>
            </w:r>
            <w:r w:rsidRPr="00BF070F">
              <w:rPr>
                <w:rFonts w:cstheme="minorHAnsi"/>
                <w:i/>
                <w:sz w:val="20"/>
                <w:szCs w:val="20"/>
              </w:rPr>
              <w:t>in their possession</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 xml:space="preserve">avoid making images in one to one situations or which show a single </w:t>
            </w:r>
            <w:r w:rsidR="008634F6" w:rsidRPr="00BF070F">
              <w:rPr>
                <w:rFonts w:cstheme="minorHAnsi"/>
                <w:i/>
                <w:sz w:val="20"/>
                <w:szCs w:val="20"/>
              </w:rPr>
              <w:t xml:space="preserve">Adult </w:t>
            </w:r>
            <w:r w:rsidRPr="00BF070F">
              <w:rPr>
                <w:rFonts w:cstheme="minorHAnsi"/>
                <w:i/>
                <w:sz w:val="20"/>
                <w:szCs w:val="20"/>
              </w:rPr>
              <w:t>with no surrounding context</w:t>
            </w:r>
          </w:p>
          <w:p w:rsidR="008C5422" w:rsidRPr="00BF070F" w:rsidRDefault="008C5422" w:rsidP="00BE6D8C">
            <w:pPr>
              <w:numPr>
                <w:ilvl w:val="0"/>
                <w:numId w:val="29"/>
              </w:numPr>
              <w:autoSpaceDN w:val="0"/>
              <w:jc w:val="both"/>
              <w:rPr>
                <w:rFonts w:cstheme="minorHAnsi"/>
                <w:i/>
                <w:sz w:val="20"/>
                <w:szCs w:val="20"/>
              </w:rPr>
            </w:pPr>
            <w:proofErr w:type="gramStart"/>
            <w:r w:rsidRPr="00BF070F">
              <w:rPr>
                <w:rFonts w:cstheme="minorHAnsi"/>
                <w:i/>
                <w:sz w:val="20"/>
                <w:szCs w:val="20"/>
              </w:rPr>
              <w:t>ensure</w:t>
            </w:r>
            <w:proofErr w:type="gramEnd"/>
            <w:r w:rsidRPr="00BF070F">
              <w:rPr>
                <w:rFonts w:cstheme="minorHAnsi"/>
                <w:i/>
                <w:sz w:val="20"/>
                <w:szCs w:val="20"/>
              </w:rPr>
              <w:t xml:space="preserve"> the </w:t>
            </w:r>
            <w:r w:rsidR="008634F6" w:rsidRPr="00BF070F">
              <w:rPr>
                <w:rFonts w:cstheme="minorHAnsi"/>
                <w:i/>
                <w:sz w:val="20"/>
                <w:szCs w:val="20"/>
              </w:rPr>
              <w:t xml:space="preserve">Adult </w:t>
            </w:r>
            <w:r w:rsidRPr="00BF070F">
              <w:rPr>
                <w:rFonts w:cstheme="minorHAnsi"/>
                <w:i/>
                <w:sz w:val="20"/>
                <w:szCs w:val="20"/>
              </w:rPr>
              <w:t>understands why the images are being taken and has agreed to the activity and that they are appropriately dressed.</w:t>
            </w:r>
          </w:p>
          <w:p w:rsidR="008C5422" w:rsidRPr="00BF070F" w:rsidRDefault="008C5422" w:rsidP="00BE6D8C">
            <w:pPr>
              <w:numPr>
                <w:ilvl w:val="0"/>
                <w:numId w:val="29"/>
              </w:numPr>
              <w:autoSpaceDN w:val="0"/>
              <w:jc w:val="both"/>
              <w:rPr>
                <w:rFonts w:cstheme="minorHAnsi"/>
                <w:i/>
                <w:sz w:val="20"/>
                <w:szCs w:val="20"/>
              </w:rPr>
            </w:pPr>
            <w:r w:rsidRPr="00BF070F">
              <w:rPr>
                <w:rFonts w:cstheme="minorHAnsi"/>
                <w:i/>
                <w:sz w:val="20"/>
                <w:szCs w:val="20"/>
              </w:rPr>
              <w:t>report any concerns about any inappropriate or intrusive photographs found</w:t>
            </w:r>
          </w:p>
          <w:p w:rsidR="008C5422" w:rsidRPr="00BF070F" w:rsidRDefault="008C5422" w:rsidP="00BE6D8C">
            <w:pPr>
              <w:numPr>
                <w:ilvl w:val="0"/>
                <w:numId w:val="29"/>
              </w:numPr>
              <w:autoSpaceDN w:val="0"/>
              <w:jc w:val="both"/>
              <w:rPr>
                <w:rFonts w:cstheme="minorHAnsi"/>
                <w:i/>
                <w:sz w:val="20"/>
                <w:szCs w:val="20"/>
              </w:rPr>
            </w:pPr>
            <w:r w:rsidRPr="00BF070F">
              <w:rPr>
                <w:rFonts w:cstheme="minorHAnsi"/>
                <w:i/>
                <w:sz w:val="20"/>
                <w:szCs w:val="20"/>
              </w:rPr>
              <w:t xml:space="preserve">always ensure they have </w:t>
            </w:r>
            <w:r w:rsidR="008634F6" w:rsidRPr="00BF070F">
              <w:rPr>
                <w:rFonts w:cstheme="minorHAnsi"/>
                <w:i/>
                <w:sz w:val="20"/>
                <w:szCs w:val="20"/>
              </w:rPr>
              <w:t xml:space="preserve">obtained informed consent </w:t>
            </w:r>
            <w:r w:rsidRPr="00BF070F">
              <w:rPr>
                <w:rFonts w:cstheme="minorHAnsi"/>
                <w:i/>
                <w:sz w:val="20"/>
                <w:szCs w:val="20"/>
              </w:rPr>
              <w:t>to take and/or display photographs</w:t>
            </w:r>
          </w:p>
          <w:p w:rsidR="008C5422" w:rsidRPr="00BF070F" w:rsidRDefault="008C5422" w:rsidP="008C5422">
            <w:pPr>
              <w:jc w:val="both"/>
              <w:rPr>
                <w:rFonts w:cstheme="minorHAnsi"/>
                <w:i/>
                <w:sz w:val="20"/>
                <w:szCs w:val="20"/>
              </w:rPr>
            </w:pPr>
          </w:p>
          <w:p w:rsidR="008C5422" w:rsidRPr="00BF070F" w:rsidRDefault="008C5422" w:rsidP="008C5422">
            <w:pPr>
              <w:jc w:val="both"/>
              <w:rPr>
                <w:rFonts w:cstheme="minorHAnsi"/>
                <w:i/>
                <w:sz w:val="20"/>
                <w:szCs w:val="20"/>
              </w:rPr>
            </w:pPr>
            <w:r w:rsidRPr="00BF070F">
              <w:rPr>
                <w:rFonts w:cstheme="minorHAnsi"/>
                <w:i/>
                <w:sz w:val="20"/>
                <w:szCs w:val="20"/>
              </w:rPr>
              <w:t xml:space="preserve">This means that </w:t>
            </w:r>
            <w:r w:rsidR="00BA3C44" w:rsidRPr="00BF070F">
              <w:rPr>
                <w:rFonts w:cstheme="minorHAnsi"/>
                <w:i/>
                <w:sz w:val="20"/>
                <w:szCs w:val="20"/>
              </w:rPr>
              <w:t xml:space="preserve">practitioners </w:t>
            </w:r>
            <w:r w:rsidRPr="00BF070F">
              <w:rPr>
                <w:rFonts w:cstheme="minorHAnsi"/>
                <w:b/>
                <w:i/>
                <w:sz w:val="20"/>
                <w:szCs w:val="20"/>
              </w:rPr>
              <w:t xml:space="preserve">should </w:t>
            </w:r>
            <w:r w:rsidRPr="00BF070F">
              <w:rPr>
                <w:rFonts w:cstheme="minorHAnsi"/>
                <w:b/>
                <w:i/>
                <w:sz w:val="20"/>
                <w:szCs w:val="20"/>
                <w:u w:val="single"/>
              </w:rPr>
              <w:t>not</w:t>
            </w:r>
            <w:r w:rsidRPr="00BF070F">
              <w:rPr>
                <w:rFonts w:cstheme="minorHAnsi"/>
                <w:i/>
                <w:sz w:val="20"/>
                <w:szCs w:val="20"/>
              </w:rPr>
              <w:t>:</w:t>
            </w:r>
          </w:p>
          <w:p w:rsidR="008C5422" w:rsidRPr="00BF070F" w:rsidRDefault="008C5422" w:rsidP="008C5422">
            <w:pPr>
              <w:jc w:val="both"/>
              <w:rPr>
                <w:rFonts w:cstheme="minorHAnsi"/>
                <w:i/>
                <w:sz w:val="20"/>
                <w:szCs w:val="20"/>
              </w:rPr>
            </w:pPr>
          </w:p>
          <w:p w:rsidR="00620351" w:rsidRPr="00BF070F" w:rsidRDefault="00620351" w:rsidP="00BE6D8C">
            <w:pPr>
              <w:widowControl w:val="0"/>
              <w:numPr>
                <w:ilvl w:val="0"/>
                <w:numId w:val="30"/>
              </w:numPr>
              <w:overflowPunct w:val="0"/>
              <w:autoSpaceDE w:val="0"/>
              <w:autoSpaceDN w:val="0"/>
              <w:adjustRightInd w:val="0"/>
              <w:jc w:val="both"/>
              <w:rPr>
                <w:rFonts w:cstheme="minorHAnsi"/>
                <w:i/>
                <w:sz w:val="20"/>
                <w:szCs w:val="20"/>
              </w:rPr>
            </w:pPr>
            <w:r w:rsidRPr="00BF070F">
              <w:rPr>
                <w:rFonts w:cstheme="minorHAnsi"/>
                <w:i/>
                <w:sz w:val="20"/>
                <w:szCs w:val="20"/>
              </w:rPr>
              <w:t xml:space="preserve">use personal mobile telephones to take images of </w:t>
            </w:r>
            <w:r w:rsidR="00BA3C44" w:rsidRPr="00BF070F">
              <w:rPr>
                <w:rFonts w:cstheme="minorHAnsi"/>
                <w:i/>
                <w:sz w:val="20"/>
                <w:szCs w:val="20"/>
              </w:rPr>
              <w:t>Adult service users</w:t>
            </w:r>
          </w:p>
          <w:p w:rsidR="008C5422" w:rsidRPr="00BF070F" w:rsidRDefault="008C5422" w:rsidP="00BE6D8C">
            <w:pPr>
              <w:widowControl w:val="0"/>
              <w:numPr>
                <w:ilvl w:val="0"/>
                <w:numId w:val="30"/>
              </w:numPr>
              <w:overflowPunct w:val="0"/>
              <w:autoSpaceDE w:val="0"/>
              <w:autoSpaceDN w:val="0"/>
              <w:adjustRightInd w:val="0"/>
              <w:jc w:val="both"/>
              <w:rPr>
                <w:rFonts w:cstheme="minorHAnsi"/>
                <w:sz w:val="20"/>
                <w:szCs w:val="20"/>
              </w:rPr>
            </w:pPr>
            <w:r w:rsidRPr="00BF070F">
              <w:rPr>
                <w:rFonts w:cstheme="minorHAnsi"/>
                <w:i/>
                <w:sz w:val="20"/>
                <w:szCs w:val="20"/>
              </w:rPr>
              <w:t xml:space="preserve">display or distribute images of </w:t>
            </w:r>
            <w:r w:rsidR="00BA3C44" w:rsidRPr="00BF070F">
              <w:rPr>
                <w:rFonts w:cstheme="minorHAnsi"/>
                <w:i/>
                <w:sz w:val="20"/>
                <w:szCs w:val="20"/>
              </w:rPr>
              <w:t xml:space="preserve">Adult service users </w:t>
            </w:r>
            <w:r w:rsidRPr="00BF070F">
              <w:rPr>
                <w:rFonts w:cstheme="minorHAnsi"/>
                <w:i/>
                <w:sz w:val="20"/>
                <w:szCs w:val="20"/>
              </w:rPr>
              <w:t xml:space="preserve">unless they have </w:t>
            </w:r>
            <w:r w:rsidR="00BA3C44" w:rsidRPr="00BF070F">
              <w:rPr>
                <w:rFonts w:cstheme="minorHAnsi"/>
                <w:i/>
                <w:sz w:val="20"/>
                <w:szCs w:val="20"/>
              </w:rPr>
              <w:t xml:space="preserve">their </w:t>
            </w:r>
            <w:r w:rsidRPr="00BF070F">
              <w:rPr>
                <w:rFonts w:cstheme="minorHAnsi"/>
                <w:i/>
                <w:sz w:val="20"/>
                <w:szCs w:val="20"/>
              </w:rPr>
              <w:t xml:space="preserve">consent to do so </w:t>
            </w:r>
          </w:p>
          <w:p w:rsidR="008C5422" w:rsidRPr="00BF070F" w:rsidRDefault="008C5422" w:rsidP="00BE6D8C">
            <w:pPr>
              <w:widowControl w:val="0"/>
              <w:numPr>
                <w:ilvl w:val="0"/>
                <w:numId w:val="30"/>
              </w:numPr>
              <w:overflowPunct w:val="0"/>
              <w:autoSpaceDE w:val="0"/>
              <w:autoSpaceDN w:val="0"/>
              <w:adjustRightInd w:val="0"/>
              <w:jc w:val="both"/>
              <w:rPr>
                <w:rFonts w:cstheme="minorHAnsi"/>
                <w:i/>
                <w:sz w:val="20"/>
                <w:szCs w:val="20"/>
              </w:rPr>
            </w:pPr>
            <w:r w:rsidRPr="00BF070F">
              <w:rPr>
                <w:rFonts w:cstheme="minorHAnsi"/>
                <w:i/>
                <w:sz w:val="20"/>
                <w:szCs w:val="20"/>
              </w:rPr>
              <w:t xml:space="preserve">use images  which may cause distress  </w:t>
            </w:r>
          </w:p>
          <w:p w:rsidR="008C5422" w:rsidRPr="00BF070F" w:rsidRDefault="008C5422" w:rsidP="00BE6D8C">
            <w:pPr>
              <w:pStyle w:val="Default"/>
              <w:numPr>
                <w:ilvl w:val="0"/>
                <w:numId w:val="30"/>
              </w:numPr>
              <w:rPr>
                <w:rFonts w:asciiTheme="minorHAnsi" w:hAnsiTheme="minorHAnsi" w:cstheme="minorHAnsi"/>
                <w:i/>
                <w:sz w:val="20"/>
                <w:szCs w:val="20"/>
              </w:rPr>
            </w:pPr>
            <w:proofErr w:type="gramStart"/>
            <w:r w:rsidRPr="00BF070F">
              <w:rPr>
                <w:rFonts w:asciiTheme="minorHAnsi" w:hAnsiTheme="minorHAnsi" w:cstheme="minorHAnsi"/>
                <w:i/>
                <w:sz w:val="20"/>
                <w:szCs w:val="20"/>
              </w:rPr>
              <w:lastRenderedPageBreak/>
              <w:t>take</w:t>
            </w:r>
            <w:proofErr w:type="gramEnd"/>
            <w:r w:rsidRPr="00BF070F">
              <w:rPr>
                <w:rFonts w:asciiTheme="minorHAnsi" w:hAnsiTheme="minorHAnsi" w:cstheme="minorHAnsi"/>
                <w:i/>
                <w:sz w:val="20"/>
                <w:szCs w:val="20"/>
              </w:rPr>
              <w:t xml:space="preserve"> images ‘in secret’, or taking images in situations that may be construed as being secretive.</w:t>
            </w:r>
          </w:p>
          <w:p w:rsidR="00897755" w:rsidRPr="00BF070F" w:rsidRDefault="00897755" w:rsidP="00897755">
            <w:pPr>
              <w:autoSpaceDE w:val="0"/>
              <w:autoSpaceDN w:val="0"/>
              <w:adjustRightInd w:val="0"/>
              <w:rPr>
                <w:rFonts w:cstheme="minorHAnsi"/>
                <w:sz w:val="20"/>
                <w:szCs w:val="20"/>
              </w:rPr>
            </w:pPr>
          </w:p>
        </w:tc>
      </w:tr>
    </w:tbl>
    <w:p w:rsidR="00385890" w:rsidRDefault="00385890" w:rsidP="008C5422">
      <w:pPr>
        <w:autoSpaceDE w:val="0"/>
        <w:autoSpaceDN w:val="0"/>
        <w:adjustRightInd w:val="0"/>
        <w:spacing w:after="0" w:line="240" w:lineRule="auto"/>
        <w:rPr>
          <w:sz w:val="36"/>
          <w:szCs w:val="36"/>
        </w:rPr>
      </w:pPr>
    </w:p>
    <w:p w:rsidR="00385890" w:rsidRDefault="00385890"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8C5422" w:rsidRPr="00905FF6" w:rsidRDefault="00BF070F" w:rsidP="008C5422">
      <w:pPr>
        <w:autoSpaceDE w:val="0"/>
        <w:autoSpaceDN w:val="0"/>
        <w:adjustRightInd w:val="0"/>
        <w:spacing w:after="0" w:line="240" w:lineRule="auto"/>
        <w:rPr>
          <w:b/>
          <w:color w:val="00B0F0"/>
          <w:sz w:val="28"/>
          <w:szCs w:val="28"/>
        </w:rPr>
      </w:pPr>
      <w:r>
        <w:rPr>
          <w:sz w:val="36"/>
          <w:szCs w:val="36"/>
        </w:rPr>
        <w:lastRenderedPageBreak/>
        <w:br/>
      </w:r>
      <w:r w:rsidR="001314A2">
        <w:rPr>
          <w:b/>
          <w:color w:val="00B0F0"/>
          <w:sz w:val="28"/>
          <w:szCs w:val="28"/>
        </w:rPr>
        <w:t>26</w:t>
      </w:r>
      <w:r w:rsidR="008C5422" w:rsidRPr="00905FF6">
        <w:rPr>
          <w:b/>
          <w:color w:val="00B0F0"/>
          <w:sz w:val="28"/>
          <w:szCs w:val="28"/>
        </w:rPr>
        <w:t xml:space="preserve">. Exposure to inappropriate images </w:t>
      </w:r>
    </w:p>
    <w:p w:rsidR="008C5422" w:rsidRPr="00385890" w:rsidRDefault="008C5422" w:rsidP="008C5422">
      <w:pPr>
        <w:autoSpaceDE w:val="0"/>
        <w:autoSpaceDN w:val="0"/>
        <w:adjustRightInd w:val="0"/>
        <w:spacing w:after="0" w:line="240" w:lineRule="auto"/>
        <w:rPr>
          <w:sz w:val="20"/>
          <w:szCs w:val="36"/>
        </w:rPr>
      </w:pPr>
    </w:p>
    <w:tbl>
      <w:tblPr>
        <w:tblStyle w:val="TableGrid"/>
        <w:tblW w:w="15593" w:type="dxa"/>
        <w:tblInd w:w="-856" w:type="dxa"/>
        <w:tblLook w:val="04A0" w:firstRow="1" w:lastRow="0" w:firstColumn="1" w:lastColumn="0" w:noHBand="0" w:noVBand="1"/>
      </w:tblPr>
      <w:tblGrid>
        <w:gridCol w:w="7939"/>
        <w:gridCol w:w="7654"/>
      </w:tblGrid>
      <w:tr w:rsidR="008C5422" w:rsidTr="00BF070F">
        <w:trPr>
          <w:trHeight w:val="4728"/>
        </w:trPr>
        <w:tc>
          <w:tcPr>
            <w:tcW w:w="7939" w:type="dxa"/>
          </w:tcPr>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Organisati</w:t>
            </w:r>
            <w:r w:rsidR="00D33971" w:rsidRPr="00BF070F">
              <w:rPr>
                <w:rFonts w:cstheme="minorHAnsi"/>
                <w:color w:val="000000"/>
                <w:sz w:val="20"/>
              </w:rPr>
              <w:t xml:space="preserve">ons should take extreme care to </w:t>
            </w:r>
            <w:r w:rsidRPr="00BF070F">
              <w:rPr>
                <w:rFonts w:cstheme="minorHAnsi"/>
                <w:color w:val="000000"/>
                <w:sz w:val="20"/>
              </w:rPr>
              <w:t xml:space="preserve">ensure that </w:t>
            </w:r>
            <w:r w:rsidR="00BA3C44" w:rsidRPr="00BF070F">
              <w:rPr>
                <w:rFonts w:cstheme="minorHAnsi"/>
                <w:color w:val="000000"/>
                <w:sz w:val="20"/>
              </w:rPr>
              <w:t>Ad</w:t>
            </w:r>
            <w:r w:rsidR="00D33971" w:rsidRPr="00BF070F">
              <w:rPr>
                <w:rFonts w:cstheme="minorHAnsi"/>
                <w:color w:val="000000"/>
                <w:sz w:val="20"/>
              </w:rPr>
              <w:t>ult service users</w:t>
            </w:r>
            <w:r w:rsidR="00E01F96" w:rsidRPr="00BF070F">
              <w:rPr>
                <w:rFonts w:cstheme="minorHAnsi"/>
                <w:color w:val="000000"/>
                <w:sz w:val="20"/>
              </w:rPr>
              <w:t xml:space="preserve"> </w:t>
            </w:r>
            <w:r w:rsidRPr="00BF070F">
              <w:rPr>
                <w:rFonts w:cstheme="minorHAnsi"/>
                <w:color w:val="000000"/>
                <w:sz w:val="20"/>
              </w:rPr>
              <w:t xml:space="preserve">are not exposed, through any medium, to </w:t>
            </w:r>
            <w:r w:rsidR="00BA3C44" w:rsidRPr="00BF070F">
              <w:rPr>
                <w:rFonts w:cstheme="minorHAnsi"/>
                <w:color w:val="000000"/>
                <w:sz w:val="20"/>
              </w:rPr>
              <w:t>i</w:t>
            </w:r>
            <w:r w:rsidRPr="00BF070F">
              <w:rPr>
                <w:rFonts w:cstheme="minorHAnsi"/>
                <w:color w:val="000000"/>
                <w:sz w:val="20"/>
              </w:rPr>
              <w:t>nappropriate</w:t>
            </w:r>
            <w:r w:rsidR="00BA3C44" w:rsidRPr="00BF070F">
              <w:rPr>
                <w:rFonts w:cstheme="minorHAnsi"/>
                <w:color w:val="000000"/>
                <w:sz w:val="20"/>
              </w:rPr>
              <w:t xml:space="preserve"> or </w:t>
            </w:r>
            <w:r w:rsidRPr="00BF070F">
              <w:rPr>
                <w:rFonts w:cstheme="minorHAnsi"/>
                <w:color w:val="000000"/>
                <w:sz w:val="20"/>
              </w:rPr>
              <w:t xml:space="preserve">indecent images. </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FF0000"/>
                <w:sz w:val="20"/>
              </w:rPr>
            </w:pPr>
            <w:r w:rsidRPr="00BF070F">
              <w:rPr>
                <w:rFonts w:cstheme="minorHAnsi"/>
                <w:color w:val="000000"/>
                <w:sz w:val="20"/>
              </w:rPr>
              <w:t xml:space="preserve">There are no circumstances that will justify </w:t>
            </w:r>
            <w:r w:rsidR="009F059D" w:rsidRPr="00BF070F">
              <w:rPr>
                <w:rFonts w:cstheme="minorHAnsi"/>
                <w:color w:val="000000"/>
                <w:sz w:val="20"/>
              </w:rPr>
              <w:t xml:space="preserve">an Adult </w:t>
            </w:r>
            <w:r w:rsidRPr="00BF070F">
              <w:rPr>
                <w:rFonts w:cstheme="minorHAnsi"/>
                <w:color w:val="000000"/>
                <w:sz w:val="20"/>
              </w:rPr>
              <w:t>possessing indec</w:t>
            </w:r>
            <w:r w:rsidR="009F059D" w:rsidRPr="00BF070F">
              <w:rPr>
                <w:rFonts w:cstheme="minorHAnsi"/>
                <w:color w:val="000000"/>
                <w:sz w:val="20"/>
              </w:rPr>
              <w:t xml:space="preserve">ent images of children. Adults </w:t>
            </w:r>
            <w:r w:rsidRPr="00BF070F">
              <w:rPr>
                <w:rFonts w:cstheme="minorHAnsi"/>
                <w:color w:val="000000"/>
                <w:sz w:val="20"/>
              </w:rPr>
              <w:t xml:space="preserve">who access and </w:t>
            </w:r>
            <w:r w:rsidR="00D33971" w:rsidRPr="00BF070F">
              <w:rPr>
                <w:rFonts w:cstheme="minorHAnsi"/>
                <w:color w:val="000000"/>
                <w:sz w:val="20"/>
              </w:rPr>
              <w:t xml:space="preserve">possess links to such websites </w:t>
            </w:r>
            <w:r w:rsidRPr="00BF070F">
              <w:rPr>
                <w:rFonts w:cstheme="minorHAnsi"/>
                <w:color w:val="000000"/>
                <w:sz w:val="20"/>
              </w:rPr>
              <w:t xml:space="preserve">will be viewed </w:t>
            </w:r>
            <w:r w:rsidR="009F059D" w:rsidRPr="00BF070F">
              <w:rPr>
                <w:rFonts w:cstheme="minorHAnsi"/>
                <w:color w:val="000000"/>
                <w:sz w:val="20"/>
              </w:rPr>
              <w:t xml:space="preserve">as a significant and potential </w:t>
            </w:r>
            <w:r w:rsidRPr="00BF070F">
              <w:rPr>
                <w:rFonts w:cstheme="minorHAnsi"/>
                <w:color w:val="000000"/>
                <w:sz w:val="20"/>
              </w:rPr>
              <w:t>thre</w:t>
            </w:r>
            <w:r w:rsidR="009F059D" w:rsidRPr="00BF070F">
              <w:rPr>
                <w:rFonts w:cstheme="minorHAnsi"/>
                <w:color w:val="000000"/>
                <w:sz w:val="20"/>
              </w:rPr>
              <w:t>at to the</w:t>
            </w:r>
            <w:r w:rsidR="009F059D" w:rsidRPr="00BF070F">
              <w:rPr>
                <w:rFonts w:cstheme="minorHAnsi"/>
                <w:color w:val="000000" w:themeColor="text1"/>
                <w:sz w:val="20"/>
              </w:rPr>
              <w:t xml:space="preserve"> service users they are working with.</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Accessing, maki</w:t>
            </w:r>
            <w:r w:rsidR="00BF070F">
              <w:rPr>
                <w:rFonts w:cstheme="minorHAnsi"/>
                <w:color w:val="000000"/>
                <w:sz w:val="20"/>
              </w:rPr>
              <w:t xml:space="preserve">ng, downloading, possessing or </w:t>
            </w:r>
            <w:r w:rsidRPr="00BF070F">
              <w:rPr>
                <w:rFonts w:cstheme="minorHAnsi"/>
                <w:color w:val="000000"/>
                <w:sz w:val="20"/>
              </w:rPr>
              <w:t>distributing  indecent images or pseudo-images</w:t>
            </w: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w:t>
            </w:r>
            <w:proofErr w:type="gramStart"/>
            <w:r w:rsidRPr="00BF070F">
              <w:rPr>
                <w:rFonts w:cstheme="minorHAnsi"/>
                <w:color w:val="000000"/>
                <w:sz w:val="20"/>
              </w:rPr>
              <w:t>of</w:t>
            </w:r>
            <w:proofErr w:type="gramEnd"/>
            <w:r w:rsidRPr="00BF070F">
              <w:rPr>
                <w:rFonts w:cstheme="minorHAnsi"/>
                <w:color w:val="000000"/>
                <w:sz w:val="20"/>
              </w:rPr>
              <w:t xml:space="preserve"> children  (child abuse images),  whether using the organisation’s or personal equipment, on or off the premises, is illegal.  This will lead to criminal investigation</w:t>
            </w:r>
            <w:r w:rsidR="009F059D" w:rsidRPr="00BF070F">
              <w:rPr>
                <w:rFonts w:cstheme="minorHAnsi"/>
                <w:color w:val="000000"/>
                <w:sz w:val="20"/>
              </w:rPr>
              <w:t>.</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In the e</w:t>
            </w:r>
            <w:r w:rsidR="00BF070F">
              <w:rPr>
                <w:rFonts w:cstheme="minorHAnsi"/>
                <w:color w:val="000000"/>
                <w:sz w:val="20"/>
              </w:rPr>
              <w:t xml:space="preserve">vent of any indecent images of </w:t>
            </w:r>
            <w:r w:rsidRPr="00BF070F">
              <w:rPr>
                <w:rFonts w:cstheme="minorHAnsi"/>
                <w:color w:val="000000"/>
                <w:sz w:val="20"/>
              </w:rPr>
              <w:t>children/young people  or unsuitable material</w:t>
            </w: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w:t>
            </w:r>
            <w:proofErr w:type="gramStart"/>
            <w:r w:rsidRPr="00BF070F">
              <w:rPr>
                <w:rFonts w:cstheme="minorHAnsi"/>
                <w:color w:val="000000"/>
                <w:sz w:val="20"/>
              </w:rPr>
              <w:t>being</w:t>
            </w:r>
            <w:proofErr w:type="gramEnd"/>
            <w:r w:rsidRPr="00BF070F">
              <w:rPr>
                <w:rFonts w:cstheme="minorHAnsi"/>
                <w:color w:val="000000"/>
                <w:sz w:val="20"/>
              </w:rPr>
              <w:t xml:space="preserve"> discovered on </w:t>
            </w:r>
            <w:r w:rsidR="00BF070F">
              <w:rPr>
                <w:rFonts w:cstheme="minorHAnsi"/>
                <w:color w:val="000000"/>
                <w:sz w:val="20"/>
              </w:rPr>
              <w:t xml:space="preserve">a device the equipment </w:t>
            </w:r>
            <w:r w:rsidRPr="00BF070F">
              <w:rPr>
                <w:rFonts w:cstheme="minorHAnsi"/>
                <w:color w:val="000000"/>
                <w:sz w:val="20"/>
              </w:rPr>
              <w:t>should not be tampered with in any way.</w:t>
            </w:r>
          </w:p>
          <w:p w:rsidR="00B66D31"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It should be</w:t>
            </w:r>
            <w:r w:rsidR="00BF070F">
              <w:rPr>
                <w:rFonts w:cstheme="minorHAnsi"/>
                <w:color w:val="000000"/>
                <w:sz w:val="20"/>
              </w:rPr>
              <w:t xml:space="preserve"> secured and isolated from the </w:t>
            </w:r>
            <w:r w:rsidRPr="00BF070F">
              <w:rPr>
                <w:rFonts w:cstheme="minorHAnsi"/>
                <w:sz w:val="20"/>
              </w:rPr>
              <w:t xml:space="preserve">network, and the police and Local Authority </w:t>
            </w:r>
            <w:r w:rsidR="00B66D31" w:rsidRPr="00BF070F">
              <w:rPr>
                <w:rFonts w:cstheme="minorHAnsi"/>
                <w:sz w:val="20"/>
              </w:rPr>
              <w:t>Allegations Management Lead for Adults</w:t>
            </w:r>
            <w:r w:rsidR="00BF070F">
              <w:rPr>
                <w:rFonts w:cstheme="minorHAnsi"/>
                <w:color w:val="000000"/>
                <w:sz w:val="20"/>
              </w:rPr>
              <w:t xml:space="preserve"> </w:t>
            </w:r>
            <w:r w:rsidRPr="00BF070F">
              <w:rPr>
                <w:rFonts w:cstheme="minorHAnsi"/>
                <w:color w:val="000000"/>
                <w:sz w:val="20"/>
              </w:rPr>
              <w:t xml:space="preserve">should be immediately informed. </w:t>
            </w:r>
          </w:p>
          <w:p w:rsidR="00B66D31" w:rsidRPr="00BF070F" w:rsidRDefault="00B66D31" w:rsidP="0050203A">
            <w:pPr>
              <w:autoSpaceDE w:val="0"/>
              <w:autoSpaceDN w:val="0"/>
              <w:adjustRightInd w:val="0"/>
              <w:rPr>
                <w:rFonts w:cstheme="minorHAnsi"/>
                <w:color w:val="000000"/>
                <w:sz w:val="20"/>
              </w:rPr>
            </w:pPr>
          </w:p>
          <w:p w:rsidR="008C5422" w:rsidRPr="00BF070F" w:rsidRDefault="00B66D31" w:rsidP="0050203A">
            <w:pPr>
              <w:autoSpaceDE w:val="0"/>
              <w:autoSpaceDN w:val="0"/>
              <w:adjustRightInd w:val="0"/>
              <w:rPr>
                <w:sz w:val="20"/>
                <w:szCs w:val="36"/>
              </w:rPr>
            </w:pPr>
            <w:r w:rsidRPr="00BF070F">
              <w:rPr>
                <w:rFonts w:cstheme="minorHAnsi"/>
                <w:color w:val="000000"/>
                <w:sz w:val="20"/>
              </w:rPr>
              <w:t xml:space="preserve">Practitioners </w:t>
            </w:r>
            <w:r w:rsidR="0050203A" w:rsidRPr="00BF070F">
              <w:rPr>
                <w:rFonts w:cstheme="minorHAnsi"/>
                <w:color w:val="000000"/>
                <w:sz w:val="20"/>
              </w:rPr>
              <w:t>should not attempt to investigate the matter or evaluate the material themselves as this may lead to a contamination of evidence and a possibility they will be at risk of prosecution  themselves.</w:t>
            </w:r>
          </w:p>
        </w:tc>
        <w:tc>
          <w:tcPr>
            <w:tcW w:w="7654" w:type="dxa"/>
          </w:tcPr>
          <w:p w:rsidR="0050203A" w:rsidRPr="00BF070F" w:rsidRDefault="0050203A" w:rsidP="0050203A">
            <w:pPr>
              <w:rPr>
                <w:rFonts w:cstheme="minorHAnsi"/>
                <w:i/>
                <w:sz w:val="20"/>
              </w:rPr>
            </w:pPr>
            <w:r w:rsidRPr="00BF070F">
              <w:rPr>
                <w:rFonts w:cstheme="minorHAnsi"/>
                <w:i/>
                <w:sz w:val="20"/>
              </w:rPr>
              <w:t xml:space="preserve">This means that organisations </w:t>
            </w:r>
            <w:r w:rsidRPr="00BF070F">
              <w:rPr>
                <w:rFonts w:cstheme="minorHAnsi"/>
                <w:b/>
                <w:i/>
                <w:sz w:val="20"/>
              </w:rPr>
              <w:t>should</w:t>
            </w:r>
            <w:r w:rsidRPr="00BF070F">
              <w:rPr>
                <w:rFonts w:cstheme="minorHAnsi"/>
                <w:i/>
                <w:sz w:val="20"/>
              </w:rPr>
              <w:t xml:space="preserve"> </w:t>
            </w:r>
          </w:p>
          <w:p w:rsidR="0050203A" w:rsidRPr="00BF070F" w:rsidRDefault="0050203A" w:rsidP="00BE6D8C">
            <w:pPr>
              <w:numPr>
                <w:ilvl w:val="0"/>
                <w:numId w:val="31"/>
              </w:numPr>
              <w:tabs>
                <w:tab w:val="num" w:pos="395"/>
              </w:tabs>
              <w:autoSpaceDN w:val="0"/>
              <w:ind w:left="395"/>
              <w:rPr>
                <w:rFonts w:cstheme="minorHAnsi"/>
                <w:i/>
                <w:sz w:val="20"/>
              </w:rPr>
            </w:pPr>
            <w:proofErr w:type="gramStart"/>
            <w:r w:rsidRPr="00BF070F">
              <w:rPr>
                <w:rFonts w:cstheme="minorHAnsi"/>
                <w:i/>
                <w:sz w:val="20"/>
              </w:rPr>
              <w:t>have</w:t>
            </w:r>
            <w:proofErr w:type="gramEnd"/>
            <w:r w:rsidRPr="00BF070F">
              <w:rPr>
                <w:rFonts w:cstheme="minorHAnsi"/>
                <w:i/>
                <w:sz w:val="20"/>
              </w:rPr>
              <w:t xml:space="preserve"> clear e-safety policies in place about access to and use of the internet</w:t>
            </w:r>
            <w:r w:rsidR="00620351" w:rsidRPr="00BF070F">
              <w:rPr>
                <w:rFonts w:cstheme="minorHAnsi"/>
                <w:i/>
                <w:sz w:val="20"/>
              </w:rPr>
              <w:t xml:space="preserve"> by staff volunteers and</w:t>
            </w:r>
            <w:r w:rsidR="00BA3C44" w:rsidRPr="00BF070F">
              <w:rPr>
                <w:rFonts w:cstheme="minorHAnsi"/>
                <w:i/>
                <w:sz w:val="20"/>
              </w:rPr>
              <w:t xml:space="preserve"> Adult service users</w:t>
            </w:r>
            <w:r w:rsidR="00620351" w:rsidRPr="00BF070F">
              <w:rPr>
                <w:rFonts w:cstheme="minorHAnsi"/>
                <w:i/>
                <w:sz w:val="20"/>
              </w:rPr>
              <w:t xml:space="preserve">. </w:t>
            </w:r>
          </w:p>
          <w:p w:rsidR="00620351" w:rsidRPr="00BF070F" w:rsidRDefault="00620351" w:rsidP="00BE6D8C">
            <w:pPr>
              <w:numPr>
                <w:ilvl w:val="0"/>
                <w:numId w:val="31"/>
              </w:numPr>
              <w:tabs>
                <w:tab w:val="num" w:pos="395"/>
              </w:tabs>
              <w:autoSpaceDN w:val="0"/>
              <w:ind w:left="395"/>
              <w:rPr>
                <w:rFonts w:cstheme="minorHAnsi"/>
                <w:i/>
                <w:sz w:val="20"/>
              </w:rPr>
            </w:pPr>
            <w:r w:rsidRPr="00BF070F">
              <w:rPr>
                <w:rFonts w:cstheme="minorHAnsi"/>
                <w:i/>
                <w:sz w:val="20"/>
              </w:rPr>
              <w:t xml:space="preserve">Consider the use of password protected use of the internet whilst using work devices to enable tracking appropriate use.  </w:t>
            </w:r>
          </w:p>
          <w:p w:rsidR="0050203A" w:rsidRPr="00BF070F" w:rsidRDefault="0050203A" w:rsidP="00BE6D8C">
            <w:pPr>
              <w:numPr>
                <w:ilvl w:val="0"/>
                <w:numId w:val="31"/>
              </w:numPr>
              <w:tabs>
                <w:tab w:val="num" w:pos="395"/>
              </w:tabs>
              <w:autoSpaceDN w:val="0"/>
              <w:ind w:left="395"/>
              <w:rPr>
                <w:rFonts w:cstheme="minorHAnsi"/>
                <w:i/>
                <w:sz w:val="20"/>
              </w:rPr>
            </w:pPr>
            <w:proofErr w:type="gramStart"/>
            <w:r w:rsidRPr="00BF070F">
              <w:rPr>
                <w:rFonts w:cstheme="minorHAnsi"/>
                <w:i/>
                <w:sz w:val="20"/>
              </w:rPr>
              <w:t>make</w:t>
            </w:r>
            <w:proofErr w:type="gramEnd"/>
            <w:r w:rsidRPr="00BF070F">
              <w:rPr>
                <w:rFonts w:cstheme="minorHAnsi"/>
                <w:i/>
                <w:sz w:val="20"/>
              </w:rPr>
              <w:t xml:space="preserve"> guidance available to </w:t>
            </w:r>
            <w:r w:rsidR="00BA3C44" w:rsidRPr="00BF070F">
              <w:rPr>
                <w:rFonts w:cstheme="minorHAnsi"/>
                <w:i/>
                <w:sz w:val="20"/>
              </w:rPr>
              <w:t xml:space="preserve">practitioners and Adult service </w:t>
            </w:r>
            <w:r w:rsidRPr="00BF070F">
              <w:rPr>
                <w:rFonts w:cstheme="minorHAnsi"/>
                <w:i/>
                <w:sz w:val="20"/>
              </w:rPr>
              <w:t xml:space="preserve">about </w:t>
            </w:r>
            <w:r w:rsidR="00620351" w:rsidRPr="00BF070F">
              <w:rPr>
                <w:rFonts w:cstheme="minorHAnsi"/>
                <w:i/>
                <w:sz w:val="20"/>
              </w:rPr>
              <w:t>a</w:t>
            </w:r>
            <w:r w:rsidRPr="00BF070F">
              <w:rPr>
                <w:rFonts w:cstheme="minorHAnsi"/>
                <w:i/>
                <w:sz w:val="20"/>
              </w:rPr>
              <w:t>ppropriate usage.</w:t>
            </w:r>
          </w:p>
          <w:p w:rsidR="0050203A" w:rsidRPr="00BF070F" w:rsidRDefault="0050203A" w:rsidP="0050203A">
            <w:pPr>
              <w:tabs>
                <w:tab w:val="num" w:pos="395"/>
              </w:tabs>
              <w:autoSpaceDN w:val="0"/>
              <w:ind w:left="395"/>
              <w:rPr>
                <w:rFonts w:cstheme="minorHAnsi"/>
                <w:i/>
                <w:sz w:val="20"/>
              </w:rPr>
            </w:pPr>
          </w:p>
          <w:p w:rsidR="0050203A" w:rsidRPr="00BF070F" w:rsidRDefault="0050203A" w:rsidP="0050203A">
            <w:pPr>
              <w:rPr>
                <w:rFonts w:cstheme="minorHAnsi"/>
                <w:i/>
                <w:sz w:val="20"/>
              </w:rPr>
            </w:pPr>
            <w:r w:rsidRPr="00BF070F">
              <w:rPr>
                <w:rFonts w:cstheme="minorHAnsi"/>
                <w:i/>
                <w:sz w:val="20"/>
              </w:rPr>
              <w:t xml:space="preserve">This means that </w:t>
            </w:r>
            <w:r w:rsidR="00BA3C44" w:rsidRPr="00BF070F">
              <w:rPr>
                <w:rFonts w:cstheme="minorHAnsi"/>
                <w:i/>
                <w:sz w:val="20"/>
              </w:rPr>
              <w:t>practitioner</w:t>
            </w:r>
            <w:r w:rsidRPr="00BF070F">
              <w:rPr>
                <w:rFonts w:cstheme="minorHAnsi"/>
                <w:i/>
                <w:sz w:val="20"/>
              </w:rPr>
              <w:t xml:space="preserve">s </w:t>
            </w:r>
            <w:r w:rsidRPr="00BF070F">
              <w:rPr>
                <w:rFonts w:cstheme="minorHAnsi"/>
                <w:b/>
                <w:i/>
                <w:sz w:val="20"/>
              </w:rPr>
              <w:t>should</w:t>
            </w:r>
            <w:r w:rsidRPr="00BF070F">
              <w:rPr>
                <w:rFonts w:cstheme="minorHAnsi"/>
                <w:i/>
                <w:sz w:val="20"/>
              </w:rPr>
              <w:t>:</w:t>
            </w:r>
          </w:p>
          <w:p w:rsidR="0050203A" w:rsidRPr="00BF070F" w:rsidRDefault="0050203A" w:rsidP="00BE6D8C">
            <w:pPr>
              <w:widowControl w:val="0"/>
              <w:numPr>
                <w:ilvl w:val="0"/>
                <w:numId w:val="32"/>
              </w:numPr>
              <w:overflowPunct w:val="0"/>
              <w:autoSpaceDE w:val="0"/>
              <w:autoSpaceDN w:val="0"/>
              <w:adjustRightInd w:val="0"/>
              <w:rPr>
                <w:rFonts w:cstheme="minorHAnsi"/>
                <w:i/>
                <w:sz w:val="20"/>
              </w:rPr>
            </w:pPr>
            <w:r w:rsidRPr="00BF070F">
              <w:rPr>
                <w:rFonts w:cstheme="minorHAnsi"/>
                <w:i/>
                <w:sz w:val="20"/>
              </w:rPr>
              <w:t>follow their organisation’s guidance on the use of IT equipment</w:t>
            </w:r>
          </w:p>
          <w:p w:rsidR="0050203A" w:rsidRPr="00BF070F" w:rsidRDefault="0050203A" w:rsidP="00BE6D8C">
            <w:pPr>
              <w:numPr>
                <w:ilvl w:val="0"/>
                <w:numId w:val="33"/>
              </w:numPr>
              <w:tabs>
                <w:tab w:val="num" w:pos="395"/>
              </w:tabs>
              <w:autoSpaceDN w:val="0"/>
              <w:ind w:left="395"/>
              <w:rPr>
                <w:rFonts w:cstheme="minorHAnsi"/>
                <w:i/>
                <w:sz w:val="20"/>
              </w:rPr>
            </w:pPr>
            <w:r w:rsidRPr="00BF070F">
              <w:rPr>
                <w:rFonts w:cstheme="minorHAnsi"/>
                <w:i/>
                <w:sz w:val="20"/>
              </w:rPr>
              <w:t>ensure that</w:t>
            </w:r>
            <w:r w:rsidR="00BA3C44" w:rsidRPr="00BF070F">
              <w:rPr>
                <w:rFonts w:cstheme="minorHAnsi"/>
                <w:i/>
                <w:sz w:val="20"/>
              </w:rPr>
              <w:t xml:space="preserve"> Adult service users</w:t>
            </w:r>
            <w:r w:rsidRPr="00BF070F">
              <w:rPr>
                <w:rFonts w:cstheme="minorHAnsi"/>
                <w:i/>
                <w:sz w:val="20"/>
              </w:rPr>
              <w:t xml:space="preserve"> cannot </w:t>
            </w:r>
            <w:r w:rsidR="00BA3C44" w:rsidRPr="00BF070F">
              <w:rPr>
                <w:rFonts w:cstheme="minorHAnsi"/>
                <w:i/>
                <w:sz w:val="20"/>
              </w:rPr>
              <w:t>access/</w:t>
            </w:r>
            <w:r w:rsidRPr="00BF070F">
              <w:rPr>
                <w:rFonts w:cstheme="minorHAnsi"/>
                <w:i/>
                <w:sz w:val="20"/>
              </w:rPr>
              <w:t xml:space="preserve">be exposed to unsuitable material on the </w:t>
            </w:r>
            <w:r w:rsidR="00BA3C44" w:rsidRPr="00BF070F">
              <w:rPr>
                <w:rFonts w:cstheme="minorHAnsi"/>
                <w:i/>
                <w:sz w:val="20"/>
              </w:rPr>
              <w:t xml:space="preserve">organisation’s </w:t>
            </w:r>
            <w:r w:rsidRPr="00BF070F">
              <w:rPr>
                <w:rFonts w:cstheme="minorHAnsi"/>
                <w:i/>
                <w:sz w:val="20"/>
              </w:rPr>
              <w:t>internet</w:t>
            </w:r>
          </w:p>
          <w:p w:rsidR="0050203A" w:rsidRPr="00BF070F" w:rsidRDefault="0050203A" w:rsidP="00BE6D8C">
            <w:pPr>
              <w:numPr>
                <w:ilvl w:val="0"/>
                <w:numId w:val="33"/>
              </w:numPr>
              <w:tabs>
                <w:tab w:val="num" w:pos="395"/>
              </w:tabs>
              <w:autoSpaceDN w:val="0"/>
              <w:ind w:left="395"/>
              <w:rPr>
                <w:rFonts w:cstheme="minorHAnsi"/>
                <w:i/>
                <w:sz w:val="20"/>
              </w:rPr>
            </w:pPr>
            <w:r w:rsidRPr="00BF070F">
              <w:rPr>
                <w:rFonts w:cstheme="minorHAnsi"/>
                <w:i/>
                <w:sz w:val="20"/>
              </w:rPr>
              <w:t xml:space="preserve">ensure that any films  or material shown to </w:t>
            </w:r>
            <w:r w:rsidR="00BA3C44" w:rsidRPr="00BF070F">
              <w:rPr>
                <w:rFonts w:cstheme="minorHAnsi"/>
                <w:i/>
                <w:sz w:val="20"/>
              </w:rPr>
              <w:t xml:space="preserve">Adult service users </w:t>
            </w:r>
            <w:r w:rsidRPr="00BF070F">
              <w:rPr>
                <w:rFonts w:cstheme="minorHAnsi"/>
                <w:i/>
                <w:sz w:val="20"/>
              </w:rPr>
              <w:t>are appropriate</w:t>
            </w:r>
          </w:p>
          <w:p w:rsidR="0050203A" w:rsidRPr="00BF070F" w:rsidRDefault="0050203A" w:rsidP="0050203A">
            <w:pPr>
              <w:tabs>
                <w:tab w:val="num" w:pos="395"/>
              </w:tabs>
              <w:ind w:left="395"/>
              <w:rPr>
                <w:rFonts w:cstheme="minorHAnsi"/>
                <w:i/>
                <w:sz w:val="20"/>
              </w:rPr>
            </w:pPr>
          </w:p>
          <w:p w:rsidR="0050203A" w:rsidRPr="00BF070F" w:rsidRDefault="0050203A" w:rsidP="008C5422">
            <w:pPr>
              <w:autoSpaceDE w:val="0"/>
              <w:autoSpaceDN w:val="0"/>
              <w:adjustRightInd w:val="0"/>
              <w:rPr>
                <w:sz w:val="20"/>
                <w:szCs w:val="36"/>
              </w:rPr>
            </w:pPr>
          </w:p>
          <w:p w:rsidR="008C5422" w:rsidRPr="00BF070F" w:rsidRDefault="0050203A" w:rsidP="0050203A">
            <w:pPr>
              <w:tabs>
                <w:tab w:val="left" w:pos="960"/>
              </w:tabs>
              <w:rPr>
                <w:sz w:val="20"/>
                <w:szCs w:val="36"/>
              </w:rPr>
            </w:pPr>
            <w:r w:rsidRPr="00BF070F">
              <w:rPr>
                <w:sz w:val="20"/>
                <w:szCs w:val="36"/>
              </w:rPr>
              <w:tab/>
            </w:r>
          </w:p>
        </w:tc>
      </w:tr>
    </w:tbl>
    <w:p w:rsidR="008C5422" w:rsidRDefault="008C5422"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4A35D6" w:rsidRDefault="004A35D6"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E3927" w:rsidRPr="008C5422" w:rsidRDefault="00BE3927" w:rsidP="008C5422">
      <w:pPr>
        <w:autoSpaceDE w:val="0"/>
        <w:autoSpaceDN w:val="0"/>
        <w:adjustRightInd w:val="0"/>
        <w:spacing w:after="0" w:line="240" w:lineRule="auto"/>
        <w:rPr>
          <w:sz w:val="36"/>
          <w:szCs w:val="36"/>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lastRenderedPageBreak/>
        <w:t>27</w:t>
      </w:r>
      <w:r w:rsidR="00D74718" w:rsidRPr="00905FF6">
        <w:rPr>
          <w:b/>
          <w:color w:val="00B0F0"/>
          <w:sz w:val="28"/>
          <w:szCs w:val="28"/>
        </w:rPr>
        <w:t xml:space="preserve">. Personal Living Accommodation including on site provision. </w:t>
      </w:r>
    </w:p>
    <w:p w:rsidR="00D74718" w:rsidRPr="00385890" w:rsidRDefault="00D74718" w:rsidP="008C5422">
      <w:pPr>
        <w:autoSpaceDE w:val="0"/>
        <w:autoSpaceDN w:val="0"/>
        <w:adjustRightInd w:val="0"/>
        <w:spacing w:after="0" w:line="240" w:lineRule="auto"/>
        <w:rPr>
          <w:sz w:val="20"/>
          <w:szCs w:val="36"/>
        </w:rPr>
      </w:pPr>
    </w:p>
    <w:tbl>
      <w:tblPr>
        <w:tblStyle w:val="TableGrid"/>
        <w:tblW w:w="15593" w:type="dxa"/>
        <w:tblInd w:w="-856" w:type="dxa"/>
        <w:tblLook w:val="04A0" w:firstRow="1" w:lastRow="0" w:firstColumn="1" w:lastColumn="0" w:noHBand="0" w:noVBand="1"/>
      </w:tblPr>
      <w:tblGrid>
        <w:gridCol w:w="7372"/>
        <w:gridCol w:w="8221"/>
      </w:tblGrid>
      <w:tr w:rsidR="00D74718" w:rsidRPr="00BF070F" w:rsidTr="00BF070F">
        <w:tc>
          <w:tcPr>
            <w:tcW w:w="7372" w:type="dxa"/>
          </w:tcPr>
          <w:p w:rsidR="00D74718"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Staff should not invite </w:t>
            </w:r>
            <w:r w:rsidR="00B66D31" w:rsidRPr="00BF070F">
              <w:rPr>
                <w:rFonts w:cstheme="minorHAnsi"/>
                <w:color w:val="000000"/>
                <w:sz w:val="20"/>
                <w:szCs w:val="20"/>
              </w:rPr>
              <w:t xml:space="preserve">Adult service users </w:t>
            </w:r>
            <w:r w:rsidRPr="00BF070F">
              <w:rPr>
                <w:rFonts w:cstheme="minorHAnsi"/>
                <w:color w:val="000000"/>
                <w:sz w:val="20"/>
                <w:szCs w:val="20"/>
              </w:rPr>
              <w:t>to their living accommodation. If t</w:t>
            </w:r>
            <w:r w:rsidR="002B3975" w:rsidRPr="00BF070F">
              <w:rPr>
                <w:rFonts w:cstheme="minorHAnsi"/>
                <w:color w:val="000000"/>
                <w:sz w:val="20"/>
                <w:szCs w:val="20"/>
              </w:rPr>
              <w:t>his does occur follow section 13</w:t>
            </w:r>
            <w:r w:rsidRPr="00BF070F">
              <w:rPr>
                <w:rFonts w:cstheme="minorHAnsi"/>
                <w:color w:val="000000"/>
                <w:sz w:val="20"/>
                <w:szCs w:val="20"/>
              </w:rPr>
              <w:t xml:space="preserve">. Social contact outside of the workplace guidance. </w:t>
            </w:r>
          </w:p>
          <w:p w:rsidR="004C0BC4" w:rsidRPr="00BF070F" w:rsidRDefault="004C0BC4" w:rsidP="00552B1B">
            <w:pPr>
              <w:autoSpaceDE w:val="0"/>
              <w:autoSpaceDN w:val="0"/>
              <w:adjustRightInd w:val="0"/>
              <w:rPr>
                <w:rFonts w:cstheme="minorHAnsi"/>
                <w:color w:val="000000"/>
                <w:sz w:val="20"/>
                <w:szCs w:val="20"/>
              </w:rPr>
            </w:pPr>
          </w:p>
          <w:p w:rsidR="00552B1B"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It is not appropriate for </w:t>
            </w:r>
            <w:r w:rsidR="00B66D31" w:rsidRPr="00BF070F">
              <w:rPr>
                <w:rFonts w:cstheme="minorHAnsi"/>
                <w:color w:val="000000"/>
                <w:sz w:val="20"/>
                <w:szCs w:val="20"/>
              </w:rPr>
              <w:t xml:space="preserve">practitioners </w:t>
            </w:r>
            <w:r w:rsidRPr="00BF070F">
              <w:rPr>
                <w:rFonts w:cstheme="minorHAnsi"/>
                <w:color w:val="000000"/>
                <w:sz w:val="20"/>
                <w:szCs w:val="20"/>
              </w:rPr>
              <w:t xml:space="preserve">to be expected or requested to use their personal living space for any activity, learning, counselling or support. Managers should ensure that appropriate accommodation for such activities is found within the setting or other workplace. </w:t>
            </w:r>
          </w:p>
          <w:p w:rsidR="00552B1B" w:rsidRPr="00BF070F" w:rsidRDefault="00552B1B" w:rsidP="00552B1B">
            <w:pPr>
              <w:autoSpaceDE w:val="0"/>
              <w:autoSpaceDN w:val="0"/>
              <w:adjustRightInd w:val="0"/>
              <w:rPr>
                <w:rFonts w:cstheme="minorHAnsi"/>
                <w:color w:val="000000"/>
                <w:sz w:val="20"/>
                <w:szCs w:val="20"/>
              </w:rPr>
            </w:pPr>
          </w:p>
          <w:p w:rsidR="00552B1B" w:rsidRPr="00BF070F" w:rsidRDefault="00B66D31"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Adult service users should not be asked </w:t>
            </w:r>
            <w:r w:rsidR="00552B1B" w:rsidRPr="00BF070F">
              <w:rPr>
                <w:rFonts w:cstheme="minorHAnsi"/>
                <w:color w:val="000000"/>
                <w:sz w:val="20"/>
                <w:szCs w:val="20"/>
              </w:rPr>
              <w:t xml:space="preserve">to assist with jobs or tasks either with or without reward at or in staff’s personal or private accommodation. </w:t>
            </w:r>
          </w:p>
          <w:p w:rsidR="00552B1B" w:rsidRPr="00BF070F" w:rsidRDefault="00552B1B" w:rsidP="00552B1B">
            <w:pPr>
              <w:autoSpaceDE w:val="0"/>
              <w:autoSpaceDN w:val="0"/>
              <w:adjustRightInd w:val="0"/>
              <w:rPr>
                <w:rFonts w:cstheme="minorHAnsi"/>
                <w:color w:val="000000"/>
                <w:sz w:val="20"/>
                <w:szCs w:val="20"/>
              </w:rPr>
            </w:pPr>
          </w:p>
          <w:p w:rsidR="00552B1B"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In employment and jobs where personal living space is used the appropriate checks, risk assessments and safe working guidelines for inspection should be followed. </w:t>
            </w:r>
          </w:p>
          <w:p w:rsidR="00552B1B" w:rsidRPr="00BF070F" w:rsidRDefault="00552B1B" w:rsidP="00552B1B">
            <w:pPr>
              <w:autoSpaceDE w:val="0"/>
              <w:autoSpaceDN w:val="0"/>
              <w:adjustRightInd w:val="0"/>
              <w:rPr>
                <w:sz w:val="20"/>
                <w:szCs w:val="20"/>
              </w:rPr>
            </w:pPr>
          </w:p>
        </w:tc>
        <w:tc>
          <w:tcPr>
            <w:tcW w:w="8221" w:type="dxa"/>
          </w:tcPr>
          <w:p w:rsidR="00D74718" w:rsidRPr="00BF070F" w:rsidRDefault="00552B1B" w:rsidP="00552B1B">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should</w:t>
            </w:r>
            <w:r w:rsidRPr="00BF070F">
              <w:rPr>
                <w:i/>
                <w:sz w:val="20"/>
                <w:szCs w:val="20"/>
              </w:rPr>
              <w:t>;</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 xml:space="preserve">Maintain their privacy at all times being mindful of personal and professional boundaries. </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Be mindful not to place themselves in vulnerable situations</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Refuse requests for their personal living accommodation to be used for work purposes.</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 xml:space="preserve">Not ask </w:t>
            </w:r>
            <w:r w:rsidR="00B66D31" w:rsidRPr="00BF070F">
              <w:rPr>
                <w:i/>
                <w:sz w:val="20"/>
                <w:szCs w:val="20"/>
              </w:rPr>
              <w:t xml:space="preserve">Adult service users </w:t>
            </w:r>
            <w:r w:rsidRPr="00BF070F">
              <w:rPr>
                <w:i/>
                <w:sz w:val="20"/>
                <w:szCs w:val="20"/>
              </w:rPr>
              <w:t>to undertake ‘jobs’ or ‘errands’</w:t>
            </w:r>
          </w:p>
          <w:p w:rsidR="00552B1B" w:rsidRPr="00BF070F" w:rsidRDefault="00552B1B" w:rsidP="00B66D31">
            <w:pPr>
              <w:pStyle w:val="ListParagraph"/>
              <w:numPr>
                <w:ilvl w:val="0"/>
                <w:numId w:val="28"/>
              </w:numPr>
              <w:autoSpaceDE w:val="0"/>
              <w:autoSpaceDN w:val="0"/>
              <w:adjustRightInd w:val="0"/>
              <w:rPr>
                <w:sz w:val="20"/>
                <w:szCs w:val="20"/>
              </w:rPr>
            </w:pPr>
            <w:r w:rsidRPr="00BF070F">
              <w:rPr>
                <w:i/>
                <w:sz w:val="20"/>
                <w:szCs w:val="20"/>
              </w:rPr>
              <w:t>Report to management any contac</w:t>
            </w:r>
            <w:r w:rsidR="00B66D31" w:rsidRPr="00BF070F">
              <w:rPr>
                <w:i/>
                <w:sz w:val="20"/>
                <w:szCs w:val="20"/>
              </w:rPr>
              <w:t xml:space="preserve">t that an Adult service user </w:t>
            </w:r>
            <w:r w:rsidR="00CC7382" w:rsidRPr="00BF070F">
              <w:rPr>
                <w:i/>
                <w:sz w:val="20"/>
                <w:szCs w:val="20"/>
              </w:rPr>
              <w:t xml:space="preserve">might initiated </w:t>
            </w:r>
            <w:r w:rsidRPr="00BF070F">
              <w:rPr>
                <w:i/>
                <w:sz w:val="20"/>
                <w:szCs w:val="20"/>
              </w:rPr>
              <w:t>at their personal living accommodation so this can be dealt with appropriately</w:t>
            </w:r>
            <w:r w:rsidRPr="00BF070F">
              <w:rPr>
                <w:sz w:val="20"/>
                <w:szCs w:val="20"/>
              </w:rPr>
              <w:t xml:space="preserve">. </w:t>
            </w:r>
          </w:p>
        </w:tc>
      </w:tr>
    </w:tbl>
    <w:p w:rsidR="00374BD4" w:rsidRDefault="00374BD4" w:rsidP="008C5422">
      <w:pPr>
        <w:autoSpaceDE w:val="0"/>
        <w:autoSpaceDN w:val="0"/>
        <w:adjustRightInd w:val="0"/>
        <w:spacing w:after="0" w:line="240" w:lineRule="auto"/>
        <w:rPr>
          <w:b/>
          <w:color w:val="00B0F0"/>
          <w:sz w:val="28"/>
          <w:szCs w:val="28"/>
        </w:rPr>
      </w:pPr>
    </w:p>
    <w:p w:rsidR="00D74718" w:rsidRPr="00905FF6" w:rsidRDefault="001314A2" w:rsidP="008C5422">
      <w:pPr>
        <w:autoSpaceDE w:val="0"/>
        <w:autoSpaceDN w:val="0"/>
        <w:adjustRightInd w:val="0"/>
        <w:spacing w:after="0" w:line="240" w:lineRule="auto"/>
        <w:rPr>
          <w:b/>
          <w:color w:val="00B0F0"/>
          <w:sz w:val="28"/>
          <w:szCs w:val="28"/>
        </w:rPr>
      </w:pPr>
      <w:r>
        <w:rPr>
          <w:b/>
          <w:color w:val="00B0F0"/>
          <w:sz w:val="28"/>
          <w:szCs w:val="28"/>
        </w:rPr>
        <w:t>28</w:t>
      </w:r>
      <w:r w:rsidR="00D74718" w:rsidRPr="00905FF6">
        <w:rPr>
          <w:b/>
          <w:color w:val="00B0F0"/>
          <w:sz w:val="28"/>
          <w:szCs w:val="28"/>
        </w:rPr>
        <w:t>. Topic Specific Work</w:t>
      </w:r>
      <w:r w:rsidR="006D5B0D" w:rsidRPr="00905FF6">
        <w:rPr>
          <w:b/>
          <w:color w:val="00B0F0"/>
          <w:sz w:val="28"/>
          <w:szCs w:val="28"/>
        </w:rPr>
        <w:t>/ projects</w:t>
      </w:r>
    </w:p>
    <w:p w:rsidR="007B2011" w:rsidRPr="00385890" w:rsidRDefault="007B2011" w:rsidP="008C5422">
      <w:pPr>
        <w:autoSpaceDE w:val="0"/>
        <w:autoSpaceDN w:val="0"/>
        <w:adjustRightInd w:val="0"/>
        <w:spacing w:after="0" w:line="240" w:lineRule="auto"/>
        <w:rPr>
          <w:sz w:val="18"/>
          <w:szCs w:val="36"/>
        </w:rPr>
      </w:pPr>
    </w:p>
    <w:tbl>
      <w:tblPr>
        <w:tblStyle w:val="TableGrid"/>
        <w:tblW w:w="15877" w:type="dxa"/>
        <w:tblInd w:w="-998" w:type="dxa"/>
        <w:tblLook w:val="04A0" w:firstRow="1" w:lastRow="0" w:firstColumn="1" w:lastColumn="0" w:noHBand="0" w:noVBand="1"/>
      </w:tblPr>
      <w:tblGrid>
        <w:gridCol w:w="7656"/>
        <w:gridCol w:w="8221"/>
      </w:tblGrid>
      <w:tr w:rsidR="00D74718" w:rsidRPr="00BF070F" w:rsidTr="00BF070F">
        <w:tc>
          <w:tcPr>
            <w:tcW w:w="7656" w:type="dxa"/>
          </w:tcPr>
          <w:p w:rsidR="00D74718"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Many areas of work can include exploring subject matter that is explicit or of a political or religious sensitive nature. Care should be taken to ensure that resource material</w:t>
            </w:r>
            <w:r w:rsidR="00B66D31" w:rsidRPr="00BF070F">
              <w:rPr>
                <w:rFonts w:cstheme="minorHAnsi"/>
                <w:color w:val="000000"/>
                <w:sz w:val="20"/>
                <w:szCs w:val="20"/>
              </w:rPr>
              <w:t xml:space="preserve">s cannot be misinterpreted and </w:t>
            </w:r>
            <w:r w:rsidRPr="00BF070F">
              <w:rPr>
                <w:rFonts w:cstheme="minorHAnsi"/>
                <w:color w:val="000000"/>
                <w:sz w:val="20"/>
                <w:szCs w:val="20"/>
              </w:rPr>
              <w:t xml:space="preserve">clearly relate to strategies / subject plans – which should also include risk assessments regarding the responses to the subject matter.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 xml:space="preserve">This work can be supported by setting ground rules to create safe environments to explore more sensitive issues.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Topics can sometimes lead to unplanned discussions of a sensitive nature. Responding to questions and debate requires careful judgement</w:t>
            </w:r>
            <w:r w:rsidR="008A599B" w:rsidRPr="00BF070F">
              <w:rPr>
                <w:rFonts w:cstheme="minorHAnsi"/>
                <w:color w:val="000000"/>
                <w:sz w:val="20"/>
                <w:szCs w:val="20"/>
              </w:rPr>
              <w:t xml:space="preserve"> and staff should take guidance in these circumstances from their organisation’s safeguarding lead</w:t>
            </w:r>
            <w:r w:rsidRPr="00BF070F">
              <w:rPr>
                <w:rFonts w:cstheme="minorHAnsi"/>
                <w:color w:val="000000"/>
                <w:sz w:val="20"/>
                <w:szCs w:val="20"/>
              </w:rPr>
              <w:t xml:space="preserve">.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 xml:space="preserve">Organisations should have supporting policies and statements on their involvement in any spiritual, moral, social, cultural, sex &amp; relationship education topic work which should be in line with laws and guidance available. </w:t>
            </w:r>
          </w:p>
          <w:p w:rsidR="006D5B0D" w:rsidRPr="00BF070F" w:rsidRDefault="006D5B0D" w:rsidP="006D5B0D">
            <w:pPr>
              <w:autoSpaceDE w:val="0"/>
              <w:autoSpaceDN w:val="0"/>
              <w:adjustRightInd w:val="0"/>
              <w:rPr>
                <w:sz w:val="20"/>
                <w:szCs w:val="20"/>
              </w:rPr>
            </w:pPr>
          </w:p>
        </w:tc>
        <w:tc>
          <w:tcPr>
            <w:tcW w:w="8221" w:type="dxa"/>
          </w:tcPr>
          <w:p w:rsidR="006D5B0D" w:rsidRPr="00BF070F" w:rsidRDefault="006D5B0D" w:rsidP="006D5B0D">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should</w:t>
            </w:r>
            <w:r w:rsidRPr="00BF070F">
              <w:rPr>
                <w:i/>
                <w:sz w:val="20"/>
                <w:szCs w:val="20"/>
              </w:rPr>
              <w:t>;</w:t>
            </w:r>
          </w:p>
          <w:p w:rsidR="00D74718"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 xml:space="preserve">Have clear </w:t>
            </w:r>
            <w:r w:rsidR="00B66D31" w:rsidRPr="00BF070F">
              <w:rPr>
                <w:i/>
                <w:sz w:val="20"/>
                <w:szCs w:val="20"/>
              </w:rPr>
              <w:t xml:space="preserve">session </w:t>
            </w:r>
            <w:r w:rsidRPr="00BF070F">
              <w:rPr>
                <w:i/>
                <w:sz w:val="20"/>
                <w:szCs w:val="20"/>
              </w:rPr>
              <w:t>plans that adhere to organisational guidance for the relevant topic areas.</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Have sought appropriate consent.</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 xml:space="preserve">Clearly be able to link the topic based work to the organisations strategies and plans to cover the topic in question. </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Follow appropriate lone working policies if this i</w:t>
            </w:r>
            <w:r w:rsidR="002B3975" w:rsidRPr="00BF070F">
              <w:rPr>
                <w:i/>
                <w:sz w:val="20"/>
                <w:szCs w:val="20"/>
              </w:rPr>
              <w:t>ncludes 1 to 1 topic based work</w:t>
            </w:r>
            <w:r w:rsidRPr="00BF070F">
              <w:rPr>
                <w:i/>
                <w:sz w:val="20"/>
                <w:szCs w:val="20"/>
              </w:rPr>
              <w:t>.</w:t>
            </w:r>
          </w:p>
          <w:p w:rsidR="007B2011" w:rsidRPr="00BF070F" w:rsidRDefault="007B2011" w:rsidP="007B2011">
            <w:pPr>
              <w:autoSpaceDE w:val="0"/>
              <w:autoSpaceDN w:val="0"/>
              <w:adjustRightInd w:val="0"/>
              <w:rPr>
                <w:i/>
                <w:sz w:val="20"/>
                <w:szCs w:val="20"/>
              </w:rPr>
            </w:pPr>
          </w:p>
          <w:p w:rsidR="007B2011" w:rsidRPr="00BF070F" w:rsidRDefault="007B2011" w:rsidP="007B2011">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 xml:space="preserve">should </w:t>
            </w:r>
            <w:r w:rsidRPr="00BF070F">
              <w:rPr>
                <w:b/>
                <w:i/>
                <w:sz w:val="20"/>
                <w:szCs w:val="20"/>
                <w:u w:val="single"/>
              </w:rPr>
              <w:t>not</w:t>
            </w:r>
            <w:r w:rsidRPr="00BF070F">
              <w:rPr>
                <w:i/>
                <w:sz w:val="20"/>
                <w:szCs w:val="20"/>
              </w:rPr>
              <w:t>;</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Overstep personal or professional boundaries when covering topic based areas.</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E</w:t>
            </w:r>
            <w:r w:rsidR="008A599B" w:rsidRPr="00BF070F">
              <w:rPr>
                <w:i/>
                <w:sz w:val="20"/>
                <w:szCs w:val="20"/>
              </w:rPr>
              <w:t>nter into or e</w:t>
            </w:r>
            <w:r w:rsidRPr="00BF070F">
              <w:rPr>
                <w:i/>
                <w:sz w:val="20"/>
                <w:szCs w:val="20"/>
              </w:rPr>
              <w:t>ncourage inappropriate discussions</w:t>
            </w:r>
            <w:r w:rsidR="008A599B" w:rsidRPr="00BF070F">
              <w:rPr>
                <w:i/>
                <w:sz w:val="20"/>
                <w:szCs w:val="20"/>
              </w:rPr>
              <w:t xml:space="preserve"> which may offend or harm others</w:t>
            </w:r>
            <w:r w:rsidRPr="00BF070F">
              <w:rPr>
                <w:i/>
                <w:sz w:val="20"/>
                <w:szCs w:val="20"/>
              </w:rPr>
              <w:t>.</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 xml:space="preserve">Undermine laws and guidance covering these topic areas. </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Attempt to impose their personal values attitudes or beliefs on</w:t>
            </w:r>
            <w:r w:rsidR="009F059D" w:rsidRPr="00BF070F">
              <w:rPr>
                <w:i/>
                <w:sz w:val="20"/>
                <w:szCs w:val="20"/>
              </w:rPr>
              <w:t xml:space="preserve"> Adult’s with care and support needs.</w:t>
            </w:r>
            <w:r w:rsidRPr="00BF070F">
              <w:rPr>
                <w:i/>
                <w:sz w:val="20"/>
                <w:szCs w:val="20"/>
              </w:rPr>
              <w:t xml:space="preserve">  </w:t>
            </w:r>
          </w:p>
          <w:p w:rsidR="007B2011" w:rsidRPr="00BF070F" w:rsidRDefault="007B2011" w:rsidP="007B2011">
            <w:pPr>
              <w:pStyle w:val="ListParagraph"/>
              <w:autoSpaceDE w:val="0"/>
              <w:autoSpaceDN w:val="0"/>
              <w:adjustRightInd w:val="0"/>
              <w:rPr>
                <w:i/>
                <w:sz w:val="20"/>
                <w:szCs w:val="20"/>
              </w:rPr>
            </w:pPr>
          </w:p>
          <w:p w:rsidR="007B2011" w:rsidRPr="00BF070F" w:rsidRDefault="007B2011" w:rsidP="007B2011">
            <w:pPr>
              <w:autoSpaceDE w:val="0"/>
              <w:autoSpaceDN w:val="0"/>
              <w:adjustRightInd w:val="0"/>
              <w:rPr>
                <w:sz w:val="20"/>
                <w:szCs w:val="20"/>
              </w:rPr>
            </w:pPr>
          </w:p>
        </w:tc>
      </w:tr>
    </w:tbl>
    <w:p w:rsidR="003B47BB" w:rsidRPr="00385890" w:rsidRDefault="003B47BB" w:rsidP="008C5422">
      <w:pPr>
        <w:autoSpaceDE w:val="0"/>
        <w:autoSpaceDN w:val="0"/>
        <w:adjustRightInd w:val="0"/>
        <w:spacing w:after="0" w:line="240" w:lineRule="auto"/>
        <w:rPr>
          <w:b/>
          <w:color w:val="00B0F0"/>
          <w:sz w:val="6"/>
          <w:szCs w:val="28"/>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lastRenderedPageBreak/>
        <w:t>29</w:t>
      </w:r>
      <w:r w:rsidR="008C5422" w:rsidRPr="00905FF6">
        <w:rPr>
          <w:b/>
          <w:color w:val="00B0F0"/>
          <w:sz w:val="28"/>
          <w:szCs w:val="28"/>
        </w:rPr>
        <w:t xml:space="preserve">. Whistleblowing </w:t>
      </w:r>
    </w:p>
    <w:p w:rsidR="008C5422" w:rsidRDefault="008C5422" w:rsidP="008C5422">
      <w:pPr>
        <w:autoSpaceDE w:val="0"/>
        <w:autoSpaceDN w:val="0"/>
        <w:adjustRightInd w:val="0"/>
        <w:spacing w:after="0" w:line="240" w:lineRule="auto"/>
        <w:rPr>
          <w:sz w:val="36"/>
          <w:szCs w:val="36"/>
        </w:rPr>
      </w:pPr>
    </w:p>
    <w:tbl>
      <w:tblPr>
        <w:tblStyle w:val="TableGrid"/>
        <w:tblW w:w="15877" w:type="dxa"/>
        <w:tblInd w:w="-998" w:type="dxa"/>
        <w:tblLook w:val="04A0" w:firstRow="1" w:lastRow="0" w:firstColumn="1" w:lastColumn="0" w:noHBand="0" w:noVBand="1"/>
      </w:tblPr>
      <w:tblGrid>
        <w:gridCol w:w="7797"/>
        <w:gridCol w:w="8080"/>
      </w:tblGrid>
      <w:tr w:rsidR="008C5422" w:rsidRPr="00BF070F" w:rsidTr="00385890">
        <w:trPr>
          <w:trHeight w:val="2468"/>
        </w:trPr>
        <w:tc>
          <w:tcPr>
            <w:tcW w:w="7797" w:type="dxa"/>
          </w:tcPr>
          <w:p w:rsidR="0050203A" w:rsidRPr="00BF070F" w:rsidRDefault="0050203A" w:rsidP="0050203A">
            <w:pPr>
              <w:pStyle w:val="Default"/>
              <w:rPr>
                <w:rFonts w:asciiTheme="minorHAnsi" w:hAnsiTheme="minorHAnsi" w:cstheme="minorHAnsi"/>
                <w:sz w:val="20"/>
                <w:szCs w:val="20"/>
              </w:rPr>
            </w:pPr>
            <w:r w:rsidRPr="00BF070F">
              <w:rPr>
                <w:rFonts w:asciiTheme="minorHAnsi" w:hAnsiTheme="minorHAnsi" w:cstheme="minorHAnsi"/>
                <w:sz w:val="20"/>
                <w:szCs w:val="20"/>
              </w:rPr>
              <w:t xml:space="preserve">Whistleblowing is the mechanism by which </w:t>
            </w:r>
            <w:r w:rsidR="00B66D31" w:rsidRPr="00BF070F">
              <w:rPr>
                <w:rFonts w:asciiTheme="minorHAnsi" w:hAnsiTheme="minorHAnsi" w:cstheme="minorHAnsi"/>
                <w:sz w:val="20"/>
                <w:szCs w:val="20"/>
              </w:rPr>
              <w:t xml:space="preserve">practitioners </w:t>
            </w:r>
            <w:r w:rsidRPr="00BF070F">
              <w:rPr>
                <w:rFonts w:asciiTheme="minorHAnsi" w:hAnsiTheme="minorHAnsi" w:cstheme="minorHAnsi"/>
                <w:sz w:val="20"/>
                <w:szCs w:val="20"/>
              </w:rPr>
              <w:t>can voice their concerns, made in good</w:t>
            </w:r>
            <w:r w:rsidR="00B66D31" w:rsidRPr="00BF070F">
              <w:rPr>
                <w:rFonts w:asciiTheme="minorHAnsi" w:hAnsiTheme="minorHAnsi" w:cstheme="minorHAnsi"/>
                <w:sz w:val="20"/>
                <w:szCs w:val="20"/>
              </w:rPr>
              <w:t xml:space="preserve"> </w:t>
            </w:r>
            <w:r w:rsidRPr="00BF070F">
              <w:rPr>
                <w:rFonts w:asciiTheme="minorHAnsi" w:hAnsiTheme="minorHAnsi" w:cstheme="minorHAnsi"/>
                <w:sz w:val="20"/>
                <w:szCs w:val="20"/>
              </w:rPr>
              <w:t xml:space="preserve">faith, without fear of repercussion. Each employer should have a clear and accessible whistleblowing policy that meets the terms of the Public Interest Disclosure Act 1998. </w:t>
            </w:r>
            <w:r w:rsidR="00B66D31" w:rsidRPr="00BF070F">
              <w:rPr>
                <w:rFonts w:asciiTheme="minorHAnsi" w:hAnsiTheme="minorHAnsi" w:cstheme="minorHAnsi"/>
                <w:sz w:val="20"/>
                <w:szCs w:val="20"/>
              </w:rPr>
              <w:t xml:space="preserve">Practitioners </w:t>
            </w:r>
            <w:r w:rsidRPr="00BF070F">
              <w:rPr>
                <w:rFonts w:asciiTheme="minorHAnsi" w:hAnsiTheme="minorHAnsi" w:cstheme="minorHAnsi"/>
                <w:sz w:val="20"/>
                <w:szCs w:val="20"/>
              </w:rPr>
              <w:t xml:space="preserve">who use whistle blowing procedures should be made aware that their employment rights are protected. </w:t>
            </w:r>
          </w:p>
          <w:p w:rsidR="0050203A" w:rsidRPr="00BF070F" w:rsidRDefault="0050203A" w:rsidP="0050203A">
            <w:pPr>
              <w:pStyle w:val="Default"/>
              <w:rPr>
                <w:rFonts w:asciiTheme="minorHAnsi" w:hAnsiTheme="minorHAnsi" w:cstheme="minorHAnsi"/>
                <w:sz w:val="20"/>
                <w:szCs w:val="20"/>
              </w:rPr>
            </w:pPr>
          </w:p>
          <w:p w:rsidR="008C5422" w:rsidRPr="00BF070F" w:rsidRDefault="00B66D31" w:rsidP="00B66D31">
            <w:pPr>
              <w:tabs>
                <w:tab w:val="left" w:pos="1046"/>
              </w:tabs>
              <w:autoSpaceDE w:val="0"/>
              <w:autoSpaceDN w:val="0"/>
              <w:adjustRightInd w:val="0"/>
              <w:rPr>
                <w:sz w:val="20"/>
                <w:szCs w:val="20"/>
              </w:rPr>
            </w:pPr>
            <w:r w:rsidRPr="00BF070F">
              <w:rPr>
                <w:rFonts w:cstheme="minorHAnsi"/>
                <w:sz w:val="20"/>
                <w:szCs w:val="20"/>
              </w:rPr>
              <w:t xml:space="preserve">Practitioners </w:t>
            </w:r>
            <w:r w:rsidR="0050203A" w:rsidRPr="00BF070F">
              <w:rPr>
                <w:rFonts w:cstheme="minorHAnsi"/>
                <w:sz w:val="20"/>
                <w:szCs w:val="20"/>
              </w:rPr>
              <w:t xml:space="preserve">should recognise their individual responsibilities to bring matters of concern to the attention of senior management and/or relevant external agencies and that to not do so may result in charges of serious neglect on their part where the welfare of </w:t>
            </w:r>
            <w:r w:rsidRPr="00BF070F">
              <w:rPr>
                <w:rFonts w:cstheme="minorHAnsi"/>
                <w:sz w:val="20"/>
                <w:szCs w:val="20"/>
              </w:rPr>
              <w:t xml:space="preserve">Adults may </w:t>
            </w:r>
            <w:r w:rsidR="0050203A" w:rsidRPr="00BF070F">
              <w:rPr>
                <w:rFonts w:cstheme="minorHAnsi"/>
                <w:sz w:val="20"/>
                <w:szCs w:val="20"/>
              </w:rPr>
              <w:t>be at risk</w:t>
            </w:r>
          </w:p>
        </w:tc>
        <w:tc>
          <w:tcPr>
            <w:tcW w:w="8080" w:type="dxa"/>
          </w:tcPr>
          <w:p w:rsidR="0050203A" w:rsidRPr="00BF070F" w:rsidRDefault="0050203A" w:rsidP="0050203A">
            <w:pPr>
              <w:pStyle w:val="Default"/>
              <w:rPr>
                <w:rFonts w:asciiTheme="minorHAnsi" w:hAnsiTheme="minorHAnsi" w:cstheme="minorHAnsi"/>
                <w:i/>
                <w:iCs/>
                <w:sz w:val="20"/>
                <w:szCs w:val="20"/>
              </w:rPr>
            </w:pPr>
            <w:r w:rsidRPr="00BF070F">
              <w:rPr>
                <w:rFonts w:asciiTheme="minorHAnsi" w:hAnsiTheme="minorHAnsi" w:cstheme="minorHAnsi"/>
                <w:i/>
                <w:iCs/>
                <w:sz w:val="20"/>
                <w:szCs w:val="20"/>
              </w:rPr>
              <w:t xml:space="preserve">This means that organisations </w:t>
            </w:r>
            <w:r w:rsidRPr="00BF070F">
              <w:rPr>
                <w:rFonts w:asciiTheme="minorHAnsi" w:hAnsiTheme="minorHAnsi" w:cstheme="minorHAnsi"/>
                <w:b/>
                <w:i/>
                <w:iCs/>
                <w:sz w:val="20"/>
                <w:szCs w:val="20"/>
              </w:rPr>
              <w:t>should</w:t>
            </w:r>
            <w:r w:rsidRPr="00BF070F">
              <w:rPr>
                <w:rFonts w:asciiTheme="minorHAnsi" w:hAnsiTheme="minorHAnsi" w:cstheme="minorHAnsi"/>
                <w:i/>
                <w:iCs/>
                <w:sz w:val="20"/>
                <w:szCs w:val="20"/>
              </w:rPr>
              <w:t xml:space="preserve">: </w:t>
            </w:r>
          </w:p>
          <w:p w:rsidR="0050203A" w:rsidRPr="00BF070F" w:rsidRDefault="0050203A" w:rsidP="0050203A">
            <w:pPr>
              <w:pStyle w:val="Default"/>
              <w:rPr>
                <w:rFonts w:asciiTheme="minorHAnsi" w:hAnsiTheme="minorHAnsi" w:cstheme="minorHAnsi"/>
                <w:sz w:val="20"/>
                <w:szCs w:val="20"/>
              </w:rPr>
            </w:pPr>
          </w:p>
          <w:p w:rsidR="0050203A" w:rsidRPr="00BF070F" w:rsidRDefault="0050203A" w:rsidP="00BE6D8C">
            <w:pPr>
              <w:pStyle w:val="Default"/>
              <w:numPr>
                <w:ilvl w:val="0"/>
                <w:numId w:val="34"/>
              </w:numPr>
              <w:rPr>
                <w:rFonts w:asciiTheme="minorHAnsi" w:hAnsiTheme="minorHAnsi" w:cstheme="minorHAnsi"/>
                <w:sz w:val="20"/>
                <w:szCs w:val="20"/>
              </w:rPr>
            </w:pPr>
            <w:r w:rsidRPr="00BF070F">
              <w:rPr>
                <w:rFonts w:asciiTheme="minorHAnsi" w:hAnsiTheme="minorHAnsi" w:cstheme="minorHAnsi"/>
                <w:i/>
                <w:iCs/>
                <w:sz w:val="20"/>
                <w:szCs w:val="20"/>
              </w:rPr>
              <w:t xml:space="preserve">have a whistleblowing policy in place which is known to all </w:t>
            </w:r>
          </w:p>
          <w:p w:rsidR="0050203A" w:rsidRPr="00BF070F" w:rsidRDefault="0050203A" w:rsidP="00BE6D8C">
            <w:pPr>
              <w:pStyle w:val="Default"/>
              <w:numPr>
                <w:ilvl w:val="0"/>
                <w:numId w:val="34"/>
              </w:numPr>
              <w:rPr>
                <w:rFonts w:asciiTheme="minorHAnsi" w:hAnsiTheme="minorHAnsi" w:cstheme="minorHAnsi"/>
                <w:sz w:val="20"/>
                <w:szCs w:val="20"/>
              </w:rPr>
            </w:pPr>
            <w:r w:rsidRPr="00BF070F">
              <w:rPr>
                <w:rFonts w:asciiTheme="minorHAnsi" w:hAnsiTheme="minorHAnsi" w:cstheme="minorHAnsi"/>
                <w:i/>
                <w:iCs/>
                <w:sz w:val="20"/>
                <w:szCs w:val="20"/>
              </w:rPr>
              <w:t xml:space="preserve">ensure that they have clear procedures for dealing with allegations against </w:t>
            </w:r>
            <w:r w:rsidR="00B66D31" w:rsidRPr="00BF070F">
              <w:rPr>
                <w:rFonts w:asciiTheme="minorHAnsi" w:hAnsiTheme="minorHAnsi" w:cstheme="minorHAnsi"/>
                <w:i/>
                <w:iCs/>
                <w:sz w:val="20"/>
                <w:szCs w:val="20"/>
              </w:rPr>
              <w:t xml:space="preserve">practitioners </w:t>
            </w:r>
            <w:r w:rsidRPr="00BF070F">
              <w:rPr>
                <w:rFonts w:asciiTheme="minorHAnsi" w:hAnsiTheme="minorHAnsi" w:cstheme="minorHAnsi"/>
                <w:i/>
                <w:iCs/>
                <w:sz w:val="20"/>
                <w:szCs w:val="20"/>
              </w:rPr>
              <w:t xml:space="preserve">which are in line with the </w:t>
            </w:r>
            <w:hyperlink r:id="rId19" w:history="1">
              <w:r w:rsidRPr="00AF65EA">
                <w:rPr>
                  <w:rStyle w:val="Hyperlink"/>
                  <w:rFonts w:asciiTheme="minorHAnsi" w:hAnsiTheme="minorHAnsi" w:cstheme="minorHAnsi"/>
                  <w:i/>
                  <w:iCs/>
                  <w:sz w:val="20"/>
                  <w:szCs w:val="20"/>
                </w:rPr>
                <w:t xml:space="preserve">Rochdale </w:t>
              </w:r>
              <w:r w:rsidR="00B66D31" w:rsidRPr="00AF65EA">
                <w:rPr>
                  <w:rStyle w:val="Hyperlink"/>
                  <w:rFonts w:asciiTheme="minorHAnsi" w:hAnsiTheme="minorHAnsi" w:cstheme="minorHAnsi"/>
                  <w:i/>
                  <w:iCs/>
                  <w:sz w:val="20"/>
                  <w:szCs w:val="20"/>
                </w:rPr>
                <w:t xml:space="preserve">Borough </w:t>
              </w:r>
              <w:r w:rsidRPr="00AF65EA">
                <w:rPr>
                  <w:rStyle w:val="Hyperlink"/>
                  <w:rFonts w:asciiTheme="minorHAnsi" w:hAnsiTheme="minorHAnsi" w:cstheme="minorHAnsi"/>
                  <w:i/>
                  <w:iCs/>
                  <w:sz w:val="20"/>
                  <w:szCs w:val="20"/>
                </w:rPr>
                <w:t xml:space="preserve">Safeguarding </w:t>
              </w:r>
              <w:r w:rsidR="00B66D31" w:rsidRPr="00AF65EA">
                <w:rPr>
                  <w:rStyle w:val="Hyperlink"/>
                  <w:rFonts w:asciiTheme="minorHAnsi" w:hAnsiTheme="minorHAnsi" w:cstheme="minorHAnsi"/>
                  <w:i/>
                  <w:iCs/>
                  <w:sz w:val="20"/>
                  <w:szCs w:val="20"/>
                </w:rPr>
                <w:t xml:space="preserve">Adult </w:t>
              </w:r>
              <w:r w:rsidRPr="00AF65EA">
                <w:rPr>
                  <w:rStyle w:val="Hyperlink"/>
                  <w:rFonts w:asciiTheme="minorHAnsi" w:hAnsiTheme="minorHAnsi" w:cstheme="minorHAnsi"/>
                  <w:i/>
                  <w:iCs/>
                  <w:sz w:val="20"/>
                  <w:szCs w:val="20"/>
                </w:rPr>
                <w:t>Board Procedures</w:t>
              </w:r>
            </w:hyperlink>
            <w:r w:rsidRPr="00BF070F">
              <w:rPr>
                <w:rFonts w:asciiTheme="minorHAnsi" w:hAnsiTheme="minorHAnsi" w:cstheme="minorHAnsi"/>
                <w:i/>
                <w:iCs/>
                <w:sz w:val="20"/>
                <w:szCs w:val="20"/>
              </w:rPr>
              <w:t xml:space="preserve"> </w:t>
            </w:r>
          </w:p>
          <w:p w:rsidR="0050203A" w:rsidRPr="00BF070F" w:rsidRDefault="0050203A" w:rsidP="0050203A">
            <w:pPr>
              <w:pStyle w:val="Default"/>
              <w:rPr>
                <w:rFonts w:asciiTheme="minorHAnsi" w:hAnsiTheme="minorHAnsi" w:cstheme="minorHAnsi"/>
                <w:sz w:val="20"/>
                <w:szCs w:val="20"/>
              </w:rPr>
            </w:pPr>
          </w:p>
          <w:p w:rsidR="0050203A" w:rsidRPr="00BF070F" w:rsidRDefault="0050203A" w:rsidP="0050203A">
            <w:pPr>
              <w:pStyle w:val="Default"/>
              <w:rPr>
                <w:rFonts w:asciiTheme="minorHAnsi" w:hAnsiTheme="minorHAnsi" w:cstheme="minorHAnsi"/>
                <w:sz w:val="20"/>
                <w:szCs w:val="20"/>
              </w:rPr>
            </w:pPr>
            <w:r w:rsidRPr="00BF070F">
              <w:rPr>
                <w:rFonts w:asciiTheme="minorHAnsi" w:hAnsiTheme="minorHAnsi" w:cstheme="minorHAnsi"/>
                <w:i/>
                <w:iCs/>
                <w:sz w:val="20"/>
                <w:szCs w:val="20"/>
              </w:rPr>
              <w:t xml:space="preserve">This means that </w:t>
            </w:r>
            <w:r w:rsidR="00B66D31" w:rsidRPr="00BF070F">
              <w:rPr>
                <w:rFonts w:asciiTheme="minorHAnsi" w:hAnsiTheme="minorHAnsi" w:cstheme="minorHAnsi"/>
                <w:i/>
                <w:iCs/>
                <w:sz w:val="20"/>
                <w:szCs w:val="20"/>
              </w:rPr>
              <w:t xml:space="preserve">practitioners </w:t>
            </w:r>
            <w:r w:rsidRPr="00BF070F">
              <w:rPr>
                <w:rFonts w:asciiTheme="minorHAnsi" w:hAnsiTheme="minorHAnsi" w:cstheme="minorHAnsi"/>
                <w:b/>
                <w:i/>
                <w:iCs/>
                <w:sz w:val="20"/>
                <w:szCs w:val="20"/>
              </w:rPr>
              <w:t>should</w:t>
            </w:r>
            <w:r w:rsidRPr="00BF070F">
              <w:rPr>
                <w:rFonts w:asciiTheme="minorHAnsi" w:hAnsiTheme="minorHAnsi" w:cstheme="minorHAnsi"/>
                <w:i/>
                <w:iCs/>
                <w:sz w:val="20"/>
                <w:szCs w:val="20"/>
              </w:rPr>
              <w:t xml:space="preserve">: </w:t>
            </w:r>
          </w:p>
          <w:p w:rsidR="0050203A" w:rsidRPr="00BF070F" w:rsidRDefault="0050203A" w:rsidP="00BE6D8C">
            <w:pPr>
              <w:pStyle w:val="Default"/>
              <w:numPr>
                <w:ilvl w:val="0"/>
                <w:numId w:val="35"/>
              </w:numPr>
              <w:ind w:left="417"/>
              <w:rPr>
                <w:rFonts w:asciiTheme="minorHAnsi" w:hAnsiTheme="minorHAnsi" w:cstheme="minorHAnsi"/>
                <w:sz w:val="20"/>
                <w:szCs w:val="20"/>
              </w:rPr>
            </w:pPr>
            <w:r w:rsidRPr="00BF070F">
              <w:rPr>
                <w:rFonts w:asciiTheme="minorHAnsi" w:hAnsiTheme="minorHAnsi" w:cstheme="minorHAnsi"/>
                <w:i/>
                <w:iCs/>
                <w:sz w:val="20"/>
                <w:szCs w:val="20"/>
              </w:rPr>
              <w:t>report any behaviour by colleagues that raises concern regardless of source</w:t>
            </w:r>
          </w:p>
          <w:p w:rsidR="008C5422" w:rsidRPr="00BF070F" w:rsidRDefault="008C5422" w:rsidP="008C5422">
            <w:pPr>
              <w:autoSpaceDE w:val="0"/>
              <w:autoSpaceDN w:val="0"/>
              <w:adjustRightInd w:val="0"/>
              <w:rPr>
                <w:sz w:val="20"/>
                <w:szCs w:val="20"/>
              </w:rPr>
            </w:pPr>
          </w:p>
        </w:tc>
      </w:tr>
    </w:tbl>
    <w:p w:rsidR="008C5422" w:rsidRPr="008C5422" w:rsidRDefault="008C5422" w:rsidP="008C5422">
      <w:pPr>
        <w:autoSpaceDE w:val="0"/>
        <w:autoSpaceDN w:val="0"/>
        <w:adjustRightInd w:val="0"/>
        <w:spacing w:after="0" w:line="240" w:lineRule="auto"/>
        <w:rPr>
          <w:sz w:val="36"/>
          <w:szCs w:val="36"/>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t>30</w:t>
      </w:r>
      <w:r w:rsidR="008C5422" w:rsidRPr="00905FF6">
        <w:rPr>
          <w:b/>
          <w:color w:val="00B0F0"/>
          <w:sz w:val="28"/>
          <w:szCs w:val="28"/>
        </w:rPr>
        <w:t xml:space="preserve">. Sharing concerns and recording incidents </w:t>
      </w:r>
    </w:p>
    <w:p w:rsidR="008C5422" w:rsidRPr="00385890" w:rsidRDefault="008C5422" w:rsidP="008C5422">
      <w:pPr>
        <w:autoSpaceDE w:val="0"/>
        <w:autoSpaceDN w:val="0"/>
        <w:adjustRightInd w:val="0"/>
        <w:spacing w:after="0" w:line="240" w:lineRule="auto"/>
        <w:rPr>
          <w:sz w:val="14"/>
          <w:szCs w:val="36"/>
        </w:rPr>
      </w:pPr>
    </w:p>
    <w:tbl>
      <w:tblPr>
        <w:tblStyle w:val="TableGrid"/>
        <w:tblW w:w="16019" w:type="dxa"/>
        <w:tblInd w:w="-998" w:type="dxa"/>
        <w:tblLook w:val="04A0" w:firstRow="1" w:lastRow="0" w:firstColumn="1" w:lastColumn="0" w:noHBand="0" w:noVBand="1"/>
      </w:tblPr>
      <w:tblGrid>
        <w:gridCol w:w="7797"/>
        <w:gridCol w:w="8222"/>
      </w:tblGrid>
      <w:tr w:rsidR="008C5422" w:rsidRPr="00385890" w:rsidTr="00385890">
        <w:tc>
          <w:tcPr>
            <w:tcW w:w="7797" w:type="dxa"/>
          </w:tcPr>
          <w:p w:rsidR="0050203A" w:rsidRPr="00385890" w:rsidRDefault="00B66D31" w:rsidP="0050203A">
            <w:pPr>
              <w:autoSpaceDE w:val="0"/>
              <w:autoSpaceDN w:val="0"/>
              <w:adjustRightInd w:val="0"/>
              <w:rPr>
                <w:rFonts w:cstheme="minorHAnsi"/>
                <w:color w:val="000000"/>
                <w:sz w:val="20"/>
                <w:szCs w:val="20"/>
              </w:rPr>
            </w:pPr>
            <w:r w:rsidRPr="00385890">
              <w:rPr>
                <w:rFonts w:cstheme="minorHAnsi"/>
                <w:color w:val="000000"/>
                <w:sz w:val="20"/>
                <w:szCs w:val="20"/>
              </w:rPr>
              <w:t xml:space="preserve">Practitioners </w:t>
            </w:r>
            <w:r w:rsidR="0050203A" w:rsidRPr="00385890">
              <w:rPr>
                <w:rFonts w:cstheme="minorHAnsi"/>
                <w:color w:val="000000"/>
                <w:sz w:val="20"/>
                <w:szCs w:val="20"/>
              </w:rPr>
              <w:t xml:space="preserve">should </w:t>
            </w:r>
            <w:r w:rsidR="009F582D" w:rsidRPr="00385890">
              <w:rPr>
                <w:rFonts w:cstheme="minorHAnsi"/>
                <w:color w:val="000000"/>
                <w:sz w:val="20"/>
                <w:szCs w:val="20"/>
              </w:rPr>
              <w:t>be aware of their organisation’s</w:t>
            </w:r>
            <w:r w:rsidRPr="00385890">
              <w:rPr>
                <w:rFonts w:cstheme="minorHAnsi"/>
                <w:color w:val="000000"/>
                <w:sz w:val="20"/>
                <w:szCs w:val="20"/>
              </w:rPr>
              <w:t xml:space="preserve"> </w:t>
            </w:r>
            <w:r w:rsidR="0050203A" w:rsidRPr="00385890">
              <w:rPr>
                <w:rFonts w:cstheme="minorHAnsi"/>
                <w:color w:val="000000"/>
                <w:sz w:val="20"/>
                <w:szCs w:val="20"/>
              </w:rPr>
              <w:t>safeguarding procedures, including the procedures for dealing with allegations</w:t>
            </w:r>
            <w:r w:rsidR="00BE3927">
              <w:rPr>
                <w:rFonts w:cstheme="minorHAnsi"/>
                <w:color w:val="000000"/>
                <w:sz w:val="20"/>
                <w:szCs w:val="20"/>
              </w:rPr>
              <w:t xml:space="preserve"> against staff and volunteers. </w:t>
            </w:r>
            <w:r w:rsidR="0050203A" w:rsidRPr="00385890">
              <w:rPr>
                <w:rFonts w:cstheme="minorHAnsi"/>
                <w:color w:val="000000"/>
                <w:sz w:val="20"/>
                <w:szCs w:val="20"/>
              </w:rPr>
              <w:t>In the event of an allegation being made, by any person, or incident being witnessed, the relevant</w:t>
            </w:r>
            <w:r w:rsidR="001314A2" w:rsidRPr="00385890">
              <w:rPr>
                <w:rFonts w:cstheme="minorHAnsi"/>
                <w:color w:val="000000"/>
                <w:sz w:val="20"/>
                <w:szCs w:val="20"/>
              </w:rPr>
              <w:t xml:space="preserve"> </w:t>
            </w:r>
            <w:r w:rsidR="0050203A" w:rsidRPr="00385890">
              <w:rPr>
                <w:rFonts w:cstheme="minorHAnsi"/>
                <w:color w:val="000000"/>
                <w:sz w:val="20"/>
                <w:szCs w:val="20"/>
              </w:rPr>
              <w:t xml:space="preserve">information should be immediately recorded and reported </w:t>
            </w:r>
            <w:r w:rsidR="009F059D" w:rsidRPr="00385890">
              <w:rPr>
                <w:rFonts w:cstheme="minorHAnsi"/>
                <w:color w:val="000000"/>
                <w:sz w:val="20"/>
                <w:szCs w:val="20"/>
              </w:rPr>
              <w:t xml:space="preserve">to </w:t>
            </w:r>
            <w:r w:rsidR="0050203A" w:rsidRPr="00385890">
              <w:rPr>
                <w:rFonts w:cstheme="minorHAnsi"/>
                <w:color w:val="000000"/>
                <w:sz w:val="20"/>
                <w:szCs w:val="20"/>
              </w:rPr>
              <w:t>a senior manager without delay.</w:t>
            </w:r>
          </w:p>
          <w:p w:rsidR="004C0BC4" w:rsidRPr="00385890" w:rsidRDefault="004C0BC4" w:rsidP="0050203A">
            <w:pPr>
              <w:autoSpaceDE w:val="0"/>
              <w:autoSpaceDN w:val="0"/>
              <w:adjustRightInd w:val="0"/>
              <w:rPr>
                <w:rFonts w:cstheme="minorHAnsi"/>
                <w:color w:val="000000"/>
                <w:sz w:val="20"/>
                <w:szCs w:val="20"/>
              </w:rPr>
            </w:pPr>
          </w:p>
          <w:p w:rsidR="0050203A" w:rsidRPr="00385890" w:rsidRDefault="00B66D31" w:rsidP="0050203A">
            <w:pPr>
              <w:autoSpaceDE w:val="0"/>
              <w:autoSpaceDN w:val="0"/>
              <w:adjustRightInd w:val="0"/>
              <w:rPr>
                <w:rFonts w:cstheme="minorHAnsi"/>
                <w:color w:val="000000"/>
                <w:sz w:val="20"/>
                <w:szCs w:val="20"/>
              </w:rPr>
            </w:pPr>
            <w:r w:rsidRPr="00385890">
              <w:rPr>
                <w:rFonts w:cstheme="minorHAnsi"/>
                <w:color w:val="000000"/>
                <w:sz w:val="20"/>
                <w:szCs w:val="20"/>
              </w:rPr>
              <w:t xml:space="preserve">Practitioners </w:t>
            </w:r>
            <w:r w:rsidR="0050203A" w:rsidRPr="00385890">
              <w:rPr>
                <w:rFonts w:cstheme="minorHAnsi"/>
                <w:color w:val="000000"/>
                <w:sz w:val="20"/>
                <w:szCs w:val="20"/>
              </w:rPr>
              <w:t xml:space="preserve"> should always feel able to discuss with their line manager any difficulties or problems that may affect their relationship with or behaviour towards</w:t>
            </w:r>
            <w:r w:rsidRPr="00385890">
              <w:rPr>
                <w:rFonts w:cstheme="minorHAnsi"/>
                <w:color w:val="000000"/>
                <w:sz w:val="20"/>
                <w:szCs w:val="20"/>
              </w:rPr>
              <w:t xml:space="preserve"> Adult service users</w:t>
            </w:r>
            <w:r w:rsidR="0050203A" w:rsidRPr="00385890">
              <w:rPr>
                <w:rFonts w:cstheme="minorHAnsi"/>
                <w:color w:val="000000"/>
                <w:sz w:val="20"/>
                <w:szCs w:val="20"/>
              </w:rPr>
              <w:t xml:space="preserve">, so that appropriate support can be provided and/or action can be taken. </w:t>
            </w:r>
          </w:p>
          <w:p w:rsidR="0050203A" w:rsidRPr="00385890" w:rsidRDefault="0050203A" w:rsidP="0050203A">
            <w:pPr>
              <w:autoSpaceDE w:val="0"/>
              <w:autoSpaceDN w:val="0"/>
              <w:adjustRightInd w:val="0"/>
              <w:rPr>
                <w:rFonts w:cstheme="minorHAnsi"/>
                <w:color w:val="000000"/>
                <w:sz w:val="20"/>
                <w:szCs w:val="20"/>
              </w:rPr>
            </w:pPr>
          </w:p>
          <w:p w:rsidR="0050203A" w:rsidRPr="00385890" w:rsidRDefault="0050203A" w:rsidP="0050203A">
            <w:pPr>
              <w:autoSpaceDE w:val="0"/>
              <w:autoSpaceDN w:val="0"/>
              <w:adjustRightInd w:val="0"/>
              <w:rPr>
                <w:rFonts w:cstheme="minorHAnsi"/>
                <w:color w:val="000000"/>
                <w:sz w:val="20"/>
                <w:szCs w:val="20"/>
              </w:rPr>
            </w:pPr>
            <w:r w:rsidRPr="00385890">
              <w:rPr>
                <w:rFonts w:cstheme="minorHAnsi"/>
                <w:sz w:val="20"/>
                <w:szCs w:val="20"/>
              </w:rPr>
              <w:t xml:space="preserve">It is essential that accurate and comprehensive records are maintained wherever concerns are raised about the conduct or actions of </w:t>
            </w:r>
            <w:r w:rsidR="00B66D31" w:rsidRPr="00385890">
              <w:rPr>
                <w:rFonts w:cstheme="minorHAnsi"/>
                <w:sz w:val="20"/>
                <w:szCs w:val="20"/>
              </w:rPr>
              <w:t xml:space="preserve">practitioners </w:t>
            </w:r>
            <w:r w:rsidRPr="00385890">
              <w:rPr>
                <w:rFonts w:cstheme="minorHAnsi"/>
                <w:sz w:val="20"/>
                <w:szCs w:val="20"/>
              </w:rPr>
              <w:t>working with or on behalf of</w:t>
            </w:r>
            <w:r w:rsidR="00B66D31" w:rsidRPr="00385890">
              <w:rPr>
                <w:rFonts w:cstheme="minorHAnsi"/>
                <w:sz w:val="20"/>
                <w:szCs w:val="20"/>
              </w:rPr>
              <w:t xml:space="preserve"> Adults at risk of abuse and neglect</w:t>
            </w:r>
            <w:r w:rsidRPr="00385890">
              <w:rPr>
                <w:rFonts w:cstheme="minorHAnsi"/>
                <w:sz w:val="20"/>
                <w:szCs w:val="20"/>
              </w:rPr>
              <w:t>.</w:t>
            </w:r>
          </w:p>
          <w:p w:rsidR="008C5422" w:rsidRPr="00385890" w:rsidRDefault="008C5422" w:rsidP="008C5422">
            <w:pPr>
              <w:autoSpaceDE w:val="0"/>
              <w:autoSpaceDN w:val="0"/>
              <w:adjustRightInd w:val="0"/>
              <w:rPr>
                <w:sz w:val="20"/>
                <w:szCs w:val="20"/>
              </w:rPr>
            </w:pPr>
          </w:p>
        </w:tc>
        <w:tc>
          <w:tcPr>
            <w:tcW w:w="8222" w:type="dxa"/>
          </w:tcPr>
          <w:p w:rsidR="0050203A" w:rsidRPr="00385890" w:rsidRDefault="0050203A" w:rsidP="0050203A">
            <w:pPr>
              <w:rPr>
                <w:i/>
                <w:sz w:val="20"/>
                <w:szCs w:val="20"/>
              </w:rPr>
            </w:pPr>
            <w:r w:rsidRPr="00385890">
              <w:rPr>
                <w:i/>
                <w:sz w:val="20"/>
                <w:szCs w:val="20"/>
              </w:rPr>
              <w:t xml:space="preserve">This means that </w:t>
            </w:r>
            <w:r w:rsidR="00B66D31" w:rsidRPr="00385890">
              <w:rPr>
                <w:i/>
                <w:sz w:val="20"/>
                <w:szCs w:val="20"/>
              </w:rPr>
              <w:t xml:space="preserve">practitioners </w:t>
            </w:r>
            <w:r w:rsidR="00112F91" w:rsidRPr="00385890">
              <w:rPr>
                <w:b/>
                <w:i/>
                <w:sz w:val="20"/>
                <w:szCs w:val="20"/>
              </w:rPr>
              <w:t>should</w:t>
            </w:r>
            <w:r w:rsidRPr="00385890">
              <w:rPr>
                <w:i/>
                <w:sz w:val="20"/>
                <w:szCs w:val="20"/>
              </w:rPr>
              <w:t>:</w:t>
            </w:r>
          </w:p>
          <w:p w:rsidR="0050203A" w:rsidRPr="00385890" w:rsidRDefault="0050203A" w:rsidP="0050203A">
            <w:pPr>
              <w:rPr>
                <w:i/>
                <w:sz w:val="20"/>
                <w:szCs w:val="20"/>
              </w:rPr>
            </w:pPr>
          </w:p>
          <w:p w:rsidR="0050203A" w:rsidRPr="00385890" w:rsidRDefault="0050203A" w:rsidP="00BE6D8C">
            <w:pPr>
              <w:widowControl w:val="0"/>
              <w:numPr>
                <w:ilvl w:val="0"/>
                <w:numId w:val="23"/>
              </w:numPr>
              <w:tabs>
                <w:tab w:val="num" w:pos="459"/>
              </w:tabs>
              <w:overflowPunct w:val="0"/>
              <w:autoSpaceDE w:val="0"/>
              <w:autoSpaceDN w:val="0"/>
              <w:adjustRightInd w:val="0"/>
              <w:ind w:left="595" w:hanging="425"/>
              <w:rPr>
                <w:i/>
                <w:sz w:val="20"/>
                <w:szCs w:val="20"/>
              </w:rPr>
            </w:pPr>
            <w:r w:rsidRPr="00385890">
              <w:rPr>
                <w:i/>
                <w:sz w:val="20"/>
                <w:szCs w:val="20"/>
              </w:rPr>
              <w:t>be familiar with their organisation’s  system for recording concerns</w:t>
            </w:r>
          </w:p>
          <w:p w:rsidR="0050203A" w:rsidRPr="00385890" w:rsidRDefault="0050203A" w:rsidP="0050203A">
            <w:pPr>
              <w:pStyle w:val="Default"/>
              <w:rPr>
                <w:i/>
                <w:sz w:val="20"/>
                <w:szCs w:val="20"/>
              </w:rPr>
            </w:pPr>
          </w:p>
          <w:p w:rsidR="0050203A" w:rsidRPr="00385890" w:rsidRDefault="009F059D" w:rsidP="00BE6D8C">
            <w:pPr>
              <w:pStyle w:val="Default"/>
              <w:numPr>
                <w:ilvl w:val="0"/>
                <w:numId w:val="23"/>
              </w:numPr>
              <w:ind w:left="510"/>
              <w:rPr>
                <w:rFonts w:asciiTheme="minorHAnsi" w:hAnsiTheme="minorHAnsi" w:cstheme="minorBidi"/>
                <w:i/>
                <w:color w:val="auto"/>
                <w:sz w:val="20"/>
                <w:szCs w:val="20"/>
              </w:rPr>
            </w:pPr>
            <w:r w:rsidRPr="00385890">
              <w:rPr>
                <w:rFonts w:asciiTheme="minorHAnsi" w:hAnsiTheme="minorHAnsi" w:cstheme="minorBidi"/>
                <w:i/>
                <w:color w:val="auto"/>
                <w:sz w:val="20"/>
                <w:szCs w:val="20"/>
              </w:rPr>
              <w:t>know how to contact the</w:t>
            </w:r>
            <w:r w:rsidR="00B66D31" w:rsidRPr="00385890">
              <w:rPr>
                <w:rFonts w:asciiTheme="minorHAnsi" w:hAnsiTheme="minorHAnsi" w:cstheme="minorBidi"/>
                <w:i/>
                <w:color w:val="auto"/>
                <w:sz w:val="20"/>
                <w:szCs w:val="20"/>
              </w:rPr>
              <w:t xml:space="preserve"> Local Authority Allegations Management Lead for Adults </w:t>
            </w:r>
            <w:r w:rsidR="0050203A" w:rsidRPr="00385890">
              <w:rPr>
                <w:rFonts w:asciiTheme="minorHAnsi" w:hAnsiTheme="minorHAnsi" w:cstheme="minorBidi"/>
                <w:i/>
                <w:color w:val="auto"/>
                <w:sz w:val="20"/>
                <w:szCs w:val="20"/>
              </w:rPr>
              <w:t xml:space="preserve">and regulatory body directly if required </w:t>
            </w:r>
          </w:p>
          <w:p w:rsidR="0050203A" w:rsidRPr="00385890" w:rsidRDefault="0050203A" w:rsidP="0050203A">
            <w:pPr>
              <w:widowControl w:val="0"/>
              <w:overflowPunct w:val="0"/>
              <w:autoSpaceDE w:val="0"/>
              <w:autoSpaceDN w:val="0"/>
              <w:adjustRightInd w:val="0"/>
              <w:ind w:left="510"/>
              <w:rPr>
                <w:i/>
                <w:sz w:val="20"/>
                <w:szCs w:val="20"/>
              </w:rPr>
            </w:pPr>
          </w:p>
          <w:p w:rsidR="0050203A" w:rsidRPr="00385890" w:rsidRDefault="0050203A" w:rsidP="00BE6D8C">
            <w:pPr>
              <w:pStyle w:val="ListParagraph"/>
              <w:widowControl w:val="0"/>
              <w:numPr>
                <w:ilvl w:val="0"/>
                <w:numId w:val="23"/>
              </w:numPr>
              <w:overflowPunct w:val="0"/>
              <w:autoSpaceDE w:val="0"/>
              <w:autoSpaceDN w:val="0"/>
              <w:adjustRightInd w:val="0"/>
              <w:ind w:left="510"/>
              <w:rPr>
                <w:i/>
                <w:sz w:val="20"/>
                <w:szCs w:val="20"/>
              </w:rPr>
            </w:pPr>
            <w:r w:rsidRPr="00385890">
              <w:rPr>
                <w:i/>
                <w:sz w:val="20"/>
                <w:szCs w:val="20"/>
              </w:rPr>
              <w:t>take responsibility for recording any incident, and passing on that information where they have concerns about any matter pertaining to the welfare of an individual in  the  workplace</w:t>
            </w:r>
          </w:p>
          <w:p w:rsidR="0050203A" w:rsidRPr="00385890" w:rsidRDefault="0050203A" w:rsidP="0050203A">
            <w:pPr>
              <w:ind w:left="170"/>
              <w:rPr>
                <w:i/>
                <w:sz w:val="20"/>
                <w:szCs w:val="20"/>
              </w:rPr>
            </w:pPr>
          </w:p>
          <w:p w:rsidR="0050203A" w:rsidRPr="00385890" w:rsidRDefault="0050203A" w:rsidP="0050203A">
            <w:pPr>
              <w:rPr>
                <w:i/>
                <w:sz w:val="20"/>
                <w:szCs w:val="20"/>
              </w:rPr>
            </w:pPr>
            <w:r w:rsidRPr="00385890">
              <w:rPr>
                <w:i/>
                <w:sz w:val="20"/>
                <w:szCs w:val="20"/>
              </w:rPr>
              <w:t xml:space="preserve">This means that organisations </w:t>
            </w:r>
            <w:r w:rsidRPr="00385890">
              <w:rPr>
                <w:b/>
                <w:i/>
                <w:sz w:val="20"/>
                <w:szCs w:val="20"/>
              </w:rPr>
              <w:t>should</w:t>
            </w:r>
            <w:r w:rsidRPr="00385890">
              <w:rPr>
                <w:i/>
                <w:sz w:val="20"/>
                <w:szCs w:val="20"/>
              </w:rPr>
              <w:t>:</w:t>
            </w:r>
          </w:p>
          <w:p w:rsidR="0050203A" w:rsidRPr="00385890" w:rsidRDefault="0050203A" w:rsidP="0050203A">
            <w:pPr>
              <w:rPr>
                <w:i/>
                <w:sz w:val="20"/>
                <w:szCs w:val="20"/>
              </w:rPr>
            </w:pPr>
          </w:p>
          <w:p w:rsidR="0050203A" w:rsidRPr="00385890" w:rsidRDefault="0050203A" w:rsidP="0050203A">
            <w:pPr>
              <w:pStyle w:val="Default"/>
              <w:ind w:left="227"/>
              <w:rPr>
                <w:sz w:val="20"/>
                <w:szCs w:val="20"/>
              </w:rPr>
            </w:pPr>
            <w:r w:rsidRPr="00385890">
              <w:rPr>
                <w:rFonts w:ascii="Wingdings" w:hAnsi="Wingdings" w:cs="Wingdings"/>
                <w:sz w:val="20"/>
                <w:szCs w:val="20"/>
              </w:rPr>
              <w:t></w:t>
            </w:r>
            <w:r w:rsidRPr="00385890">
              <w:rPr>
                <w:rFonts w:ascii="Wingdings" w:hAnsi="Wingdings" w:cs="Wingdings"/>
                <w:sz w:val="20"/>
                <w:szCs w:val="20"/>
              </w:rPr>
              <w:t></w:t>
            </w:r>
            <w:r w:rsidRPr="00385890">
              <w:rPr>
                <w:rFonts w:asciiTheme="minorHAnsi" w:hAnsiTheme="minorHAnsi" w:cstheme="minorHAnsi"/>
                <w:i/>
                <w:color w:val="auto"/>
                <w:sz w:val="20"/>
                <w:szCs w:val="20"/>
              </w:rPr>
              <w:t xml:space="preserve">have an effective, confidential system for recording and managing concerns raised by any individual regarding conduct </w:t>
            </w:r>
            <w:r w:rsidR="001635B5" w:rsidRPr="00385890">
              <w:rPr>
                <w:rFonts w:asciiTheme="minorHAnsi" w:hAnsiTheme="minorHAnsi" w:cstheme="minorHAnsi"/>
                <w:i/>
                <w:color w:val="auto"/>
                <w:sz w:val="20"/>
                <w:szCs w:val="20"/>
              </w:rPr>
              <w:t xml:space="preserve">of </w:t>
            </w:r>
            <w:r w:rsidR="00B66D31" w:rsidRPr="00385890">
              <w:rPr>
                <w:rFonts w:asciiTheme="minorHAnsi" w:hAnsiTheme="minorHAnsi" w:cstheme="minorHAnsi"/>
                <w:i/>
                <w:color w:val="auto"/>
                <w:sz w:val="20"/>
                <w:szCs w:val="20"/>
              </w:rPr>
              <w:t xml:space="preserve"> practitioner</w:t>
            </w:r>
            <w:r w:rsidR="001635B5" w:rsidRPr="00385890">
              <w:rPr>
                <w:rFonts w:asciiTheme="minorHAnsi" w:hAnsiTheme="minorHAnsi" w:cstheme="minorHAnsi"/>
                <w:i/>
                <w:color w:val="auto"/>
                <w:sz w:val="20"/>
                <w:szCs w:val="20"/>
              </w:rPr>
              <w:t>/s</w:t>
            </w:r>
            <w:r w:rsidR="00B66D31" w:rsidRPr="00385890">
              <w:rPr>
                <w:rFonts w:asciiTheme="minorHAnsi" w:hAnsiTheme="minorHAnsi" w:cstheme="minorHAnsi"/>
                <w:i/>
                <w:color w:val="auto"/>
                <w:sz w:val="20"/>
                <w:szCs w:val="20"/>
              </w:rPr>
              <w:t xml:space="preserve"> </w:t>
            </w:r>
            <w:r w:rsidRPr="00385890">
              <w:rPr>
                <w:rFonts w:asciiTheme="minorHAnsi" w:hAnsiTheme="minorHAnsi" w:cstheme="minorHAnsi"/>
                <w:i/>
                <w:color w:val="auto"/>
                <w:sz w:val="20"/>
                <w:szCs w:val="20"/>
              </w:rPr>
              <w:t>and any allegations against staff and volunteers</w:t>
            </w:r>
            <w:r w:rsidRPr="00385890">
              <w:rPr>
                <w:i/>
                <w:iCs/>
                <w:sz w:val="20"/>
                <w:szCs w:val="20"/>
              </w:rPr>
              <w:t xml:space="preserve"> </w:t>
            </w:r>
          </w:p>
          <w:p w:rsidR="008C5422" w:rsidRPr="00385890" w:rsidRDefault="008C5422" w:rsidP="008C5422">
            <w:pPr>
              <w:autoSpaceDE w:val="0"/>
              <w:autoSpaceDN w:val="0"/>
              <w:adjustRightInd w:val="0"/>
              <w:rPr>
                <w:sz w:val="20"/>
                <w:szCs w:val="20"/>
              </w:rPr>
            </w:pPr>
          </w:p>
        </w:tc>
      </w:tr>
    </w:tbl>
    <w:p w:rsidR="00385890" w:rsidRDefault="00385890">
      <w:pPr>
        <w:rPr>
          <w:sz w:val="36"/>
          <w:szCs w:val="36"/>
        </w:rPr>
      </w:pPr>
    </w:p>
    <w:p w:rsidR="0050203A" w:rsidRDefault="00CC5F96">
      <w:pPr>
        <w:rPr>
          <w:sz w:val="36"/>
          <w:szCs w:val="36"/>
        </w:rPr>
      </w:pPr>
      <w:r>
        <w:rPr>
          <w:sz w:val="36"/>
          <w:szCs w:val="36"/>
        </w:rPr>
        <w:lastRenderedPageBreak/>
        <w:t>Appendix 1</w:t>
      </w:r>
    </w:p>
    <w:p w:rsidR="0050203A" w:rsidRDefault="0050203A" w:rsidP="0050203A">
      <w:pPr>
        <w:tabs>
          <w:tab w:val="left" w:pos="1418"/>
        </w:tabs>
        <w:rPr>
          <w:sz w:val="28"/>
          <w:szCs w:val="28"/>
        </w:rPr>
      </w:pPr>
      <w:r>
        <w:rPr>
          <w:sz w:val="36"/>
          <w:szCs w:val="36"/>
        </w:rPr>
        <w:t xml:space="preserve">Rochdale </w:t>
      </w:r>
      <w:r w:rsidR="006A60F7">
        <w:rPr>
          <w:sz w:val="36"/>
          <w:szCs w:val="36"/>
        </w:rPr>
        <w:t xml:space="preserve">Borough </w:t>
      </w:r>
      <w:r>
        <w:rPr>
          <w:sz w:val="36"/>
          <w:szCs w:val="36"/>
        </w:rPr>
        <w:t xml:space="preserve">Safeguarding Self-Assessment </w:t>
      </w:r>
      <w:r w:rsidR="006A60F7">
        <w:rPr>
          <w:sz w:val="36"/>
          <w:szCs w:val="36"/>
        </w:rPr>
        <w:t xml:space="preserve">– can be used by any agency or organisation. </w:t>
      </w:r>
    </w:p>
    <w:tbl>
      <w:tblPr>
        <w:tblStyle w:val="TableGrid"/>
        <w:tblW w:w="15309" w:type="dxa"/>
        <w:tblInd w:w="-572" w:type="dxa"/>
        <w:tblLook w:val="04A0" w:firstRow="1" w:lastRow="0" w:firstColumn="1" w:lastColumn="0" w:noHBand="0" w:noVBand="1"/>
      </w:tblPr>
      <w:tblGrid>
        <w:gridCol w:w="8931"/>
        <w:gridCol w:w="3402"/>
        <w:gridCol w:w="2976"/>
      </w:tblGrid>
      <w:tr w:rsidR="0050203A" w:rsidTr="00385890">
        <w:tc>
          <w:tcPr>
            <w:tcW w:w="15309" w:type="dxa"/>
            <w:gridSpan w:val="3"/>
          </w:tcPr>
          <w:p w:rsidR="006A60F7" w:rsidRDefault="0050203A" w:rsidP="006A60F7">
            <w:pPr>
              <w:rPr>
                <w:rFonts w:cstheme="minorHAnsi"/>
                <w:sz w:val="24"/>
                <w:szCs w:val="24"/>
              </w:rPr>
            </w:pPr>
            <w:r w:rsidRPr="00112F91">
              <w:rPr>
                <w:rFonts w:cstheme="minorHAnsi"/>
                <w:sz w:val="24"/>
                <w:szCs w:val="24"/>
              </w:rPr>
              <w:t xml:space="preserve">The following standards </w:t>
            </w:r>
            <w:r w:rsidR="001635B5">
              <w:rPr>
                <w:rFonts w:cstheme="minorHAnsi"/>
                <w:sz w:val="24"/>
                <w:szCs w:val="24"/>
              </w:rPr>
              <w:t xml:space="preserve">are adapted from </w:t>
            </w:r>
            <w:r w:rsidRPr="00112F91">
              <w:rPr>
                <w:rFonts w:cstheme="minorHAnsi"/>
                <w:sz w:val="24"/>
                <w:szCs w:val="24"/>
              </w:rPr>
              <w:t xml:space="preserve">the </w:t>
            </w:r>
            <w:r w:rsidR="00512C67" w:rsidRPr="00112F91">
              <w:rPr>
                <w:rFonts w:cstheme="minorHAnsi"/>
                <w:sz w:val="24"/>
                <w:szCs w:val="24"/>
              </w:rPr>
              <w:t xml:space="preserve">statutory guidance for schools and colleges </w:t>
            </w:r>
            <w:r w:rsidR="00512C67" w:rsidRPr="00BE3927">
              <w:rPr>
                <w:rFonts w:cstheme="minorHAnsi"/>
                <w:sz w:val="24"/>
                <w:szCs w:val="24"/>
              </w:rPr>
              <w:t>Keeping Children Safe in Educati</w:t>
            </w:r>
            <w:r w:rsidR="00BE3927">
              <w:rPr>
                <w:rFonts w:cstheme="minorHAnsi"/>
                <w:sz w:val="24"/>
                <w:szCs w:val="24"/>
              </w:rPr>
              <w:t>on 2021</w:t>
            </w:r>
            <w:r w:rsidR="00512C67" w:rsidRPr="00112F91">
              <w:rPr>
                <w:rFonts w:cstheme="minorHAnsi"/>
                <w:sz w:val="24"/>
                <w:szCs w:val="24"/>
              </w:rPr>
              <w:t xml:space="preserve">) and the archived Government Office North West </w:t>
            </w:r>
            <w:r w:rsidRPr="00AF65EA">
              <w:rPr>
                <w:rFonts w:cstheme="minorHAnsi"/>
                <w:sz w:val="24"/>
                <w:szCs w:val="24"/>
              </w:rPr>
              <w:t>Guidance for Safer Working Practice for Adults who Work with Children and Young People</w:t>
            </w:r>
            <w:r w:rsidR="00512C67" w:rsidRPr="00112F91">
              <w:rPr>
                <w:rFonts w:cstheme="minorHAnsi"/>
                <w:sz w:val="24"/>
                <w:szCs w:val="24"/>
              </w:rPr>
              <w:t xml:space="preserve">. </w:t>
            </w:r>
          </w:p>
          <w:p w:rsidR="00CC7382" w:rsidRDefault="00CC7382" w:rsidP="006A60F7">
            <w:pPr>
              <w:rPr>
                <w:rFonts w:cstheme="minorHAnsi"/>
                <w:sz w:val="24"/>
                <w:szCs w:val="24"/>
              </w:rPr>
            </w:pPr>
          </w:p>
          <w:p w:rsidR="00E34678" w:rsidRDefault="006A60F7" w:rsidP="006A60F7">
            <w:pPr>
              <w:rPr>
                <w:rFonts w:cstheme="minorHAnsi"/>
                <w:sz w:val="24"/>
                <w:szCs w:val="24"/>
              </w:rPr>
            </w:pPr>
            <w:r>
              <w:rPr>
                <w:rFonts w:cstheme="minorHAnsi"/>
                <w:sz w:val="24"/>
                <w:szCs w:val="24"/>
              </w:rPr>
              <w:t>The Self</w:t>
            </w:r>
            <w:r w:rsidR="00365076">
              <w:rPr>
                <w:rFonts w:cstheme="minorHAnsi"/>
                <w:sz w:val="24"/>
                <w:szCs w:val="24"/>
              </w:rPr>
              <w:t>-</w:t>
            </w:r>
            <w:r>
              <w:rPr>
                <w:rFonts w:cstheme="minorHAnsi"/>
                <w:sz w:val="24"/>
                <w:szCs w:val="24"/>
              </w:rPr>
              <w:t xml:space="preserve">Assessment can be used by </w:t>
            </w:r>
            <w:r w:rsidR="00E34678">
              <w:rPr>
                <w:rFonts w:cstheme="minorHAnsi"/>
                <w:sz w:val="24"/>
                <w:szCs w:val="24"/>
              </w:rPr>
              <w:t xml:space="preserve">agencies </w:t>
            </w:r>
            <w:r>
              <w:rPr>
                <w:rFonts w:cstheme="minorHAnsi"/>
                <w:sz w:val="24"/>
                <w:szCs w:val="24"/>
              </w:rPr>
              <w:t xml:space="preserve">to </w:t>
            </w:r>
            <w:r w:rsidR="00CC7382">
              <w:rPr>
                <w:rFonts w:cstheme="minorHAnsi"/>
                <w:sz w:val="24"/>
                <w:szCs w:val="24"/>
              </w:rPr>
              <w:t xml:space="preserve">audit </w:t>
            </w:r>
            <w:r>
              <w:rPr>
                <w:rFonts w:cstheme="minorHAnsi"/>
                <w:sz w:val="24"/>
                <w:szCs w:val="24"/>
              </w:rPr>
              <w:t>their safe</w:t>
            </w:r>
            <w:r w:rsidR="003B47BB">
              <w:rPr>
                <w:rFonts w:cstheme="minorHAnsi"/>
                <w:sz w:val="24"/>
                <w:szCs w:val="24"/>
              </w:rPr>
              <w:t xml:space="preserve">r working </w:t>
            </w:r>
            <w:r>
              <w:rPr>
                <w:rFonts w:cstheme="minorHAnsi"/>
                <w:sz w:val="24"/>
                <w:szCs w:val="24"/>
              </w:rPr>
              <w:t>p</w:t>
            </w:r>
            <w:r w:rsidR="00E34678">
              <w:rPr>
                <w:rFonts w:cstheme="minorHAnsi"/>
                <w:sz w:val="24"/>
                <w:szCs w:val="24"/>
              </w:rPr>
              <w:t xml:space="preserve">ractices.  </w:t>
            </w:r>
          </w:p>
          <w:p w:rsidR="00112F91" w:rsidRPr="00112F91" w:rsidRDefault="00112F91" w:rsidP="006A60F7">
            <w:pPr>
              <w:rPr>
                <w:rFonts w:cstheme="minorHAnsi"/>
                <w:sz w:val="24"/>
                <w:szCs w:val="24"/>
                <w:highlight w:val="yellow"/>
              </w:rPr>
            </w:pPr>
          </w:p>
        </w:tc>
      </w:tr>
      <w:tr w:rsidR="0050203A" w:rsidTr="00385890">
        <w:tc>
          <w:tcPr>
            <w:tcW w:w="8931" w:type="dxa"/>
            <w:shd w:val="clear" w:color="auto" w:fill="000000" w:themeFill="text1"/>
          </w:tcPr>
          <w:p w:rsidR="0050203A" w:rsidRPr="002F494E" w:rsidRDefault="00385890" w:rsidP="0050203A">
            <w:pPr>
              <w:rPr>
                <w:rFonts w:cstheme="minorHAnsi"/>
                <w:color w:val="FFFFFF" w:themeColor="background1"/>
                <w:sz w:val="32"/>
                <w:szCs w:val="32"/>
              </w:rPr>
            </w:pPr>
            <w:r>
              <w:rPr>
                <w:rFonts w:cstheme="minorHAnsi"/>
                <w:color w:val="FFFFFF" w:themeColor="background1"/>
                <w:sz w:val="32"/>
                <w:szCs w:val="32"/>
              </w:rPr>
              <w:t>Standard</w:t>
            </w:r>
          </w:p>
        </w:tc>
        <w:tc>
          <w:tcPr>
            <w:tcW w:w="3402" w:type="dxa"/>
            <w:shd w:val="clear" w:color="auto" w:fill="000000" w:themeFill="text1"/>
          </w:tcPr>
          <w:p w:rsidR="0050203A" w:rsidRPr="002F494E" w:rsidRDefault="0050203A" w:rsidP="0050203A">
            <w:pPr>
              <w:rPr>
                <w:rFonts w:cstheme="minorHAnsi"/>
                <w:color w:val="FFFFFF" w:themeColor="background1"/>
                <w:sz w:val="32"/>
                <w:szCs w:val="32"/>
              </w:rPr>
            </w:pPr>
            <w:r w:rsidRPr="002F494E">
              <w:rPr>
                <w:rFonts w:cstheme="minorHAnsi"/>
                <w:color w:val="FFFFFF" w:themeColor="background1"/>
                <w:sz w:val="32"/>
                <w:szCs w:val="32"/>
              </w:rPr>
              <w:t>Evidence</w:t>
            </w:r>
          </w:p>
        </w:tc>
        <w:tc>
          <w:tcPr>
            <w:tcW w:w="2976" w:type="dxa"/>
            <w:shd w:val="clear" w:color="auto" w:fill="000000" w:themeFill="text1"/>
          </w:tcPr>
          <w:p w:rsidR="0050203A" w:rsidRPr="002F494E" w:rsidRDefault="0050203A" w:rsidP="0050203A">
            <w:pPr>
              <w:rPr>
                <w:rFonts w:cstheme="minorHAnsi"/>
                <w:color w:val="FFFFFF" w:themeColor="background1"/>
                <w:sz w:val="32"/>
                <w:szCs w:val="32"/>
              </w:rPr>
            </w:pPr>
            <w:r w:rsidRPr="002F494E">
              <w:rPr>
                <w:rFonts w:cstheme="minorHAnsi"/>
                <w:color w:val="FFFFFF" w:themeColor="background1"/>
                <w:sz w:val="32"/>
                <w:szCs w:val="32"/>
              </w:rPr>
              <w:t>Notes</w:t>
            </w: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establishments must ensure they have a Designated Safeguarding Lead for </w:t>
            </w:r>
            <w:r w:rsidR="001635B5" w:rsidRPr="00385890">
              <w:rPr>
                <w:rFonts w:cstheme="minorHAnsi"/>
                <w:sz w:val="20"/>
              </w:rPr>
              <w:t xml:space="preserve">Adults </w:t>
            </w:r>
            <w:r w:rsidRPr="00385890">
              <w:rPr>
                <w:rFonts w:cstheme="minorHAnsi"/>
                <w:sz w:val="20"/>
              </w:rPr>
              <w:t xml:space="preserve">and Safeguarding within their establishments, who must have attended the </w:t>
            </w:r>
            <w:r w:rsidR="00905FF6" w:rsidRPr="00385890">
              <w:rPr>
                <w:rFonts w:cstheme="minorHAnsi"/>
                <w:sz w:val="20"/>
              </w:rPr>
              <w:t>RBSA</w:t>
            </w:r>
            <w:r w:rsidR="001635B5" w:rsidRPr="00385890">
              <w:rPr>
                <w:rFonts w:cstheme="minorHAnsi"/>
                <w:sz w:val="20"/>
              </w:rPr>
              <w:t>B Safeguarding Adults</w:t>
            </w:r>
            <w:r w:rsidRPr="00385890">
              <w:rPr>
                <w:rFonts w:cstheme="minorHAnsi"/>
                <w:sz w:val="20"/>
              </w:rPr>
              <w:t xml:space="preserve"> training</w:t>
            </w:r>
            <w:r w:rsidR="001635B5" w:rsidRPr="00385890">
              <w:rPr>
                <w:rFonts w:cstheme="minorHAnsi"/>
                <w:sz w:val="20"/>
              </w:rPr>
              <w:t xml:space="preserve"> (</w:t>
            </w:r>
            <w:r w:rsidRPr="00385890">
              <w:rPr>
                <w:rFonts w:cstheme="minorHAnsi"/>
                <w:sz w:val="20"/>
              </w:rPr>
              <w:t>the date of the training should be recorded</w:t>
            </w:r>
            <w:r w:rsidR="001635B5" w:rsidRPr="00385890">
              <w:rPr>
                <w:rFonts w:cstheme="minorHAnsi"/>
                <w:sz w:val="20"/>
              </w:rPr>
              <w:t>)</w:t>
            </w:r>
            <w:r w:rsidRPr="00385890">
              <w:rPr>
                <w:rFonts w:cstheme="minorHAnsi"/>
                <w:sz w:val="20"/>
              </w:rPr>
              <w:t xml:space="preserve">. The Local Authority must be notified of any changes in your Designated Safeguarding Lead personnel. A designated person should be identified </w:t>
            </w:r>
            <w:r w:rsidR="001635B5" w:rsidRPr="00385890">
              <w:rPr>
                <w:rFonts w:cstheme="minorHAnsi"/>
                <w:sz w:val="20"/>
              </w:rPr>
              <w:t>to deputise</w:t>
            </w:r>
            <w:r w:rsidRPr="00385890">
              <w:rPr>
                <w:rFonts w:cstheme="minorHAnsi"/>
                <w:sz w:val="20"/>
              </w:rPr>
              <w:t xml:space="preserve"> when the Designated Safeguarding Lead is not available.</w:t>
            </w:r>
          </w:p>
          <w:p w:rsidR="001635B5" w:rsidRPr="00385890" w:rsidRDefault="001635B5" w:rsidP="0050203A">
            <w:pPr>
              <w:tabs>
                <w:tab w:val="left" w:pos="1418"/>
              </w:tabs>
              <w:rPr>
                <w:rFonts w:cstheme="minorHAnsi"/>
                <w:sz w:val="20"/>
                <w:szCs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The Designated Safeguarding Lead should have regular supervision to ensure procedures are followed and all concerns are recorded and handled in a timely manner. The Designated Safeguarding Lead should be registered </w:t>
            </w:r>
            <w:r w:rsidR="001635B5" w:rsidRPr="00385890">
              <w:rPr>
                <w:rFonts w:cstheme="minorHAnsi"/>
                <w:sz w:val="20"/>
              </w:rPr>
              <w:t xml:space="preserve">on the RBSAB website </w:t>
            </w:r>
            <w:r w:rsidRPr="00385890">
              <w:rPr>
                <w:rFonts w:cstheme="minorHAnsi"/>
                <w:sz w:val="20"/>
              </w:rPr>
              <w:t>in order to receive regular updates on training and local issues and should undertake training on Safeguarding Supervision in order to provide safeguarding supervision to staff that have responsibility for</w:t>
            </w:r>
            <w:r w:rsidR="001635B5" w:rsidRPr="00385890">
              <w:rPr>
                <w:rFonts w:cstheme="minorHAnsi"/>
                <w:sz w:val="20"/>
              </w:rPr>
              <w:t xml:space="preserve"> Adult safeguarding</w:t>
            </w:r>
            <w:r w:rsidRPr="00385890">
              <w:rPr>
                <w:rFonts w:cstheme="minorHAnsi"/>
                <w:sz w:val="20"/>
              </w:rPr>
              <w:t>.</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The organisation should have a robust induction process for all staff and volunteers that includes familiarisation with safeguarding policies and procedures including a copy of the safer working practices policy. Safeguarding </w:t>
            </w:r>
            <w:r w:rsidR="001635B5" w:rsidRPr="00385890">
              <w:rPr>
                <w:rFonts w:cstheme="minorHAnsi"/>
                <w:sz w:val="20"/>
              </w:rPr>
              <w:t xml:space="preserve">Adults </w:t>
            </w:r>
            <w:r w:rsidRPr="00385890">
              <w:rPr>
                <w:rFonts w:cstheme="minorHAnsi"/>
                <w:sz w:val="20"/>
              </w:rPr>
              <w:t xml:space="preserve">training should be included in induction programmes for all new staff and volunteers. All Staff within an organisation must understand when and how to </w:t>
            </w:r>
            <w:r w:rsidR="001635B5" w:rsidRPr="00385890">
              <w:rPr>
                <w:rFonts w:cstheme="minorHAnsi"/>
                <w:sz w:val="20"/>
              </w:rPr>
              <w:t>raise a concern/</w:t>
            </w:r>
            <w:r w:rsidRPr="00385890">
              <w:rPr>
                <w:rFonts w:cstheme="minorHAnsi"/>
                <w:sz w:val="20"/>
              </w:rPr>
              <w:t xml:space="preserve">make a referral to </w:t>
            </w:r>
            <w:r w:rsidR="001635B5" w:rsidRPr="00385890">
              <w:rPr>
                <w:rFonts w:cstheme="minorHAnsi"/>
                <w:sz w:val="20"/>
              </w:rPr>
              <w:t>Adult Social Care</w:t>
            </w:r>
            <w:r w:rsidRPr="00385890">
              <w:rPr>
                <w:rFonts w:cstheme="minorHAnsi"/>
                <w:sz w:val="20"/>
              </w:rPr>
              <w:t>.</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senior staff must ensure they are up-to-date with changes in statutory requirements and new, evidence-based, ways of working and that these changes are disseminated. Organisations should provide training which enhances staff awareness of race, culture and disability and the impact they have on family life. Organisations need to ensure that all new policies, guidance and legislation regarding </w:t>
            </w:r>
            <w:r w:rsidR="001635B5" w:rsidRPr="00385890">
              <w:rPr>
                <w:rFonts w:cstheme="minorHAnsi"/>
                <w:sz w:val="20"/>
              </w:rPr>
              <w:t xml:space="preserve">Adult safeguarding </w:t>
            </w:r>
            <w:r w:rsidRPr="00385890">
              <w:rPr>
                <w:rFonts w:cstheme="minorHAnsi"/>
                <w:sz w:val="20"/>
              </w:rPr>
              <w:t>is incorporated into regular training and briefings and disseminated appropriately to staff.</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lastRenderedPageBreak/>
              <w:t xml:space="preserve">Organisations should ensure that outcomes and findings from </w:t>
            </w:r>
            <w:r w:rsidR="001635B5" w:rsidRPr="00385890">
              <w:rPr>
                <w:rFonts w:cstheme="minorHAnsi"/>
                <w:sz w:val="20"/>
              </w:rPr>
              <w:t>Safeguarding Adult Reviews, case file audit</w:t>
            </w:r>
            <w:r w:rsidRPr="00385890">
              <w:rPr>
                <w:rFonts w:cstheme="minorHAnsi"/>
                <w:sz w:val="20"/>
              </w:rPr>
              <w:t xml:space="preserve"> &amp; inspections are disseminated to appropriate staff and volunteers. There should be the implementation an annual appraisal process which includes a review of each member of staff’s role and their skills, competencies and knowledge around </w:t>
            </w:r>
            <w:r w:rsidR="001635B5" w:rsidRPr="00385890">
              <w:rPr>
                <w:rFonts w:cstheme="minorHAnsi"/>
                <w:sz w:val="20"/>
              </w:rPr>
              <w:t xml:space="preserve">Adult </w:t>
            </w:r>
            <w:r w:rsidRPr="00385890">
              <w:rPr>
                <w:rFonts w:cstheme="minorHAnsi"/>
                <w:sz w:val="20"/>
              </w:rPr>
              <w:t>safeguarding, any safeguarding training gaps should be identified in the appraisal process and are filled.</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 must ensure all staff attends Single Agency and whole staff </w:t>
            </w:r>
            <w:r w:rsidR="001635B5" w:rsidRPr="00385890">
              <w:rPr>
                <w:rFonts w:cstheme="minorHAnsi"/>
                <w:sz w:val="20"/>
              </w:rPr>
              <w:t xml:space="preserve">Adult safeguarding </w:t>
            </w:r>
            <w:r w:rsidRPr="00385890">
              <w:rPr>
                <w:rFonts w:cstheme="minorHAnsi"/>
                <w:sz w:val="20"/>
              </w:rPr>
              <w:t>training every three years and must ensure clear arrangements are in place for staff that are absent during training</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need to ensure their </w:t>
            </w:r>
            <w:r w:rsidR="001635B5" w:rsidRPr="00385890">
              <w:rPr>
                <w:rFonts w:cstheme="minorHAnsi"/>
                <w:sz w:val="20"/>
              </w:rPr>
              <w:t xml:space="preserve">Adult Safeguarding </w:t>
            </w:r>
            <w:r w:rsidRPr="00385890">
              <w:rPr>
                <w:rFonts w:cstheme="minorHAnsi"/>
                <w:sz w:val="20"/>
              </w:rPr>
              <w:t xml:space="preserve">Policy is reviewed annually with reports to the governing body and that there is clear guidance available to all staff that includes information about the </w:t>
            </w:r>
            <w:r w:rsidR="001635B5" w:rsidRPr="00385890">
              <w:rPr>
                <w:rFonts w:cstheme="minorHAnsi"/>
                <w:sz w:val="20"/>
              </w:rPr>
              <w:t xml:space="preserve">safeguarding </w:t>
            </w:r>
            <w:r w:rsidRPr="00385890">
              <w:rPr>
                <w:rFonts w:cstheme="minorHAnsi"/>
                <w:sz w:val="20"/>
              </w:rPr>
              <w:t xml:space="preserve">Policy and who to contact in the within the organisation. Organisations need to evidence that all </w:t>
            </w:r>
            <w:r w:rsidR="001635B5" w:rsidRPr="00385890">
              <w:rPr>
                <w:rFonts w:cstheme="minorHAnsi"/>
                <w:sz w:val="20"/>
              </w:rPr>
              <w:t xml:space="preserve">Adult Safeguarding </w:t>
            </w:r>
            <w:r w:rsidRPr="00385890">
              <w:rPr>
                <w:rFonts w:cstheme="minorHAnsi"/>
                <w:sz w:val="20"/>
              </w:rPr>
              <w:t xml:space="preserve">concerns are </w:t>
            </w:r>
            <w:r w:rsidR="001635B5" w:rsidRPr="00385890">
              <w:rPr>
                <w:rFonts w:cstheme="minorHAnsi"/>
                <w:sz w:val="20"/>
              </w:rPr>
              <w:t xml:space="preserve">appropriately </w:t>
            </w:r>
            <w:r w:rsidRPr="00385890">
              <w:rPr>
                <w:rFonts w:cstheme="minorHAnsi"/>
                <w:sz w:val="20"/>
              </w:rPr>
              <w:t xml:space="preserve">reported and the information should be recorded internally that information has been shared and that referrals </w:t>
            </w:r>
            <w:r w:rsidR="001635B5" w:rsidRPr="00385890">
              <w:rPr>
                <w:rFonts w:cstheme="minorHAnsi"/>
                <w:sz w:val="20"/>
              </w:rPr>
              <w:t xml:space="preserve">are </w:t>
            </w:r>
            <w:r w:rsidRPr="00385890">
              <w:rPr>
                <w:rFonts w:cstheme="minorHAnsi"/>
                <w:sz w:val="20"/>
              </w:rPr>
              <w:t>stored confidentially with clear action recorded</w:t>
            </w:r>
            <w:r w:rsidR="001635B5" w:rsidRPr="00385890">
              <w:rPr>
                <w:rFonts w:cstheme="minorHAnsi"/>
                <w:sz w:val="20"/>
              </w:rPr>
              <w:t>.</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there are structures in place to challenge and escalate to senior managers if the outcomes</w:t>
            </w:r>
            <w:r w:rsidR="00385890">
              <w:rPr>
                <w:rFonts w:cstheme="minorHAnsi"/>
                <w:sz w:val="20"/>
              </w:rPr>
              <w:t xml:space="preserve"> to referrals are not provided.</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clear policies around Staff Conduct, Professional Behaviour, Safer Working Practice, Physical intervention and whistle-blowing procedures, these should be reviewed regularly a</w:t>
            </w:r>
            <w:r w:rsidR="00385890">
              <w:rPr>
                <w:rFonts w:cstheme="minorHAnsi"/>
                <w:sz w:val="20"/>
              </w:rPr>
              <w:t>nd the date or review recorded.</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mechanisms are in place to evidence they have all received basic </w:t>
            </w:r>
            <w:r w:rsidR="001635B5" w:rsidRPr="00385890">
              <w:rPr>
                <w:rFonts w:cstheme="minorHAnsi"/>
                <w:sz w:val="20"/>
              </w:rPr>
              <w:t xml:space="preserve">Adult safeguarding </w:t>
            </w:r>
            <w:r w:rsidRPr="00385890">
              <w:rPr>
                <w:rFonts w:cstheme="minorHAnsi"/>
                <w:sz w:val="20"/>
              </w:rPr>
              <w:t>training and that all staff are provided updates on safeguarding procedures.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 should have mechanisms in place to evidence that their establishment is one in which </w:t>
            </w:r>
            <w:r w:rsidR="001635B5" w:rsidRPr="00385890">
              <w:rPr>
                <w:rFonts w:cstheme="minorHAnsi"/>
                <w:sz w:val="20"/>
              </w:rPr>
              <w:t xml:space="preserve">Adult service users </w:t>
            </w:r>
            <w:r w:rsidRPr="00385890">
              <w:rPr>
                <w:rFonts w:cstheme="minorHAnsi"/>
                <w:sz w:val="20"/>
              </w:rPr>
              <w:t xml:space="preserve">are </w:t>
            </w:r>
            <w:r w:rsidR="001635B5" w:rsidRPr="00385890">
              <w:rPr>
                <w:rFonts w:cstheme="minorHAnsi"/>
                <w:sz w:val="20"/>
              </w:rPr>
              <w:t>valued</w:t>
            </w:r>
            <w:r w:rsidR="00D7748C" w:rsidRPr="00385890">
              <w:rPr>
                <w:rFonts w:cstheme="minorHAnsi"/>
                <w:sz w:val="20"/>
              </w:rPr>
              <w:t xml:space="preserve">, empowered, </w:t>
            </w:r>
            <w:r w:rsidR="001635B5" w:rsidRPr="00385890">
              <w:rPr>
                <w:rFonts w:cstheme="minorHAnsi"/>
                <w:sz w:val="20"/>
              </w:rPr>
              <w:t xml:space="preserve">treated with respect and compassion </w:t>
            </w:r>
            <w:r w:rsidR="00D7748C" w:rsidRPr="00385890">
              <w:rPr>
                <w:rFonts w:cstheme="minorHAnsi"/>
                <w:sz w:val="20"/>
              </w:rPr>
              <w:t>and can access the help and support that they require.</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that their staff create and use opportunities to encourage </w:t>
            </w:r>
            <w:r w:rsidR="00D7748C" w:rsidRPr="00385890">
              <w:rPr>
                <w:rFonts w:cstheme="minorHAnsi"/>
                <w:sz w:val="20"/>
              </w:rPr>
              <w:t xml:space="preserve">Adult service users </w:t>
            </w:r>
            <w:r w:rsidRPr="00385890">
              <w:rPr>
                <w:rFonts w:cstheme="minorHAnsi"/>
                <w:sz w:val="20"/>
              </w:rPr>
              <w:t xml:space="preserve">to communicate about </w:t>
            </w:r>
            <w:r w:rsidR="00D7748C" w:rsidRPr="00385890">
              <w:rPr>
                <w:rFonts w:cstheme="minorHAnsi"/>
                <w:sz w:val="20"/>
              </w:rPr>
              <w:t xml:space="preserve">the </w:t>
            </w:r>
            <w:r w:rsidRPr="00385890">
              <w:rPr>
                <w:rFonts w:cstheme="minorHAnsi"/>
                <w:sz w:val="20"/>
              </w:rPr>
              <w:t xml:space="preserve">issues that concern </w:t>
            </w:r>
            <w:r w:rsidR="00D7748C" w:rsidRPr="00385890">
              <w:rPr>
                <w:rFonts w:cstheme="minorHAnsi"/>
                <w:sz w:val="20"/>
              </w:rPr>
              <w:t xml:space="preserve">them </w:t>
            </w:r>
            <w:r w:rsidRPr="00385890">
              <w:rPr>
                <w:rFonts w:cstheme="minorHAnsi"/>
                <w:sz w:val="20"/>
              </w:rPr>
              <w:t>and be able to provide eviden</w:t>
            </w:r>
            <w:r w:rsidR="00385890">
              <w:rPr>
                <w:rFonts w:cstheme="minorHAnsi"/>
                <w:sz w:val="20"/>
              </w:rPr>
              <w:t>ce as to how they achieve this.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that they can clearly evidence what support is available to</w:t>
            </w:r>
            <w:r w:rsidR="00905FF6" w:rsidRPr="00385890">
              <w:rPr>
                <w:rFonts w:cstheme="minorHAnsi"/>
                <w:sz w:val="20"/>
              </w:rPr>
              <w:t xml:space="preserve"> Adult s</w:t>
            </w:r>
            <w:r w:rsidR="00D7748C" w:rsidRPr="00385890">
              <w:rPr>
                <w:rFonts w:cstheme="minorHAnsi"/>
                <w:sz w:val="20"/>
              </w:rPr>
              <w:t xml:space="preserve">ervice users </w:t>
            </w:r>
            <w:r w:rsidRPr="00385890">
              <w:rPr>
                <w:rFonts w:cstheme="minorHAnsi"/>
                <w:sz w:val="20"/>
              </w:rPr>
              <w:t xml:space="preserve">, including any who are at particular risk or who have disclosed abuse and that this information is clearly and confidentially recorded and shared </w:t>
            </w:r>
            <w:r w:rsidR="00D7748C" w:rsidRPr="00385890">
              <w:rPr>
                <w:rFonts w:cstheme="minorHAnsi"/>
                <w:sz w:val="20"/>
              </w:rPr>
              <w:t>appropriately.</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policies and procedures in place to address of homophobic and racist behaviour are challenged, logged, monitored and reported where appropriate and that training opportunities are provided to staff to tackle r</w:t>
            </w:r>
            <w:r w:rsidR="00385890">
              <w:rPr>
                <w:rFonts w:cstheme="minorHAnsi"/>
                <w:sz w:val="20"/>
              </w:rPr>
              <w:t>acist and homophobic behaviour.</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robust procedures for the secure handling of sensit</w:t>
            </w:r>
            <w:r w:rsidR="00D7748C" w:rsidRPr="00385890">
              <w:rPr>
                <w:rFonts w:cstheme="minorHAnsi"/>
                <w:sz w:val="20"/>
              </w:rPr>
              <w:t>ive data by all members of staff</w:t>
            </w:r>
            <w:r w:rsidRPr="00385890">
              <w:rPr>
                <w:rFonts w:cstheme="minorHAnsi"/>
                <w:sz w:val="20"/>
              </w:rPr>
              <w:t xml:space="preserve">, this should include ensuring systems are in place to manage confidential information, </w:t>
            </w:r>
            <w:r w:rsidRPr="00385890">
              <w:rPr>
                <w:rFonts w:cstheme="minorHAnsi"/>
                <w:sz w:val="20"/>
              </w:rPr>
              <w:lastRenderedPageBreak/>
              <w:t xml:space="preserve">including the electronic transfer of confidential and sensitive information is secure. All staff should be made aware of data protection </w:t>
            </w:r>
            <w:r w:rsidR="00385890">
              <w:rPr>
                <w:rFonts w:cstheme="minorHAnsi"/>
                <w:sz w:val="20"/>
              </w:rPr>
              <w:t>and the sharing of information.</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have policies and procedures in place to include and encourage parents and carers to communicate about issues that concern them, includi</w:t>
            </w:r>
            <w:r w:rsidR="00385890">
              <w:rPr>
                <w:rFonts w:cstheme="minorHAnsi"/>
                <w:sz w:val="20"/>
              </w:rPr>
              <w:t>ng parents from BME communities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rPr>
          <w:trHeight w:val="416"/>
        </w:trPr>
        <w:tc>
          <w:tcPr>
            <w:tcW w:w="8931" w:type="dxa"/>
          </w:tcPr>
          <w:p w:rsidR="0050203A" w:rsidRPr="00385890" w:rsidRDefault="0050203A" w:rsidP="0050203A">
            <w:pPr>
              <w:rPr>
                <w:rFonts w:cstheme="minorHAnsi"/>
                <w:sz w:val="20"/>
              </w:rPr>
            </w:pPr>
            <w:r w:rsidRPr="00385890">
              <w:rPr>
                <w:rFonts w:cstheme="minorHAnsi"/>
                <w:sz w:val="20"/>
              </w:rPr>
              <w:t xml:space="preserve">Organisations should have a recruitment policy in place in line </w:t>
            </w:r>
            <w:r w:rsidR="0002547B" w:rsidRPr="00385890">
              <w:rPr>
                <w:rFonts w:cstheme="minorHAnsi"/>
                <w:sz w:val="20"/>
              </w:rPr>
              <w:t>safer recruitment practice.</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rPr>
          <w:trHeight w:val="547"/>
        </w:trPr>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they have single central record of staff and other </w:t>
            </w:r>
            <w:r w:rsidR="0002547B" w:rsidRPr="00385890">
              <w:rPr>
                <w:rFonts w:cstheme="minorHAnsi"/>
                <w:sz w:val="20"/>
              </w:rPr>
              <w:t xml:space="preserve">practitioners </w:t>
            </w:r>
            <w:r w:rsidRPr="00385890">
              <w:rPr>
                <w:rFonts w:cstheme="minorHAnsi"/>
                <w:sz w:val="20"/>
              </w:rPr>
              <w:t>working in the establishme</w:t>
            </w:r>
            <w:r w:rsidR="00385890">
              <w:rPr>
                <w:rFonts w:cstheme="minorHAnsi"/>
                <w:sz w:val="20"/>
              </w:rPr>
              <w:t xml:space="preserve">nt. </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905FF6" w:rsidP="0050203A">
            <w:pPr>
              <w:rPr>
                <w:rFonts w:cstheme="minorHAnsi"/>
                <w:sz w:val="20"/>
              </w:rPr>
            </w:pPr>
            <w:r w:rsidRPr="00385890">
              <w:rPr>
                <w:rFonts w:cstheme="minorHAnsi"/>
                <w:sz w:val="20"/>
              </w:rPr>
              <w:t>For o</w:t>
            </w:r>
            <w:r w:rsidR="0050203A" w:rsidRPr="00385890">
              <w:rPr>
                <w:rFonts w:cstheme="minorHAnsi"/>
                <w:sz w:val="20"/>
              </w:rPr>
              <w:t>rganisations that contract regular services they must check that the contractors have a safer recruitment policy in place that have been witnessed by the organisation contracting the service, including DBS checks on those that will be directly working with</w:t>
            </w:r>
            <w:r w:rsidR="0002547B" w:rsidRPr="00385890">
              <w:rPr>
                <w:rFonts w:cstheme="minorHAnsi"/>
                <w:sz w:val="20"/>
              </w:rPr>
              <w:t xml:space="preserve"> Adults at risk of abuse or neglect</w:t>
            </w:r>
            <w:r w:rsidR="0050203A" w:rsidRPr="00385890">
              <w:rPr>
                <w:rFonts w:cstheme="minorHAnsi"/>
                <w:sz w:val="20"/>
              </w:rPr>
              <w:t xml:space="preserve">. </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organisations should have clear procedures for dealing with allegations of abuse against </w:t>
            </w:r>
            <w:r w:rsidR="0002547B" w:rsidRPr="00385890">
              <w:rPr>
                <w:rFonts w:cstheme="minorHAnsi"/>
                <w:sz w:val="20"/>
              </w:rPr>
              <w:t xml:space="preserve">staff, </w:t>
            </w:r>
            <w:r w:rsidRPr="00385890">
              <w:rPr>
                <w:rFonts w:cstheme="minorHAnsi"/>
                <w:sz w:val="20"/>
              </w:rPr>
              <w:t xml:space="preserve">volunteers, </w:t>
            </w:r>
            <w:r w:rsidR="0002547B" w:rsidRPr="00385890">
              <w:rPr>
                <w:rFonts w:cstheme="minorHAnsi"/>
                <w:sz w:val="20"/>
              </w:rPr>
              <w:t>or visitors</w:t>
            </w:r>
            <w:r w:rsidR="00905FF6" w:rsidRPr="00385890">
              <w:rPr>
                <w:rFonts w:cstheme="minorHAnsi"/>
                <w:sz w:val="20"/>
              </w:rPr>
              <w:t>, o</w:t>
            </w:r>
            <w:r w:rsidRPr="00385890">
              <w:rPr>
                <w:rFonts w:cstheme="minorHAnsi"/>
                <w:sz w:val="20"/>
              </w:rPr>
              <w:t xml:space="preserve">rganisations should be able to provide evidence how they ensure </w:t>
            </w:r>
            <w:r w:rsidR="0002547B" w:rsidRPr="00385890">
              <w:rPr>
                <w:rFonts w:cstheme="minorHAnsi"/>
                <w:sz w:val="20"/>
              </w:rPr>
              <w:t xml:space="preserve">practitioners </w:t>
            </w:r>
            <w:r w:rsidR="00385890">
              <w:rPr>
                <w:rFonts w:cstheme="minorHAnsi"/>
                <w:sz w:val="20"/>
              </w:rPr>
              <w:t>are aware of these procedures.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that they are pro-active and effective in promoting links with relevant agencies, and should be able to clearly evidence clear communications with other </w:t>
            </w:r>
            <w:r w:rsidR="00385890">
              <w:rPr>
                <w:rFonts w:cstheme="minorHAnsi"/>
                <w:sz w:val="20"/>
              </w:rPr>
              <w:t>relevant agencies and services.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bl>
    <w:p w:rsidR="0050203A" w:rsidRDefault="0050203A" w:rsidP="0050203A"/>
    <w:p w:rsidR="00CC5F96" w:rsidRPr="00CC5F96" w:rsidRDefault="00CC5F96" w:rsidP="00CC5F96">
      <w:pPr>
        <w:rPr>
          <w:sz w:val="24"/>
          <w:szCs w:val="24"/>
        </w:rPr>
      </w:pPr>
    </w:p>
    <w:p w:rsidR="00CC5F96" w:rsidRDefault="00CC5F96">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385890" w:rsidRDefault="00385890">
      <w:pPr>
        <w:rPr>
          <w:sz w:val="24"/>
          <w:szCs w:val="24"/>
        </w:rPr>
      </w:pPr>
    </w:p>
    <w:p w:rsidR="00C018A1" w:rsidRPr="00C018A1" w:rsidRDefault="00C018A1">
      <w:pPr>
        <w:rPr>
          <w:b/>
          <w:sz w:val="24"/>
          <w:szCs w:val="24"/>
        </w:rPr>
      </w:pPr>
      <w:r w:rsidRPr="00C018A1">
        <w:rPr>
          <w:b/>
          <w:sz w:val="24"/>
          <w:szCs w:val="24"/>
        </w:rPr>
        <w:lastRenderedPageBreak/>
        <w:t>By signing below, I confirm that I have read this document and will comply with the stated standards.</w:t>
      </w:r>
    </w:p>
    <w:p w:rsidR="00C018A1" w:rsidRDefault="00C018A1">
      <w:pPr>
        <w:rPr>
          <w:sz w:val="24"/>
          <w:szCs w:val="24"/>
        </w:rPr>
      </w:pPr>
    </w:p>
    <w:tbl>
      <w:tblPr>
        <w:tblStyle w:val="TableGrid"/>
        <w:tblW w:w="14029" w:type="dxa"/>
        <w:tblLook w:val="04A0" w:firstRow="1" w:lastRow="0" w:firstColumn="1" w:lastColumn="0" w:noHBand="0" w:noVBand="1"/>
      </w:tblPr>
      <w:tblGrid>
        <w:gridCol w:w="5665"/>
        <w:gridCol w:w="2552"/>
        <w:gridCol w:w="5812"/>
      </w:tblGrid>
      <w:tr w:rsidR="00C018A1" w:rsidTr="00385890">
        <w:tc>
          <w:tcPr>
            <w:tcW w:w="5665" w:type="dxa"/>
            <w:shd w:val="clear" w:color="auto" w:fill="DAEEF3" w:themeFill="accent5" w:themeFillTint="33"/>
          </w:tcPr>
          <w:p w:rsidR="00C018A1" w:rsidRPr="00C018A1" w:rsidRDefault="00C018A1">
            <w:pPr>
              <w:rPr>
                <w:b/>
                <w:sz w:val="28"/>
                <w:szCs w:val="28"/>
              </w:rPr>
            </w:pPr>
            <w:r w:rsidRPr="00C018A1">
              <w:rPr>
                <w:b/>
                <w:sz w:val="28"/>
                <w:szCs w:val="28"/>
              </w:rPr>
              <w:t>Print name</w:t>
            </w:r>
          </w:p>
        </w:tc>
        <w:tc>
          <w:tcPr>
            <w:tcW w:w="2552" w:type="dxa"/>
            <w:shd w:val="clear" w:color="auto" w:fill="DAEEF3" w:themeFill="accent5" w:themeFillTint="33"/>
          </w:tcPr>
          <w:p w:rsidR="00C018A1" w:rsidRPr="00C018A1" w:rsidRDefault="00C018A1">
            <w:pPr>
              <w:rPr>
                <w:b/>
                <w:sz w:val="28"/>
                <w:szCs w:val="28"/>
              </w:rPr>
            </w:pPr>
            <w:r w:rsidRPr="00C018A1">
              <w:rPr>
                <w:b/>
                <w:sz w:val="28"/>
                <w:szCs w:val="28"/>
              </w:rPr>
              <w:t>Date</w:t>
            </w:r>
          </w:p>
        </w:tc>
        <w:tc>
          <w:tcPr>
            <w:tcW w:w="5812" w:type="dxa"/>
            <w:shd w:val="clear" w:color="auto" w:fill="DAEEF3" w:themeFill="accent5" w:themeFillTint="33"/>
          </w:tcPr>
          <w:p w:rsidR="00C018A1" w:rsidRPr="00C018A1" w:rsidRDefault="00C018A1">
            <w:pPr>
              <w:rPr>
                <w:b/>
                <w:sz w:val="28"/>
                <w:szCs w:val="28"/>
              </w:rPr>
            </w:pPr>
            <w:r w:rsidRPr="00C018A1">
              <w:rPr>
                <w:b/>
                <w:sz w:val="28"/>
                <w:szCs w:val="28"/>
              </w:rPr>
              <w:t>Signature</w:t>
            </w: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bl>
    <w:p w:rsidR="00C018A1" w:rsidRPr="00CC5F96" w:rsidRDefault="00C018A1">
      <w:pPr>
        <w:rPr>
          <w:sz w:val="24"/>
          <w:szCs w:val="24"/>
        </w:rPr>
      </w:pPr>
    </w:p>
    <w:sectPr w:rsidR="00C018A1" w:rsidRPr="00CC5F96" w:rsidSect="00BF070F">
      <w:headerReference w:type="default" r:id="rId20"/>
      <w:footerReference w:type="default" r:id="rId21"/>
      <w:pgSz w:w="16838" w:h="11906" w:orient="landscape"/>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60" w:rsidRDefault="00E52360" w:rsidP="00D62CB4">
      <w:pPr>
        <w:spacing w:after="0" w:line="240" w:lineRule="auto"/>
      </w:pPr>
      <w:r>
        <w:separator/>
      </w:r>
    </w:p>
  </w:endnote>
  <w:endnote w:type="continuationSeparator" w:id="0">
    <w:p w:rsidR="00E52360" w:rsidRDefault="00E52360" w:rsidP="00D6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88828"/>
      <w:docPartObj>
        <w:docPartGallery w:val="Page Numbers (Bottom of Page)"/>
        <w:docPartUnique/>
      </w:docPartObj>
    </w:sdtPr>
    <w:sdtEndPr>
      <w:rPr>
        <w:noProof/>
      </w:rPr>
    </w:sdtEndPr>
    <w:sdtContent>
      <w:p w:rsidR="00E52360" w:rsidRDefault="00E52360">
        <w:pPr>
          <w:pStyle w:val="Footer"/>
          <w:jc w:val="right"/>
        </w:pPr>
        <w:r>
          <w:fldChar w:fldCharType="begin"/>
        </w:r>
        <w:r>
          <w:instrText xml:space="preserve"> PAGE   \* MERGEFORMAT </w:instrText>
        </w:r>
        <w:r>
          <w:fldChar w:fldCharType="separate"/>
        </w:r>
        <w:r w:rsidR="000E1823">
          <w:rPr>
            <w:noProof/>
          </w:rPr>
          <w:t>29</w:t>
        </w:r>
        <w:r>
          <w:rPr>
            <w:noProof/>
          </w:rPr>
          <w:fldChar w:fldCharType="end"/>
        </w:r>
      </w:p>
    </w:sdtContent>
  </w:sdt>
  <w:p w:rsidR="00E52360" w:rsidRDefault="00E5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60" w:rsidRDefault="00E52360" w:rsidP="00D62CB4">
      <w:pPr>
        <w:spacing w:after="0" w:line="240" w:lineRule="auto"/>
      </w:pPr>
      <w:r>
        <w:separator/>
      </w:r>
    </w:p>
  </w:footnote>
  <w:footnote w:type="continuationSeparator" w:id="0">
    <w:p w:rsidR="00E52360" w:rsidRDefault="00E52360" w:rsidP="00D62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60" w:rsidRDefault="00E52360">
    <w:pPr>
      <w:pStyle w:val="Header"/>
    </w:pPr>
    <w:r>
      <w:rPr>
        <w:noProof/>
        <w:lang w:eastAsia="en-GB"/>
      </w:rPr>
      <w:drawing>
        <wp:anchor distT="0" distB="0" distL="114300" distR="114300" simplePos="0" relativeHeight="251658240" behindDoc="0" locked="0" layoutInCell="1" allowOverlap="1">
          <wp:simplePos x="0" y="0"/>
          <wp:positionH relativeFrom="column">
            <wp:posOffset>8027662</wp:posOffset>
          </wp:positionH>
          <wp:positionV relativeFrom="paragraph">
            <wp:posOffset>-217179</wp:posOffset>
          </wp:positionV>
          <wp:extent cx="129540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94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21C"/>
    <w:multiLevelType w:val="hybridMultilevel"/>
    <w:tmpl w:val="27C28EC4"/>
    <w:lvl w:ilvl="0" w:tplc="13445D30">
      <w:start w:val="1"/>
      <w:numFmt w:val="bullet"/>
      <w:lvlText w:val=""/>
      <w:lvlJc w:val="left"/>
      <w:pPr>
        <w:tabs>
          <w:tab w:val="num" w:pos="360"/>
        </w:tabs>
        <w:ind w:left="360" w:hanging="360"/>
      </w:pPr>
      <w:rPr>
        <w:rFonts w:ascii="Wingdings" w:hAnsi="Wingdings" w:hint="default"/>
        <w:sz w:val="20"/>
      </w:rPr>
    </w:lvl>
    <w:lvl w:ilvl="1" w:tplc="132E2A3C">
      <w:start w:val="11"/>
      <w:numFmt w:val="decimal"/>
      <w:lvlText w:val="%2."/>
      <w:lvlJc w:val="left"/>
      <w:pPr>
        <w:tabs>
          <w:tab w:val="num" w:pos="1080"/>
        </w:tabs>
        <w:ind w:left="1080" w:hanging="360"/>
      </w:pPr>
      <w:rPr>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start w:val="1"/>
      <w:numFmt w:val="bullet"/>
      <w:lvlText w:val=""/>
      <w:lvlJc w:val="left"/>
      <w:pPr>
        <w:tabs>
          <w:tab w:val="num" w:pos="1800"/>
        </w:tabs>
        <w:ind w:left="1800" w:hanging="360"/>
      </w:pPr>
      <w:rPr>
        <w:rFonts w:ascii="Wingdings" w:hAnsi="Wingdings" w:hint="default"/>
      </w:rPr>
    </w:lvl>
    <w:lvl w:ilvl="3" w:tplc="A1B62E88">
      <w:start w:val="1"/>
      <w:numFmt w:val="bullet"/>
      <w:lvlText w:val=""/>
      <w:lvlJc w:val="left"/>
      <w:pPr>
        <w:tabs>
          <w:tab w:val="num" w:pos="2520"/>
        </w:tabs>
        <w:ind w:left="2520" w:hanging="360"/>
      </w:pPr>
      <w:rPr>
        <w:rFonts w:ascii="Symbol" w:hAnsi="Symbol" w:hint="default"/>
      </w:rPr>
    </w:lvl>
    <w:lvl w:ilvl="4" w:tplc="A6BE4332">
      <w:start w:val="1"/>
      <w:numFmt w:val="bullet"/>
      <w:lvlText w:val="o"/>
      <w:lvlJc w:val="left"/>
      <w:pPr>
        <w:tabs>
          <w:tab w:val="num" w:pos="3240"/>
        </w:tabs>
        <w:ind w:left="3240" w:hanging="360"/>
      </w:pPr>
      <w:rPr>
        <w:rFonts w:ascii="Courier New" w:hAnsi="Courier New" w:cs="Courier New" w:hint="default"/>
      </w:rPr>
    </w:lvl>
    <w:lvl w:ilvl="5" w:tplc="4BF0B5A0">
      <w:start w:val="1"/>
      <w:numFmt w:val="bullet"/>
      <w:lvlText w:val=""/>
      <w:lvlJc w:val="left"/>
      <w:pPr>
        <w:tabs>
          <w:tab w:val="num" w:pos="3960"/>
        </w:tabs>
        <w:ind w:left="3960" w:hanging="360"/>
      </w:pPr>
      <w:rPr>
        <w:rFonts w:ascii="Wingdings" w:hAnsi="Wingdings" w:hint="default"/>
      </w:rPr>
    </w:lvl>
    <w:lvl w:ilvl="6" w:tplc="41B076EA">
      <w:start w:val="1"/>
      <w:numFmt w:val="bullet"/>
      <w:lvlText w:val=""/>
      <w:lvlJc w:val="left"/>
      <w:pPr>
        <w:tabs>
          <w:tab w:val="num" w:pos="4680"/>
        </w:tabs>
        <w:ind w:left="4680" w:hanging="360"/>
      </w:pPr>
      <w:rPr>
        <w:rFonts w:ascii="Symbol" w:hAnsi="Symbol" w:hint="default"/>
      </w:rPr>
    </w:lvl>
    <w:lvl w:ilvl="7" w:tplc="59AC89D2">
      <w:start w:val="1"/>
      <w:numFmt w:val="bullet"/>
      <w:lvlText w:val="o"/>
      <w:lvlJc w:val="left"/>
      <w:pPr>
        <w:tabs>
          <w:tab w:val="num" w:pos="5400"/>
        </w:tabs>
        <w:ind w:left="5400" w:hanging="360"/>
      </w:pPr>
      <w:rPr>
        <w:rFonts w:ascii="Courier New" w:hAnsi="Courier New" w:cs="Courier New" w:hint="default"/>
      </w:rPr>
    </w:lvl>
    <w:lvl w:ilvl="8" w:tplc="D176345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D37B1"/>
    <w:multiLevelType w:val="hybridMultilevel"/>
    <w:tmpl w:val="7F78B53E"/>
    <w:lvl w:ilvl="0" w:tplc="08090001">
      <w:start w:val="1"/>
      <w:numFmt w:val="bullet"/>
      <w:lvlText w:val=""/>
      <w:lvlJc w:val="left"/>
      <w:pPr>
        <w:ind w:left="771" w:hanging="360"/>
      </w:pPr>
      <w:rPr>
        <w:rFonts w:ascii="Symbol" w:hAnsi="Symbol" w:hint="default"/>
      </w:rPr>
    </w:lvl>
    <w:lvl w:ilvl="1" w:tplc="08090001">
      <w:start w:val="1"/>
      <w:numFmt w:val="bullet"/>
      <w:lvlText w:val=""/>
      <w:lvlJc w:val="left"/>
      <w:pPr>
        <w:ind w:left="1491" w:hanging="360"/>
      </w:pPr>
      <w:rPr>
        <w:rFonts w:ascii="Symbol" w:hAnsi="Symbol"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125E437E"/>
    <w:multiLevelType w:val="hybridMultilevel"/>
    <w:tmpl w:val="928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300DB"/>
    <w:multiLevelType w:val="hybridMultilevel"/>
    <w:tmpl w:val="D0A4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5B7"/>
    <w:multiLevelType w:val="hybridMultilevel"/>
    <w:tmpl w:val="B714009C"/>
    <w:lvl w:ilvl="0" w:tplc="FFFFFFFF">
      <w:start w:val="1"/>
      <w:numFmt w:val="bullet"/>
      <w:lvlText w:val=""/>
      <w:lvlJc w:val="left"/>
      <w:pPr>
        <w:tabs>
          <w:tab w:val="num" w:pos="360"/>
        </w:tabs>
        <w:ind w:left="340" w:hanging="340"/>
      </w:pPr>
      <w:rPr>
        <w:rFonts w:ascii="Wingdings" w:hAnsi="Wingdings"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10373"/>
    <w:multiLevelType w:val="hybridMultilevel"/>
    <w:tmpl w:val="BA0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00CBE"/>
    <w:multiLevelType w:val="hybridMultilevel"/>
    <w:tmpl w:val="FE164A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35D26"/>
    <w:multiLevelType w:val="hybridMultilevel"/>
    <w:tmpl w:val="252675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1D601C96"/>
    <w:multiLevelType w:val="hybridMultilevel"/>
    <w:tmpl w:val="E084B478"/>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5F2727B"/>
    <w:multiLevelType w:val="hybridMultilevel"/>
    <w:tmpl w:val="6DF84BCA"/>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A0924"/>
    <w:multiLevelType w:val="hybridMultilevel"/>
    <w:tmpl w:val="B55624DC"/>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83536"/>
    <w:multiLevelType w:val="hybridMultilevel"/>
    <w:tmpl w:val="2BD84172"/>
    <w:lvl w:ilvl="0" w:tplc="D922A7C6">
      <w:start w:val="1"/>
      <w:numFmt w:val="bullet"/>
      <w:lvlText w:val=""/>
      <w:lvlJc w:val="left"/>
      <w:pPr>
        <w:tabs>
          <w:tab w:val="num" w:pos="1440"/>
        </w:tabs>
        <w:ind w:left="1440" w:hanging="360"/>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22E27"/>
    <w:multiLevelType w:val="hybridMultilevel"/>
    <w:tmpl w:val="836AF7E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sz w:val="2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47481"/>
    <w:multiLevelType w:val="hybridMultilevel"/>
    <w:tmpl w:val="9E42BC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55D6C55"/>
    <w:multiLevelType w:val="hybridMultilevel"/>
    <w:tmpl w:val="9D44B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E3F46"/>
    <w:multiLevelType w:val="hybridMultilevel"/>
    <w:tmpl w:val="6382D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53A07"/>
    <w:multiLevelType w:val="hybridMultilevel"/>
    <w:tmpl w:val="9B0EEB66"/>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F2E24"/>
    <w:multiLevelType w:val="hybridMultilevel"/>
    <w:tmpl w:val="95A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52E1"/>
    <w:multiLevelType w:val="hybridMultilevel"/>
    <w:tmpl w:val="AAC0F466"/>
    <w:lvl w:ilvl="0" w:tplc="C902FFB8">
      <w:start w:val="1"/>
      <w:numFmt w:val="bullet"/>
      <w:lvlText w:val=""/>
      <w:lvlJc w:val="left"/>
      <w:pPr>
        <w:tabs>
          <w:tab w:val="num" w:pos="410"/>
        </w:tabs>
        <w:ind w:left="410" w:hanging="360"/>
      </w:pPr>
      <w:rPr>
        <w:rFonts w:ascii="Symbol" w:hAnsi="Symbol" w:hint="default"/>
        <w:sz w:val="20"/>
        <w:szCs w:val="2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2DF2110"/>
    <w:multiLevelType w:val="hybridMultilevel"/>
    <w:tmpl w:val="76A0483A"/>
    <w:lvl w:ilvl="0" w:tplc="FFFFFFFF">
      <w:start w:val="1"/>
      <w:numFmt w:val="bullet"/>
      <w:lvlText w:val=""/>
      <w:lvlJc w:val="left"/>
      <w:pPr>
        <w:tabs>
          <w:tab w:val="num" w:pos="360"/>
        </w:tabs>
        <w:ind w:left="340" w:hanging="34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A27AF"/>
    <w:multiLevelType w:val="hybridMultilevel"/>
    <w:tmpl w:val="FD0C52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BC45623"/>
    <w:multiLevelType w:val="hybridMultilevel"/>
    <w:tmpl w:val="A1EAF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D70F2"/>
    <w:multiLevelType w:val="hybridMultilevel"/>
    <w:tmpl w:val="95928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4A7E58"/>
    <w:multiLevelType w:val="hybridMultilevel"/>
    <w:tmpl w:val="73F0614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0366AA"/>
    <w:multiLevelType w:val="hybridMultilevel"/>
    <w:tmpl w:val="9D2291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564C6A0D"/>
    <w:multiLevelType w:val="hybridMultilevel"/>
    <w:tmpl w:val="FA0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C4327"/>
    <w:multiLevelType w:val="hybridMultilevel"/>
    <w:tmpl w:val="CE566EE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12871"/>
    <w:multiLevelType w:val="hybridMultilevel"/>
    <w:tmpl w:val="7FDA592E"/>
    <w:lvl w:ilvl="0" w:tplc="08090017">
      <w:start w:val="1"/>
      <w:numFmt w:val="lowerLetter"/>
      <w:lvlText w:val="%1)"/>
      <w:lvlJc w:val="left"/>
      <w:pPr>
        <w:tabs>
          <w:tab w:val="num" w:pos="360"/>
        </w:tabs>
        <w:ind w:left="360" w:hanging="360"/>
      </w:pPr>
      <w:rPr>
        <w:rFont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B6EF1"/>
    <w:multiLevelType w:val="hybridMultilevel"/>
    <w:tmpl w:val="A7BEA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97FE7"/>
    <w:multiLevelType w:val="hybridMultilevel"/>
    <w:tmpl w:val="F178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30" w:hanging="360"/>
      </w:pPr>
      <w:rPr>
        <w:rFonts w:ascii="Courier New" w:hAnsi="Courier New" w:cs="Courier New" w:hint="default"/>
      </w:rPr>
    </w:lvl>
    <w:lvl w:ilvl="2" w:tplc="08090005" w:tentative="1">
      <w:start w:val="1"/>
      <w:numFmt w:val="bullet"/>
      <w:lvlText w:val=""/>
      <w:lvlJc w:val="left"/>
      <w:pPr>
        <w:ind w:left="1750" w:hanging="360"/>
      </w:pPr>
      <w:rPr>
        <w:rFonts w:ascii="Wingdings" w:hAnsi="Wingdings" w:hint="default"/>
      </w:rPr>
    </w:lvl>
    <w:lvl w:ilvl="3" w:tplc="08090001" w:tentative="1">
      <w:start w:val="1"/>
      <w:numFmt w:val="bullet"/>
      <w:lvlText w:val=""/>
      <w:lvlJc w:val="left"/>
      <w:pPr>
        <w:ind w:left="2470" w:hanging="360"/>
      </w:pPr>
      <w:rPr>
        <w:rFonts w:ascii="Symbol" w:hAnsi="Symbol" w:hint="default"/>
      </w:rPr>
    </w:lvl>
    <w:lvl w:ilvl="4" w:tplc="08090003" w:tentative="1">
      <w:start w:val="1"/>
      <w:numFmt w:val="bullet"/>
      <w:lvlText w:val="o"/>
      <w:lvlJc w:val="left"/>
      <w:pPr>
        <w:ind w:left="3190" w:hanging="360"/>
      </w:pPr>
      <w:rPr>
        <w:rFonts w:ascii="Courier New" w:hAnsi="Courier New" w:cs="Courier New" w:hint="default"/>
      </w:rPr>
    </w:lvl>
    <w:lvl w:ilvl="5" w:tplc="08090005" w:tentative="1">
      <w:start w:val="1"/>
      <w:numFmt w:val="bullet"/>
      <w:lvlText w:val=""/>
      <w:lvlJc w:val="left"/>
      <w:pPr>
        <w:ind w:left="3910" w:hanging="360"/>
      </w:pPr>
      <w:rPr>
        <w:rFonts w:ascii="Wingdings" w:hAnsi="Wingdings" w:hint="default"/>
      </w:rPr>
    </w:lvl>
    <w:lvl w:ilvl="6" w:tplc="08090001" w:tentative="1">
      <w:start w:val="1"/>
      <w:numFmt w:val="bullet"/>
      <w:lvlText w:val=""/>
      <w:lvlJc w:val="left"/>
      <w:pPr>
        <w:ind w:left="4630" w:hanging="360"/>
      </w:pPr>
      <w:rPr>
        <w:rFonts w:ascii="Symbol" w:hAnsi="Symbol" w:hint="default"/>
      </w:rPr>
    </w:lvl>
    <w:lvl w:ilvl="7" w:tplc="08090003" w:tentative="1">
      <w:start w:val="1"/>
      <w:numFmt w:val="bullet"/>
      <w:lvlText w:val="o"/>
      <w:lvlJc w:val="left"/>
      <w:pPr>
        <w:ind w:left="5350" w:hanging="360"/>
      </w:pPr>
      <w:rPr>
        <w:rFonts w:ascii="Courier New" w:hAnsi="Courier New" w:cs="Courier New" w:hint="default"/>
      </w:rPr>
    </w:lvl>
    <w:lvl w:ilvl="8" w:tplc="08090005" w:tentative="1">
      <w:start w:val="1"/>
      <w:numFmt w:val="bullet"/>
      <w:lvlText w:val=""/>
      <w:lvlJc w:val="left"/>
      <w:pPr>
        <w:ind w:left="6070" w:hanging="360"/>
      </w:pPr>
      <w:rPr>
        <w:rFonts w:ascii="Wingdings" w:hAnsi="Wingdings" w:hint="default"/>
      </w:rPr>
    </w:lvl>
  </w:abstractNum>
  <w:abstractNum w:abstractNumId="31" w15:restartNumberingAfterBreak="0">
    <w:nsid w:val="5BEA5D3D"/>
    <w:multiLevelType w:val="hybridMultilevel"/>
    <w:tmpl w:val="05FA9F38"/>
    <w:lvl w:ilvl="0" w:tplc="2C342350">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080"/>
        </w:tabs>
        <w:ind w:left="1080" w:hanging="360"/>
      </w:pPr>
      <w:rPr>
        <w:sz w:val="20"/>
      </w:rPr>
    </w:lvl>
    <w:lvl w:ilvl="2" w:tplc="79E0F76E">
      <w:start w:val="1"/>
      <w:numFmt w:val="bullet"/>
      <w:lvlText w:val=""/>
      <w:lvlJc w:val="left"/>
      <w:pPr>
        <w:tabs>
          <w:tab w:val="num" w:pos="1800"/>
        </w:tabs>
        <w:ind w:left="1800" w:hanging="360"/>
      </w:pPr>
      <w:rPr>
        <w:rFonts w:ascii="Wingdings" w:hAnsi="Wingdings" w:hint="default"/>
      </w:rPr>
    </w:lvl>
    <w:lvl w:ilvl="3" w:tplc="E99C97DC">
      <w:start w:val="1"/>
      <w:numFmt w:val="bullet"/>
      <w:lvlText w:val=""/>
      <w:lvlJc w:val="left"/>
      <w:pPr>
        <w:tabs>
          <w:tab w:val="num" w:pos="2520"/>
        </w:tabs>
        <w:ind w:left="2520" w:hanging="360"/>
      </w:pPr>
      <w:rPr>
        <w:rFonts w:ascii="Symbol" w:hAnsi="Symbol" w:hint="default"/>
      </w:rPr>
    </w:lvl>
    <w:lvl w:ilvl="4" w:tplc="5D54DB68">
      <w:start w:val="1"/>
      <w:numFmt w:val="bullet"/>
      <w:lvlText w:val="o"/>
      <w:lvlJc w:val="left"/>
      <w:pPr>
        <w:tabs>
          <w:tab w:val="num" w:pos="3240"/>
        </w:tabs>
        <w:ind w:left="3240" w:hanging="360"/>
      </w:pPr>
      <w:rPr>
        <w:rFonts w:ascii="Courier New" w:hAnsi="Courier New" w:cs="Courier New" w:hint="default"/>
      </w:rPr>
    </w:lvl>
    <w:lvl w:ilvl="5" w:tplc="E7100E90">
      <w:start w:val="1"/>
      <w:numFmt w:val="bullet"/>
      <w:lvlText w:val=""/>
      <w:lvlJc w:val="left"/>
      <w:pPr>
        <w:tabs>
          <w:tab w:val="num" w:pos="3960"/>
        </w:tabs>
        <w:ind w:left="3960" w:hanging="360"/>
      </w:pPr>
      <w:rPr>
        <w:rFonts w:ascii="Wingdings" w:hAnsi="Wingdings" w:hint="default"/>
      </w:rPr>
    </w:lvl>
    <w:lvl w:ilvl="6" w:tplc="1C12664C">
      <w:start w:val="1"/>
      <w:numFmt w:val="bullet"/>
      <w:lvlText w:val=""/>
      <w:lvlJc w:val="left"/>
      <w:pPr>
        <w:tabs>
          <w:tab w:val="num" w:pos="4680"/>
        </w:tabs>
        <w:ind w:left="4680" w:hanging="360"/>
      </w:pPr>
      <w:rPr>
        <w:rFonts w:ascii="Symbol" w:hAnsi="Symbol" w:hint="default"/>
      </w:rPr>
    </w:lvl>
    <w:lvl w:ilvl="7" w:tplc="E70C5D76">
      <w:start w:val="1"/>
      <w:numFmt w:val="bullet"/>
      <w:lvlText w:val="o"/>
      <w:lvlJc w:val="left"/>
      <w:pPr>
        <w:tabs>
          <w:tab w:val="num" w:pos="5400"/>
        </w:tabs>
        <w:ind w:left="5400" w:hanging="360"/>
      </w:pPr>
      <w:rPr>
        <w:rFonts w:ascii="Courier New" w:hAnsi="Courier New" w:cs="Courier New" w:hint="default"/>
      </w:rPr>
    </w:lvl>
    <w:lvl w:ilvl="8" w:tplc="F6CA37F4">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2862BC"/>
    <w:multiLevelType w:val="hybridMultilevel"/>
    <w:tmpl w:val="7B62C006"/>
    <w:lvl w:ilvl="0" w:tplc="C902FFB8">
      <w:start w:val="1"/>
      <w:numFmt w:val="bullet"/>
      <w:lvlText w:val=""/>
      <w:lvlJc w:val="left"/>
      <w:pPr>
        <w:tabs>
          <w:tab w:val="num" w:pos="410"/>
        </w:tabs>
        <w:ind w:left="410" w:hanging="360"/>
      </w:pPr>
      <w:rPr>
        <w:rFonts w:ascii="Symbol" w:hAnsi="Symbol" w:hint="default"/>
        <w:sz w:val="20"/>
        <w:szCs w:val="2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622F6514"/>
    <w:multiLevelType w:val="hybridMultilevel"/>
    <w:tmpl w:val="9164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C6BAC"/>
    <w:multiLevelType w:val="hybridMultilevel"/>
    <w:tmpl w:val="057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90A37"/>
    <w:multiLevelType w:val="hybridMultilevel"/>
    <w:tmpl w:val="219E11D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63C4311B"/>
    <w:multiLevelType w:val="hybridMultilevel"/>
    <w:tmpl w:val="83F6F67C"/>
    <w:lvl w:ilvl="0" w:tplc="2C34235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851E2"/>
    <w:multiLevelType w:val="hybridMultilevel"/>
    <w:tmpl w:val="053E89D4"/>
    <w:lvl w:ilvl="0" w:tplc="EC807B0E">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F5713D"/>
    <w:multiLevelType w:val="multilevel"/>
    <w:tmpl w:val="10E45D88"/>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8A2660"/>
    <w:multiLevelType w:val="hybridMultilevel"/>
    <w:tmpl w:val="ECD4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25A0A"/>
    <w:multiLevelType w:val="hybridMultilevel"/>
    <w:tmpl w:val="CD92E6E6"/>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03A83"/>
    <w:multiLevelType w:val="hybridMultilevel"/>
    <w:tmpl w:val="CFBCFE14"/>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310B5"/>
    <w:multiLevelType w:val="hybridMultilevel"/>
    <w:tmpl w:val="41109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71092"/>
    <w:multiLevelType w:val="hybridMultilevel"/>
    <w:tmpl w:val="50AE9B2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40"/>
  </w:num>
  <w:num w:numId="4">
    <w:abstractNumId w:val="41"/>
  </w:num>
  <w:num w:numId="5">
    <w:abstractNumId w:val="19"/>
  </w:num>
  <w:num w:numId="6">
    <w:abstractNumId w:val="10"/>
  </w:num>
  <w:num w:numId="7">
    <w:abstractNumId w:val="32"/>
  </w:num>
  <w:num w:numId="8">
    <w:abstractNumId w:val="17"/>
  </w:num>
  <w:num w:numId="9">
    <w:abstractNumId w:val="3"/>
  </w:num>
  <w:num w:numId="10">
    <w:abstractNumId w:val="35"/>
  </w:num>
  <w:num w:numId="11">
    <w:abstractNumId w:val="25"/>
  </w:num>
  <w:num w:numId="12">
    <w:abstractNumId w:val="33"/>
  </w:num>
  <w:num w:numId="13">
    <w:abstractNumId w:val="6"/>
  </w:num>
  <w:num w:numId="14">
    <w:abstractNumId w:val="21"/>
  </w:num>
  <w:num w:numId="15">
    <w:abstractNumId w:val="4"/>
  </w:num>
  <w:num w:numId="16">
    <w:abstractNumId w:val="26"/>
  </w:num>
  <w:num w:numId="17">
    <w:abstractNumId w:val="14"/>
  </w:num>
  <w:num w:numId="18">
    <w:abstractNumId w:val="42"/>
  </w:num>
  <w:num w:numId="19">
    <w:abstractNumId w:val="23"/>
  </w:num>
  <w:num w:numId="20">
    <w:abstractNumId w:val="38"/>
    <w:lvlOverride w:ilvl="0"/>
    <w:lvlOverride w:ilvl="1">
      <w:startOverride w:val="22"/>
    </w:lvlOverride>
    <w:lvlOverride w:ilvl="2"/>
    <w:lvlOverride w:ilvl="3"/>
    <w:lvlOverride w:ilvl="4"/>
    <w:lvlOverride w:ilvl="5"/>
    <w:lvlOverride w:ilvl="6"/>
    <w:lvlOverride w:ilvl="7"/>
    <w:lvlOverride w:ilvl="8"/>
  </w:num>
  <w:num w:numId="21">
    <w:abstractNumId w:val="0"/>
  </w:num>
  <w:num w:numId="22">
    <w:abstractNumId w:val="0"/>
    <w:lvlOverride w:ilvl="0"/>
    <w:lvlOverride w:ilvl="1">
      <w:startOverride w:val="11"/>
    </w:lvlOverride>
    <w:lvlOverride w:ilvl="2"/>
    <w:lvlOverride w:ilvl="3"/>
    <w:lvlOverride w:ilvl="4"/>
    <w:lvlOverride w:ilvl="5"/>
    <w:lvlOverride w:ilvl="6"/>
    <w:lvlOverride w:ilvl="7"/>
    <w:lvlOverride w:ilvl="8"/>
  </w:num>
  <w:num w:numId="23">
    <w:abstractNumId w:val="43"/>
  </w:num>
  <w:num w:numId="24">
    <w:abstractNumId w:val="13"/>
  </w:num>
  <w:num w:numId="25">
    <w:abstractNumId w:val="20"/>
  </w:num>
  <w:num w:numId="26">
    <w:abstractNumId w:val="24"/>
  </w:num>
  <w:num w:numId="27">
    <w:abstractNumId w:val="8"/>
  </w:num>
  <w:num w:numId="28">
    <w:abstractNumId w:val="9"/>
  </w:num>
  <w:num w:numId="29">
    <w:abstractNumId w:val="1"/>
  </w:num>
  <w:num w:numId="30">
    <w:abstractNumId w:val="31"/>
  </w:num>
  <w:num w:numId="31">
    <w:abstractNumId w:val="12"/>
  </w:num>
  <w:num w:numId="32">
    <w:abstractNumId w:val="5"/>
  </w:num>
  <w:num w:numId="33">
    <w:abstractNumId w:val="27"/>
  </w:num>
  <w:num w:numId="34">
    <w:abstractNumId w:val="36"/>
  </w:num>
  <w:num w:numId="35">
    <w:abstractNumId w:val="15"/>
  </w:num>
  <w:num w:numId="36">
    <w:abstractNumId w:val="39"/>
  </w:num>
  <w:num w:numId="37">
    <w:abstractNumId w:val="34"/>
  </w:num>
  <w:num w:numId="38">
    <w:abstractNumId w:val="18"/>
  </w:num>
  <w:num w:numId="39">
    <w:abstractNumId w:val="28"/>
  </w:num>
  <w:num w:numId="40">
    <w:abstractNumId w:val="2"/>
  </w:num>
  <w:num w:numId="41">
    <w:abstractNumId w:val="29"/>
  </w:num>
  <w:num w:numId="42">
    <w:abstractNumId w:val="7"/>
  </w:num>
  <w:num w:numId="43">
    <w:abstractNumId w:val="22"/>
  </w:num>
  <w:num w:numId="44">
    <w:abstractNumId w:val="30"/>
  </w:num>
  <w:num w:numId="45">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1F"/>
    <w:rsid w:val="0002547B"/>
    <w:rsid w:val="00046C94"/>
    <w:rsid w:val="00051A56"/>
    <w:rsid w:val="00065F21"/>
    <w:rsid w:val="00084AE4"/>
    <w:rsid w:val="00091161"/>
    <w:rsid w:val="00097DB6"/>
    <w:rsid w:val="000C051F"/>
    <w:rsid w:val="000E0117"/>
    <w:rsid w:val="000E1823"/>
    <w:rsid w:val="000E7BDE"/>
    <w:rsid w:val="0010317A"/>
    <w:rsid w:val="00112F91"/>
    <w:rsid w:val="001314A2"/>
    <w:rsid w:val="001635B5"/>
    <w:rsid w:val="00183AC2"/>
    <w:rsid w:val="001E50CE"/>
    <w:rsid w:val="001E5BAC"/>
    <w:rsid w:val="001F01E3"/>
    <w:rsid w:val="00203941"/>
    <w:rsid w:val="0023295F"/>
    <w:rsid w:val="00234E67"/>
    <w:rsid w:val="00254D1C"/>
    <w:rsid w:val="00277FB4"/>
    <w:rsid w:val="002A224E"/>
    <w:rsid w:val="002B3975"/>
    <w:rsid w:val="002D3C81"/>
    <w:rsid w:val="002F494E"/>
    <w:rsid w:val="003001F1"/>
    <w:rsid w:val="00365076"/>
    <w:rsid w:val="00372C0D"/>
    <w:rsid w:val="00374BD4"/>
    <w:rsid w:val="00385890"/>
    <w:rsid w:val="00387D3F"/>
    <w:rsid w:val="003B1EC4"/>
    <w:rsid w:val="003B47BB"/>
    <w:rsid w:val="003E2DD7"/>
    <w:rsid w:val="004057C7"/>
    <w:rsid w:val="00412C56"/>
    <w:rsid w:val="00422C7C"/>
    <w:rsid w:val="00492BFD"/>
    <w:rsid w:val="004A35D6"/>
    <w:rsid w:val="004B787C"/>
    <w:rsid w:val="004C0BC4"/>
    <w:rsid w:val="004C42EB"/>
    <w:rsid w:val="004C78AB"/>
    <w:rsid w:val="004D5E57"/>
    <w:rsid w:val="0050203A"/>
    <w:rsid w:val="00512C67"/>
    <w:rsid w:val="00552B1B"/>
    <w:rsid w:val="005669C5"/>
    <w:rsid w:val="005A67CE"/>
    <w:rsid w:val="005C469A"/>
    <w:rsid w:val="00602077"/>
    <w:rsid w:val="00603777"/>
    <w:rsid w:val="00620351"/>
    <w:rsid w:val="006340B0"/>
    <w:rsid w:val="00651B3F"/>
    <w:rsid w:val="00686374"/>
    <w:rsid w:val="006864C4"/>
    <w:rsid w:val="006A60F7"/>
    <w:rsid w:val="006A7ED5"/>
    <w:rsid w:val="006D5B0D"/>
    <w:rsid w:val="007040E4"/>
    <w:rsid w:val="00705103"/>
    <w:rsid w:val="00727DB1"/>
    <w:rsid w:val="00744233"/>
    <w:rsid w:val="007571CE"/>
    <w:rsid w:val="007644D7"/>
    <w:rsid w:val="00767125"/>
    <w:rsid w:val="00785B04"/>
    <w:rsid w:val="007B2011"/>
    <w:rsid w:val="007E4445"/>
    <w:rsid w:val="00814A09"/>
    <w:rsid w:val="0082303D"/>
    <w:rsid w:val="00830E85"/>
    <w:rsid w:val="00832E8D"/>
    <w:rsid w:val="00863116"/>
    <w:rsid w:val="008634F6"/>
    <w:rsid w:val="00866BA9"/>
    <w:rsid w:val="00873AD0"/>
    <w:rsid w:val="00877683"/>
    <w:rsid w:val="00891423"/>
    <w:rsid w:val="00897755"/>
    <w:rsid w:val="008A146A"/>
    <w:rsid w:val="008A599B"/>
    <w:rsid w:val="008C5422"/>
    <w:rsid w:val="00905FF6"/>
    <w:rsid w:val="0092426D"/>
    <w:rsid w:val="00941AB2"/>
    <w:rsid w:val="009471F4"/>
    <w:rsid w:val="00950485"/>
    <w:rsid w:val="009820FE"/>
    <w:rsid w:val="009969EE"/>
    <w:rsid w:val="009C15C0"/>
    <w:rsid w:val="009F059D"/>
    <w:rsid w:val="009F2657"/>
    <w:rsid w:val="009F3CC2"/>
    <w:rsid w:val="009F582D"/>
    <w:rsid w:val="00A0701F"/>
    <w:rsid w:val="00A10CA0"/>
    <w:rsid w:val="00A259ED"/>
    <w:rsid w:val="00A52BA2"/>
    <w:rsid w:val="00AB1614"/>
    <w:rsid w:val="00AE1F7D"/>
    <w:rsid w:val="00AF65EA"/>
    <w:rsid w:val="00B25324"/>
    <w:rsid w:val="00B64250"/>
    <w:rsid w:val="00B66B4C"/>
    <w:rsid w:val="00B66D31"/>
    <w:rsid w:val="00B90EF9"/>
    <w:rsid w:val="00BA3C44"/>
    <w:rsid w:val="00BB49AA"/>
    <w:rsid w:val="00BC329F"/>
    <w:rsid w:val="00BE3927"/>
    <w:rsid w:val="00BE6D8C"/>
    <w:rsid w:val="00BF070F"/>
    <w:rsid w:val="00C018A1"/>
    <w:rsid w:val="00C36048"/>
    <w:rsid w:val="00C40693"/>
    <w:rsid w:val="00C56706"/>
    <w:rsid w:val="00C6049A"/>
    <w:rsid w:val="00C61157"/>
    <w:rsid w:val="00C758C5"/>
    <w:rsid w:val="00C81D1E"/>
    <w:rsid w:val="00CB265E"/>
    <w:rsid w:val="00CC5F96"/>
    <w:rsid w:val="00CC7382"/>
    <w:rsid w:val="00CD268C"/>
    <w:rsid w:val="00CD3565"/>
    <w:rsid w:val="00CE5A0F"/>
    <w:rsid w:val="00CF53B8"/>
    <w:rsid w:val="00CF6FA3"/>
    <w:rsid w:val="00D20821"/>
    <w:rsid w:val="00D22B7B"/>
    <w:rsid w:val="00D33971"/>
    <w:rsid w:val="00D3590D"/>
    <w:rsid w:val="00D37023"/>
    <w:rsid w:val="00D40A6A"/>
    <w:rsid w:val="00D62CB4"/>
    <w:rsid w:val="00D7253E"/>
    <w:rsid w:val="00D74718"/>
    <w:rsid w:val="00D7748C"/>
    <w:rsid w:val="00D805C1"/>
    <w:rsid w:val="00DE07C3"/>
    <w:rsid w:val="00E01F96"/>
    <w:rsid w:val="00E030E9"/>
    <w:rsid w:val="00E115AC"/>
    <w:rsid w:val="00E34678"/>
    <w:rsid w:val="00E52360"/>
    <w:rsid w:val="00E65C10"/>
    <w:rsid w:val="00E72842"/>
    <w:rsid w:val="00EA574F"/>
    <w:rsid w:val="00EB5C75"/>
    <w:rsid w:val="00F10A02"/>
    <w:rsid w:val="00F3535E"/>
    <w:rsid w:val="00F44CA0"/>
    <w:rsid w:val="00F44D88"/>
    <w:rsid w:val="00F80CD4"/>
    <w:rsid w:val="00F9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23FF3"/>
  <w15:docId w15:val="{628D0428-6921-406D-A699-397414F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01F"/>
    <w:rPr>
      <w:color w:val="0000FF" w:themeColor="hyperlink"/>
      <w:u w:val="single"/>
    </w:rPr>
  </w:style>
  <w:style w:type="paragraph" w:styleId="ListParagraph">
    <w:name w:val="List Paragraph"/>
    <w:basedOn w:val="Normal"/>
    <w:uiPriority w:val="34"/>
    <w:qFormat/>
    <w:rsid w:val="00A0701F"/>
    <w:pPr>
      <w:ind w:left="720"/>
      <w:contextualSpacing/>
    </w:pPr>
  </w:style>
  <w:style w:type="table" w:styleId="TableGrid">
    <w:name w:val="Table Grid"/>
    <w:basedOn w:val="TableNormal"/>
    <w:rsid w:val="00A0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01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unhideWhenUsed/>
    <w:rsid w:val="002A224E"/>
    <w:pPr>
      <w:widowControl w:val="0"/>
      <w:overflowPunct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semiHidden/>
    <w:rsid w:val="002A224E"/>
    <w:rPr>
      <w:rFonts w:ascii="Arial" w:eastAsia="Times New Roman" w:hAnsi="Arial" w:cs="Arial"/>
      <w:sz w:val="24"/>
      <w:szCs w:val="24"/>
    </w:rPr>
  </w:style>
  <w:style w:type="paragraph" w:styleId="PlainText">
    <w:name w:val="Plain Text"/>
    <w:basedOn w:val="Normal"/>
    <w:link w:val="PlainTextChar"/>
    <w:uiPriority w:val="99"/>
    <w:semiHidden/>
    <w:unhideWhenUsed/>
    <w:rsid w:val="007571C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571CE"/>
    <w:rPr>
      <w:rFonts w:ascii="Calibri" w:hAnsi="Calibri" w:cs="Calibri"/>
    </w:rPr>
  </w:style>
  <w:style w:type="character" w:styleId="FollowedHyperlink">
    <w:name w:val="FollowedHyperlink"/>
    <w:basedOn w:val="DefaultParagraphFont"/>
    <w:uiPriority w:val="99"/>
    <w:semiHidden/>
    <w:unhideWhenUsed/>
    <w:rsid w:val="00B25324"/>
    <w:rPr>
      <w:color w:val="800080" w:themeColor="followedHyperlink"/>
      <w:u w:val="single"/>
    </w:rPr>
  </w:style>
  <w:style w:type="paragraph" w:styleId="Header">
    <w:name w:val="header"/>
    <w:basedOn w:val="Normal"/>
    <w:link w:val="HeaderChar"/>
    <w:uiPriority w:val="99"/>
    <w:unhideWhenUsed/>
    <w:rsid w:val="00D6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CB4"/>
  </w:style>
  <w:style w:type="paragraph" w:styleId="Footer">
    <w:name w:val="footer"/>
    <w:basedOn w:val="Normal"/>
    <w:link w:val="FooterChar"/>
    <w:uiPriority w:val="99"/>
    <w:unhideWhenUsed/>
    <w:rsid w:val="00D6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CB4"/>
  </w:style>
  <w:style w:type="paragraph" w:styleId="BalloonText">
    <w:name w:val="Balloon Text"/>
    <w:basedOn w:val="Normal"/>
    <w:link w:val="BalloonTextChar"/>
    <w:uiPriority w:val="99"/>
    <w:semiHidden/>
    <w:unhideWhenUsed/>
    <w:rsid w:val="00203941"/>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03941"/>
    <w:rPr>
      <w:rFonts w:ascii="Arial" w:hAnsi="Arial" w:cs="Arial"/>
      <w:sz w:val="16"/>
      <w:szCs w:val="16"/>
    </w:rPr>
  </w:style>
  <w:style w:type="character" w:customStyle="1" w:styleId="A0">
    <w:name w:val="A0"/>
    <w:uiPriority w:val="99"/>
    <w:rsid w:val="00B66B4C"/>
    <w:rPr>
      <w:rFonts w:cs="Helvetica 55 Roman"/>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9438">
      <w:bodyDiv w:val="1"/>
      <w:marLeft w:val="0"/>
      <w:marRight w:val="0"/>
      <w:marTop w:val="0"/>
      <w:marBottom w:val="0"/>
      <w:divBdr>
        <w:top w:val="none" w:sz="0" w:space="0" w:color="auto"/>
        <w:left w:val="none" w:sz="0" w:space="0" w:color="auto"/>
        <w:bottom w:val="none" w:sz="0" w:space="0" w:color="auto"/>
        <w:right w:val="none" w:sz="0" w:space="0" w:color="auto"/>
      </w:divBdr>
      <w:divsChild>
        <w:div w:id="1448431878">
          <w:marLeft w:val="0"/>
          <w:marRight w:val="0"/>
          <w:marTop w:val="75"/>
          <w:marBottom w:val="0"/>
          <w:divBdr>
            <w:top w:val="none" w:sz="0" w:space="0" w:color="auto"/>
            <w:left w:val="none" w:sz="0" w:space="0" w:color="auto"/>
            <w:bottom w:val="none" w:sz="0" w:space="0" w:color="auto"/>
            <w:right w:val="none" w:sz="0" w:space="0" w:color="auto"/>
          </w:divBdr>
          <w:divsChild>
            <w:div w:id="216205898">
              <w:marLeft w:val="0"/>
              <w:marRight w:val="0"/>
              <w:marTop w:val="0"/>
              <w:marBottom w:val="0"/>
              <w:divBdr>
                <w:top w:val="single" w:sz="6" w:space="8" w:color="CCCCCC"/>
                <w:left w:val="single" w:sz="6" w:space="11" w:color="CCCCCC"/>
                <w:bottom w:val="single" w:sz="18" w:space="19" w:color="999999"/>
                <w:right w:val="single" w:sz="18" w:space="8" w:color="999999"/>
              </w:divBdr>
              <w:divsChild>
                <w:div w:id="802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6929">
      <w:bodyDiv w:val="1"/>
      <w:marLeft w:val="0"/>
      <w:marRight w:val="0"/>
      <w:marTop w:val="0"/>
      <w:marBottom w:val="0"/>
      <w:divBdr>
        <w:top w:val="none" w:sz="0" w:space="0" w:color="auto"/>
        <w:left w:val="none" w:sz="0" w:space="0" w:color="auto"/>
        <w:bottom w:val="none" w:sz="0" w:space="0" w:color="auto"/>
        <w:right w:val="none" w:sz="0" w:space="0" w:color="auto"/>
      </w:divBdr>
      <w:divsChild>
        <w:div w:id="1507405685">
          <w:marLeft w:val="0"/>
          <w:marRight w:val="0"/>
          <w:marTop w:val="0"/>
          <w:marBottom w:val="0"/>
          <w:divBdr>
            <w:top w:val="none" w:sz="0" w:space="0" w:color="auto"/>
            <w:left w:val="none" w:sz="0" w:space="0" w:color="auto"/>
            <w:bottom w:val="none" w:sz="0" w:space="0" w:color="auto"/>
            <w:right w:val="none" w:sz="0" w:space="0" w:color="auto"/>
          </w:divBdr>
          <w:divsChild>
            <w:div w:id="1720934215">
              <w:marLeft w:val="0"/>
              <w:marRight w:val="0"/>
              <w:marTop w:val="0"/>
              <w:marBottom w:val="0"/>
              <w:divBdr>
                <w:top w:val="single" w:sz="2" w:space="0" w:color="FFFFFF"/>
                <w:left w:val="single" w:sz="6" w:space="0" w:color="FFFFFF"/>
                <w:bottom w:val="single" w:sz="6" w:space="0" w:color="FFFFFF"/>
                <w:right w:val="single" w:sz="6" w:space="0" w:color="FFFFFF"/>
              </w:divBdr>
              <w:divsChild>
                <w:div w:id="1434396844">
                  <w:marLeft w:val="0"/>
                  <w:marRight w:val="60"/>
                  <w:marTop w:val="0"/>
                  <w:marBottom w:val="0"/>
                  <w:divBdr>
                    <w:top w:val="none" w:sz="0" w:space="0" w:color="auto"/>
                    <w:left w:val="none" w:sz="0" w:space="0" w:color="auto"/>
                    <w:bottom w:val="none" w:sz="0" w:space="0" w:color="auto"/>
                    <w:right w:val="none" w:sz="0" w:space="0" w:color="auto"/>
                  </w:divBdr>
                </w:div>
                <w:div w:id="1500270803">
                  <w:marLeft w:val="0"/>
                  <w:marRight w:val="60"/>
                  <w:marTop w:val="0"/>
                  <w:marBottom w:val="0"/>
                  <w:divBdr>
                    <w:top w:val="none" w:sz="0" w:space="0" w:color="auto"/>
                    <w:left w:val="none" w:sz="0" w:space="0" w:color="auto"/>
                    <w:bottom w:val="none" w:sz="0" w:space="0" w:color="auto"/>
                    <w:right w:val="none" w:sz="0" w:space="0" w:color="auto"/>
                  </w:divBdr>
                </w:div>
                <w:div w:id="1551649266">
                  <w:marLeft w:val="0"/>
                  <w:marRight w:val="60"/>
                  <w:marTop w:val="0"/>
                  <w:marBottom w:val="0"/>
                  <w:divBdr>
                    <w:top w:val="none" w:sz="0" w:space="0" w:color="auto"/>
                    <w:left w:val="none" w:sz="0" w:space="0" w:color="auto"/>
                    <w:bottom w:val="none" w:sz="0" w:space="0" w:color="auto"/>
                    <w:right w:val="none" w:sz="0" w:space="0" w:color="auto"/>
                  </w:divBdr>
                </w:div>
                <w:div w:id="1734742110">
                  <w:marLeft w:val="0"/>
                  <w:marRight w:val="60"/>
                  <w:marTop w:val="0"/>
                  <w:marBottom w:val="0"/>
                  <w:divBdr>
                    <w:top w:val="none" w:sz="0" w:space="0" w:color="auto"/>
                    <w:left w:val="none" w:sz="0" w:space="0" w:color="auto"/>
                    <w:bottom w:val="none" w:sz="0" w:space="0" w:color="auto"/>
                    <w:right w:val="none" w:sz="0" w:space="0" w:color="auto"/>
                  </w:divBdr>
                </w:div>
                <w:div w:id="17826067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90202182">
      <w:bodyDiv w:val="1"/>
      <w:marLeft w:val="0"/>
      <w:marRight w:val="0"/>
      <w:marTop w:val="0"/>
      <w:marBottom w:val="0"/>
      <w:divBdr>
        <w:top w:val="none" w:sz="0" w:space="0" w:color="auto"/>
        <w:left w:val="none" w:sz="0" w:space="0" w:color="auto"/>
        <w:bottom w:val="none" w:sz="0" w:space="0" w:color="auto"/>
        <w:right w:val="none" w:sz="0" w:space="0" w:color="auto"/>
      </w:divBdr>
    </w:div>
    <w:div w:id="1210187919">
      <w:bodyDiv w:val="1"/>
      <w:marLeft w:val="0"/>
      <w:marRight w:val="0"/>
      <w:marTop w:val="0"/>
      <w:marBottom w:val="0"/>
      <w:divBdr>
        <w:top w:val="none" w:sz="0" w:space="0" w:color="auto"/>
        <w:left w:val="none" w:sz="0" w:space="0" w:color="auto"/>
        <w:bottom w:val="none" w:sz="0" w:space="0" w:color="auto"/>
        <w:right w:val="none" w:sz="0" w:space="0" w:color="auto"/>
      </w:divBdr>
    </w:div>
    <w:div w:id="13872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rbsp/p/resources-and-tools/safer-working-practices" TargetMode="External"/><Relationship Id="rId13" Type="http://schemas.openxmlformats.org/officeDocument/2006/relationships/hyperlink" Target="https://www.rochdalesafeguarding.com/rbsp/p/resources-and-tools/multi-agency-policy-procedures-protocols-and-guidance" TargetMode="External"/><Relationship Id="rId18" Type="http://schemas.openxmlformats.org/officeDocument/2006/relationships/hyperlink" Target="http://www.hse.gov.uk/ri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ochdalesafeguarding.com/rbsp/p/safeguarding-for-adults/mental-capacity" TargetMode="External"/><Relationship Id="rId17" Type="http://schemas.openxmlformats.org/officeDocument/2006/relationships/hyperlink" Target="https://www.legislation.gov.uk/ukpga/2003/42/section/74" TargetMode="External"/><Relationship Id="rId2" Type="http://schemas.openxmlformats.org/officeDocument/2006/relationships/numbering" Target="numbering.xml"/><Relationship Id="rId16" Type="http://schemas.openxmlformats.org/officeDocument/2006/relationships/hyperlink" Target="https://www.gov.uk/government/publications/new-disclosure-and-barring-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dalesafeguarding.com/rbsp/p/resources-and-tools/multi-agency-policy-procedures-protocols-and-guidance" TargetMode="External"/><Relationship Id="rId5" Type="http://schemas.openxmlformats.org/officeDocument/2006/relationships/webSettings" Target="webSettings.xml"/><Relationship Id="rId15" Type="http://schemas.openxmlformats.org/officeDocument/2006/relationships/hyperlink" Target="https://www.rochdalesafeguarding.com/rbsp/p/resources-and-tools/multi-agency-policy-procedures-protocols-and-guidance" TargetMode="External"/><Relationship Id="rId23" Type="http://schemas.openxmlformats.org/officeDocument/2006/relationships/theme" Target="theme/theme1.xml"/><Relationship Id="rId10" Type="http://schemas.openxmlformats.org/officeDocument/2006/relationships/hyperlink" Target="https://www.rochdalesafeguarding.com/rbsp/p/resources-and-tools/multi-agency-policy-procedures-protocols-and-guidance" TargetMode="External"/><Relationship Id="rId19" Type="http://schemas.openxmlformats.org/officeDocument/2006/relationships/hyperlink" Target="https://www.rochdalesafeguarding.com/rbsp/p/resources-and-tools/multi-agency-policy-procedures-protocols-and-guidance" TargetMode="External"/><Relationship Id="rId4" Type="http://schemas.openxmlformats.org/officeDocument/2006/relationships/settings" Target="settings.xml"/><Relationship Id="rId9" Type="http://schemas.openxmlformats.org/officeDocument/2006/relationships/hyperlink" Target="http://www.skillsforhealth.org.uk/images/services/code-of-conduct/Code%20of%20Conduct%20Healthcare%20Support.pdf" TargetMode="External"/><Relationship Id="rId14" Type="http://schemas.openxmlformats.org/officeDocument/2006/relationships/hyperlink" Target="https://www.rochdalesafeguarding.com/rbsp/p/resources-and-tools/multi-agency-policy-procedures-protocols-and-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A772-FAF7-475F-B7E5-557571FA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10293</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Harvey</dc:creator>
  <cp:lastModifiedBy>Carl Travis</cp:lastModifiedBy>
  <cp:revision>5</cp:revision>
  <cp:lastPrinted>2022-07-19T09:54:00Z</cp:lastPrinted>
  <dcterms:created xsi:type="dcterms:W3CDTF">2024-08-28T12:47:00Z</dcterms:created>
  <dcterms:modified xsi:type="dcterms:W3CDTF">2025-04-10T14:12:00Z</dcterms:modified>
</cp:coreProperties>
</file>