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FB" w:rsidRDefault="007914FD" w:rsidP="00E67364">
      <w:pPr>
        <w:spacing w:after="191" w:line="259" w:lineRule="auto"/>
        <w:ind w:left="-620" w:right="-564" w:firstLine="0"/>
        <w:sectPr w:rsidR="002A47FB">
          <w:pgSz w:w="16838" w:h="11906" w:orient="landscape"/>
          <w:pgMar w:top="718" w:right="1295" w:bottom="729" w:left="1327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2B989" wp14:editId="28D49EED">
                <wp:simplePos x="0" y="0"/>
                <wp:positionH relativeFrom="column">
                  <wp:posOffset>7472680</wp:posOffset>
                </wp:positionH>
                <wp:positionV relativeFrom="paragraph">
                  <wp:posOffset>5194985</wp:posOffset>
                </wp:positionV>
                <wp:extent cx="498099" cy="393251"/>
                <wp:effectExtent l="0" t="0" r="0" b="6985"/>
                <wp:wrapNone/>
                <wp:docPr id="3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99" cy="39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375" h="715264">
                              <a:moveTo>
                                <a:pt x="178562" y="0"/>
                              </a:moveTo>
                              <a:lnTo>
                                <a:pt x="535813" y="0"/>
                              </a:lnTo>
                              <a:lnTo>
                                <a:pt x="535813" y="503301"/>
                              </a:lnTo>
                              <a:lnTo>
                                <a:pt x="714375" y="503301"/>
                              </a:lnTo>
                              <a:lnTo>
                                <a:pt x="357124" y="715264"/>
                              </a:lnTo>
                              <a:lnTo>
                                <a:pt x="0" y="503301"/>
                              </a:lnTo>
                              <a:lnTo>
                                <a:pt x="178562" y="503301"/>
                              </a:lnTo>
                              <a:lnTo>
                                <a:pt x="178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0AB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EE8C" id="Shape 66" o:spid="_x0000_s1026" style="position:absolute;margin-left:588.4pt;margin-top:409.05pt;width:39.2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4375,71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" path="m178562,l535813,r,503301l714375,503301,357124,715264,,503301r178562,l178562,xe" fillcolor="#a60ab6" stroked="f" strokeweight="0">
                <v:stroke miterlimit="83231f" joinstyle="miter"/>
                <v:path arrowok="t" textboxrect="0,0,714375,71526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9F303" wp14:editId="300CAF5B">
                <wp:simplePos x="0" y="0"/>
                <wp:positionH relativeFrom="column">
                  <wp:posOffset>7444105</wp:posOffset>
                </wp:positionH>
                <wp:positionV relativeFrom="paragraph">
                  <wp:posOffset>3451673</wp:posOffset>
                </wp:positionV>
                <wp:extent cx="498099" cy="393251"/>
                <wp:effectExtent l="0" t="0" r="0" b="6985"/>
                <wp:wrapNone/>
                <wp:docPr id="2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99" cy="39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375" h="715264">
                              <a:moveTo>
                                <a:pt x="178562" y="0"/>
                              </a:moveTo>
                              <a:lnTo>
                                <a:pt x="535813" y="0"/>
                              </a:lnTo>
                              <a:lnTo>
                                <a:pt x="535813" y="503301"/>
                              </a:lnTo>
                              <a:lnTo>
                                <a:pt x="714375" y="503301"/>
                              </a:lnTo>
                              <a:lnTo>
                                <a:pt x="357124" y="715264"/>
                              </a:lnTo>
                              <a:lnTo>
                                <a:pt x="0" y="503301"/>
                              </a:lnTo>
                              <a:lnTo>
                                <a:pt x="178562" y="503301"/>
                              </a:lnTo>
                              <a:lnTo>
                                <a:pt x="178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0AB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DA0A" id="Shape 66" o:spid="_x0000_s1026" style="position:absolute;margin-left:586.15pt;margin-top:271.8pt;width:39.2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4375,71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" path="m178562,l535813,r,503301l714375,503301,357124,715264,,503301r178562,l178562,xe" fillcolor="#a60ab6" stroked="f" strokeweight="0">
                <v:stroke miterlimit="83231f" joinstyle="miter"/>
                <v:path arrowok="t" textboxrect="0,0,714375,715264"/>
              </v:shape>
            </w:pict>
          </mc:Fallback>
        </mc:AlternateContent>
      </w:r>
      <w:r w:rsidR="00F530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6405880</wp:posOffset>
            </wp:positionH>
            <wp:positionV relativeFrom="paragraph">
              <wp:posOffset>215265</wp:posOffset>
            </wp:positionV>
            <wp:extent cx="2076450" cy="965268"/>
            <wp:effectExtent l="0" t="0" r="0" b="635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8" t="40172" r="15385" b="3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32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030734" cy="6901202"/>
                <wp:effectExtent l="0" t="0" r="66040" b="52070"/>
                <wp:docPr id="3588" name="Group 3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0734" cy="6901202"/>
                          <a:chOff x="0" y="0"/>
                          <a:chExt cx="9778604" cy="656444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731083" cy="1337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1083" h="1337818">
                                <a:moveTo>
                                  <a:pt x="222987" y="0"/>
                                </a:moveTo>
                                <a:lnTo>
                                  <a:pt x="9508198" y="0"/>
                                </a:lnTo>
                                <a:cubicBezTo>
                                  <a:pt x="9631260" y="0"/>
                                  <a:pt x="9731083" y="99822"/>
                                  <a:pt x="9731083" y="223012"/>
                                </a:cubicBezTo>
                                <a:lnTo>
                                  <a:pt x="9731083" y="1114933"/>
                                </a:lnTo>
                                <a:cubicBezTo>
                                  <a:pt x="9731083" y="1237996"/>
                                  <a:pt x="9631260" y="1337818"/>
                                  <a:pt x="9508198" y="1337818"/>
                                </a:cubicBezTo>
                                <a:lnTo>
                                  <a:pt x="222987" y="1337818"/>
                                </a:lnTo>
                                <a:cubicBezTo>
                                  <a:pt x="99847" y="1337818"/>
                                  <a:pt x="0" y="1237996"/>
                                  <a:pt x="0" y="1114933"/>
                                </a:cubicBezTo>
                                <a:lnTo>
                                  <a:pt x="0" y="223012"/>
                                </a:lnTo>
                                <a:cubicBezTo>
                                  <a:pt x="0" y="99822"/>
                                  <a:pt x="99847" y="0"/>
                                  <a:pt x="2229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9731083" cy="1337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1083" h="1337818">
                                <a:moveTo>
                                  <a:pt x="222987" y="0"/>
                                </a:moveTo>
                                <a:cubicBezTo>
                                  <a:pt x="99847" y="0"/>
                                  <a:pt x="0" y="99822"/>
                                  <a:pt x="0" y="223012"/>
                                </a:cubicBezTo>
                                <a:lnTo>
                                  <a:pt x="0" y="1114933"/>
                                </a:lnTo>
                                <a:cubicBezTo>
                                  <a:pt x="0" y="1237996"/>
                                  <a:pt x="99847" y="1337818"/>
                                  <a:pt x="222987" y="1337818"/>
                                </a:cubicBezTo>
                                <a:lnTo>
                                  <a:pt x="9508198" y="1337818"/>
                                </a:lnTo>
                                <a:cubicBezTo>
                                  <a:pt x="9631260" y="1337818"/>
                                  <a:pt x="9731083" y="1237996"/>
                                  <a:pt x="9731083" y="1114933"/>
                                </a:cubicBezTo>
                                <a:lnTo>
                                  <a:pt x="9731083" y="223012"/>
                                </a:lnTo>
                                <a:cubicBezTo>
                                  <a:pt x="9731083" y="99822"/>
                                  <a:pt x="9631260" y="0"/>
                                  <a:pt x="9508198" y="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736067" y="1549388"/>
                            <a:ext cx="4042537" cy="1936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7" h="1505839">
                                <a:moveTo>
                                  <a:pt x="250952" y="0"/>
                                </a:moveTo>
                                <a:cubicBezTo>
                                  <a:pt x="112395" y="0"/>
                                  <a:pt x="0" y="112395"/>
                                  <a:pt x="0" y="250952"/>
                                </a:cubicBezTo>
                                <a:lnTo>
                                  <a:pt x="0" y="1254887"/>
                                </a:lnTo>
                                <a:cubicBezTo>
                                  <a:pt x="0" y="1393444"/>
                                  <a:pt x="112395" y="1505839"/>
                                  <a:pt x="250952" y="1505839"/>
                                </a:cubicBezTo>
                                <a:lnTo>
                                  <a:pt x="3791585" y="1505839"/>
                                </a:lnTo>
                                <a:cubicBezTo>
                                  <a:pt x="3930142" y="1505839"/>
                                  <a:pt x="4042537" y="1393444"/>
                                  <a:pt x="4042537" y="1254887"/>
                                </a:cubicBezTo>
                                <a:lnTo>
                                  <a:pt x="4042537" y="250952"/>
                                </a:lnTo>
                                <a:cubicBezTo>
                                  <a:pt x="4042537" y="112395"/>
                                  <a:pt x="3930142" y="0"/>
                                  <a:pt x="3791585" y="0"/>
                                </a:cubicBezTo>
                                <a:close/>
                              </a:path>
                            </a:pathLst>
                          </a:custGeom>
                          <a:ln w="88900" cap="flat">
                            <a:solidFill>
                              <a:srgbClr val="7030A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713983" y="3656470"/>
                            <a:ext cx="4042664" cy="1476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664" h="1145413">
                                <a:moveTo>
                                  <a:pt x="190881" y="0"/>
                                </a:moveTo>
                                <a:cubicBezTo>
                                  <a:pt x="85471" y="0"/>
                                  <a:pt x="0" y="85471"/>
                                  <a:pt x="0" y="190881"/>
                                </a:cubicBezTo>
                                <a:lnTo>
                                  <a:pt x="0" y="954532"/>
                                </a:lnTo>
                                <a:cubicBezTo>
                                  <a:pt x="0" y="1059942"/>
                                  <a:pt x="85471" y="1145413"/>
                                  <a:pt x="190881" y="1145413"/>
                                </a:cubicBezTo>
                                <a:lnTo>
                                  <a:pt x="3851783" y="1145413"/>
                                </a:lnTo>
                                <a:cubicBezTo>
                                  <a:pt x="3957193" y="1145413"/>
                                  <a:pt x="4042664" y="1059942"/>
                                  <a:pt x="4042664" y="954532"/>
                                </a:cubicBezTo>
                                <a:lnTo>
                                  <a:pt x="4042664" y="190881"/>
                                </a:lnTo>
                                <a:cubicBezTo>
                                  <a:pt x="4042664" y="85471"/>
                                  <a:pt x="3957193" y="0"/>
                                  <a:pt x="3851783" y="0"/>
                                </a:cubicBezTo>
                                <a:close/>
                              </a:path>
                            </a:pathLst>
                          </a:custGeom>
                          <a:ln w="88900" cap="flat">
                            <a:solidFill>
                              <a:srgbClr val="7030A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667555" y="5340025"/>
                            <a:ext cx="4089092" cy="122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664" h="1300290">
                                <a:moveTo>
                                  <a:pt x="216789" y="0"/>
                                </a:moveTo>
                                <a:cubicBezTo>
                                  <a:pt x="97028" y="0"/>
                                  <a:pt x="0" y="97028"/>
                                  <a:pt x="0" y="216662"/>
                                </a:cubicBezTo>
                                <a:lnTo>
                                  <a:pt x="0" y="1083564"/>
                                </a:lnTo>
                                <a:cubicBezTo>
                                  <a:pt x="0" y="1203236"/>
                                  <a:pt x="97028" y="1300290"/>
                                  <a:pt x="216789" y="1300290"/>
                                </a:cubicBezTo>
                                <a:lnTo>
                                  <a:pt x="3825875" y="1300290"/>
                                </a:lnTo>
                                <a:cubicBezTo>
                                  <a:pt x="3945636" y="1300290"/>
                                  <a:pt x="4042664" y="1203236"/>
                                  <a:pt x="4042664" y="1083564"/>
                                </a:cubicBezTo>
                                <a:lnTo>
                                  <a:pt x="4042664" y="216662"/>
                                </a:lnTo>
                                <a:cubicBezTo>
                                  <a:pt x="4042664" y="97028"/>
                                  <a:pt x="3945636" y="0"/>
                                  <a:pt x="3825875" y="0"/>
                                </a:cubicBezTo>
                                <a:close/>
                              </a:path>
                            </a:pathLst>
                          </a:custGeom>
                          <a:ln w="88900" cap="flat">
                            <a:solidFill>
                              <a:srgbClr val="7030A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32675" y="1549654"/>
                            <a:ext cx="4254373" cy="2355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373" h="2695067">
                                <a:moveTo>
                                  <a:pt x="449199" y="0"/>
                                </a:moveTo>
                                <a:cubicBezTo>
                                  <a:pt x="201168" y="0"/>
                                  <a:pt x="0" y="201168"/>
                                  <a:pt x="0" y="449199"/>
                                </a:cubicBezTo>
                                <a:lnTo>
                                  <a:pt x="0" y="2245868"/>
                                </a:lnTo>
                                <a:cubicBezTo>
                                  <a:pt x="0" y="2493899"/>
                                  <a:pt x="201168" y="2695067"/>
                                  <a:pt x="449199" y="2695067"/>
                                </a:cubicBezTo>
                                <a:lnTo>
                                  <a:pt x="3805174" y="2695067"/>
                                </a:lnTo>
                                <a:cubicBezTo>
                                  <a:pt x="4053205" y="2695067"/>
                                  <a:pt x="4254373" y="2493899"/>
                                  <a:pt x="4254373" y="2245868"/>
                                </a:cubicBezTo>
                                <a:lnTo>
                                  <a:pt x="4254373" y="449199"/>
                                </a:lnTo>
                                <a:cubicBezTo>
                                  <a:pt x="4254373" y="201168"/>
                                  <a:pt x="4053205" y="0"/>
                                  <a:pt x="3805174" y="0"/>
                                </a:cubicBezTo>
                                <a:close/>
                              </a:path>
                            </a:pathLst>
                          </a:custGeom>
                          <a:ln w="88900" cap="flat">
                            <a:solidFill>
                              <a:srgbClr val="7030A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2400" y="4173859"/>
                            <a:ext cx="5303559" cy="175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59" h="2059750">
                                <a:moveTo>
                                  <a:pt x="343294" y="0"/>
                                </a:moveTo>
                                <a:cubicBezTo>
                                  <a:pt x="153721" y="0"/>
                                  <a:pt x="0" y="153670"/>
                                  <a:pt x="0" y="343281"/>
                                </a:cubicBezTo>
                                <a:lnTo>
                                  <a:pt x="0" y="1716443"/>
                                </a:lnTo>
                                <a:cubicBezTo>
                                  <a:pt x="0" y="1906016"/>
                                  <a:pt x="153721" y="2059750"/>
                                  <a:pt x="343294" y="2059750"/>
                                </a:cubicBezTo>
                                <a:lnTo>
                                  <a:pt x="4960277" y="2059750"/>
                                </a:lnTo>
                                <a:cubicBezTo>
                                  <a:pt x="5149761" y="2059750"/>
                                  <a:pt x="5303559" y="1906016"/>
                                  <a:pt x="5303559" y="1716443"/>
                                </a:cubicBezTo>
                                <a:lnTo>
                                  <a:pt x="5303559" y="343281"/>
                                </a:lnTo>
                                <a:cubicBezTo>
                                  <a:pt x="5303559" y="153670"/>
                                  <a:pt x="5149761" y="0"/>
                                  <a:pt x="4960277" y="0"/>
                                </a:cubicBezTo>
                                <a:close/>
                              </a:path>
                            </a:pathLst>
                          </a:custGeom>
                          <a:ln w="88900" cap="flat">
                            <a:solidFill>
                              <a:srgbClr val="7030A0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6441" y="189615"/>
                            <a:ext cx="6503178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Roch</w:t>
                              </w:r>
                              <w:r w:rsidR="002078B0">
                                <w:rPr>
                                  <w:b/>
                                  <w:color w:val="FFFFFF"/>
                                  <w:sz w:val="40"/>
                                </w:rPr>
                                <w:t>dale Borough Safeguarding Children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76441" y="518787"/>
                            <a:ext cx="2017098" cy="31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2078B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Partnership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11263" y="518799"/>
                            <a:ext cx="94102" cy="31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6441" y="924183"/>
                            <a:ext cx="3195399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6E7A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Strategic Plan 2022</w:t>
                              </w:r>
                              <w:r w:rsidR="00DD4321">
                                <w:rPr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677376" y="924183"/>
                            <a:ext cx="112719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762720" y="924183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32824" y="924183"/>
                            <a:ext cx="751799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AF49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398228" y="924183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65703" y="1797017"/>
                            <a:ext cx="5250736" cy="2108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0"/>
                                </w:rPr>
                                <w:t>Roch</w:t>
                              </w:r>
                              <w:r w:rsidR="00AF4974">
                                <w:rPr>
                                  <w:sz w:val="30"/>
                                </w:rPr>
                                <w:t xml:space="preserve">dale Borough Safeguarding Children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216614" y="1797172"/>
                            <a:ext cx="84370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2A47F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280622" y="1797172"/>
                            <a:ext cx="70436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265635" y="2004089"/>
                            <a:ext cx="3932456" cy="195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4974" w:rsidRDefault="00AF4974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30"/>
                                </w:rPr>
                              </w:pPr>
                              <w:r w:rsidRPr="00AF4974">
                                <w:rPr>
                                  <w:sz w:val="30"/>
                                </w:rPr>
                                <w:t>Partnership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 xml:space="preserve">.          </w:t>
                              </w:r>
                            </w:p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Who we are</w:t>
                              </w:r>
                              <w:r w:rsidR="00AD4BC7">
                                <w:rPr>
                                  <w:b/>
                                  <w:sz w:val="30"/>
                                </w:rPr>
                                <w:t>?</w:t>
                              </w:r>
                            </w:p>
                            <w:p w:rsidR="00AF4974" w:rsidRDefault="00AD4BC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 Safeguarding </w:t>
                              </w:r>
                              <w:r w:rsidR="00AF4974">
                                <w:t>Children Partnership (SCP)</w:t>
                              </w:r>
                              <w:r>
                                <w:t xml:space="preserve"> is a multi-agency partnership which has</w:t>
                              </w:r>
                              <w:r w:rsidR="00AF4974">
                                <w:t xml:space="preserve"> statutory functions under</w:t>
                              </w:r>
                              <w:r w:rsidR="00AF4974" w:rsidRPr="00AF4974">
                                <w:t xml:space="preserve"> the Children Act 1989, the Children Act 2004, the Children and Social Work Act 2017 and statutory guidance Working Together 2018. </w:t>
                              </w:r>
                              <w:r w:rsidR="00AF4974"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  <w:p w:rsidR="00AD4BC7" w:rsidRDefault="00AD4BC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 main focus of the </w:t>
                              </w:r>
                              <w:r w:rsidR="0049047C">
                                <w:t>SCP</w:t>
                              </w:r>
                              <w:r>
                                <w:t xml:space="preserve"> is to ensure that in the Rochdale Borough, safeguarding arrangements work effectively so that</w:t>
                              </w:r>
                              <w:r w:rsidR="00AF4974">
                                <w:t xml:space="preserve"> </w:t>
                              </w:r>
                              <w:r w:rsidR="00474FC2">
                                <w:t>all children and young people are protected from abuse.</w:t>
                              </w:r>
                              <w:r w:rsidR="00AF4974">
                                <w:t xml:space="preserve">   </w:t>
                              </w:r>
                              <w:r>
                                <w:t>.</w:t>
                              </w:r>
                            </w:p>
                            <w:p w:rsidR="00AD4BC7" w:rsidRDefault="00AD4BC7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:rsidR="00AD4BC7" w:rsidRPr="00AD4BC7" w:rsidRDefault="00AD4BC7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24951" y="2004435"/>
                            <a:ext cx="70435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265771" y="220038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666583" y="2835405"/>
                            <a:ext cx="42374" cy="143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65771" y="2951061"/>
                            <a:ext cx="18595" cy="62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585680" y="3264125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265771" y="3379305"/>
                            <a:ext cx="18595" cy="62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930360" y="3568925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265771" y="3692369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978872" y="3817338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47677" y="4252472"/>
                            <a:ext cx="4932943" cy="229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4B12" w:rsidRPr="00BE4B12" w:rsidRDefault="00DD4321" w:rsidP="00BE4B12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30"/>
                                </w:rPr>
                              </w:pPr>
                              <w:r w:rsidRPr="00BE4B12">
                                <w:rPr>
                                  <w:b/>
                                  <w:sz w:val="30"/>
                                </w:rPr>
                                <w:t xml:space="preserve">The structure of the </w:t>
                              </w:r>
                              <w:r w:rsidR="00BE4B12" w:rsidRPr="00BE4B12">
                                <w:rPr>
                                  <w:b/>
                                  <w:sz w:val="30"/>
                                </w:rPr>
                                <w:t>RBSCP.</w:t>
                              </w:r>
                              <w:r w:rsidR="00BE4B12" w:rsidRPr="00BE4B12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2A47FB" w:rsidRDefault="002A47F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078188" y="4745223"/>
                            <a:ext cx="70436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93787" y="4940295"/>
                            <a:ext cx="70435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70301" y="4469677"/>
                            <a:ext cx="4968905" cy="1346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C49" w:rsidRDefault="006C3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The Executive S</w:t>
                              </w:r>
                              <w:r w:rsidRPr="006C3C49">
                                <w:t>afeguarding</w:t>
                              </w:r>
                              <w:r>
                                <w:t xml:space="preserve"> Partners of the Rochdale B</w:t>
                              </w:r>
                              <w:r w:rsidR="0049047C">
                                <w:t>orough Safeguarding Board (RBSCP</w:t>
                              </w:r>
                              <w:r>
                                <w:t>) have responsibility to coordinate safeguarding services, to act as the strategic leadership group in supporting and engaging others in</w:t>
                              </w:r>
                              <w:r w:rsidR="0049047C">
                                <w:t xml:space="preserve"> the work of safeguarding children</w:t>
                              </w:r>
                              <w:r>
                                <w:t>, promoting their welfare, obtaining assurance and implementing local and national learning.</w:t>
                              </w:r>
                            </w:p>
                            <w:p w:rsidR="006C3C49" w:rsidRDefault="004904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 RBSCP </w:t>
                              </w:r>
                              <w:r w:rsidR="006C3C49">
                                <w:t>Busin</w:t>
                              </w:r>
                              <w:r>
                                <w:t xml:space="preserve">ess Unit on behalf of the RBSCP </w:t>
                              </w:r>
                              <w:r w:rsidR="006C3C49">
                                <w:t xml:space="preserve">Executive, our other partner agencies and through the work of our sub-groups produces </w:t>
                              </w:r>
                              <w:r>
                                <w:t xml:space="preserve">a Safeguarding Children Strategic </w:t>
                              </w:r>
                              <w:r w:rsidR="006C3C49">
                                <w:t>Business Plan which identif</w:t>
                              </w:r>
                              <w:r>
                                <w:t>ies the priorities of the RBSCP</w:t>
                              </w:r>
                              <w:r w:rsidR="006C3C49">
                                <w:t>.</w:t>
                              </w:r>
                            </w:p>
                            <w:p w:rsidR="00BE4B12" w:rsidRDefault="00BE4B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The RBSCP works closely with the Rochdale Borough Safeguarding Adults Board, the Rochdale Children and Young People</w:t>
                              </w:r>
                              <w:r w:rsidR="00AA2AF6">
                                <w:t>s</w:t>
                              </w:r>
                              <w:r>
                                <w:t xml:space="preserve"> Partnership and Rochdale Safer Communities Partnership</w:t>
                              </w:r>
                              <w:r w:rsidR="00AA2AF6">
                                <w:t xml:space="preserve"> to ensure all priorities are aligned.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898356" y="4940295"/>
                            <a:ext cx="70436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3918582" y="3524422"/>
                            <a:ext cx="687067" cy="62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5" h="715264">
                                <a:moveTo>
                                  <a:pt x="178562" y="0"/>
                                </a:moveTo>
                                <a:lnTo>
                                  <a:pt x="535813" y="0"/>
                                </a:lnTo>
                                <a:lnTo>
                                  <a:pt x="535813" y="503301"/>
                                </a:lnTo>
                                <a:lnTo>
                                  <a:pt x="714375" y="503301"/>
                                </a:lnTo>
                                <a:lnTo>
                                  <a:pt x="357124" y="715264"/>
                                </a:lnTo>
                                <a:lnTo>
                                  <a:pt x="0" y="503301"/>
                                </a:lnTo>
                                <a:lnTo>
                                  <a:pt x="178562" y="503301"/>
                                </a:lnTo>
                                <a:lnTo>
                                  <a:pt x="178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0AB6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911760" y="1617466"/>
                            <a:ext cx="3698818" cy="1696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448" w:rsidRDefault="00127755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205448">
                                <w:rPr>
                                  <w:b/>
                                  <w:sz w:val="22"/>
                                </w:rPr>
                                <w:t>Our Principles</w:t>
                              </w:r>
                              <w:r w:rsidR="00AB7E98">
                                <w:rPr>
                                  <w:b/>
                                  <w:sz w:val="22"/>
                                </w:rPr>
                                <w:t xml:space="preserve">- </w:t>
                              </w:r>
                              <w:r w:rsidR="00AB7E98" w:rsidRPr="00AB7E98">
                                <w:rPr>
                                  <w:szCs w:val="16"/>
                                </w:rPr>
                                <w:t>The p</w:t>
                              </w:r>
                              <w:r w:rsidR="00205448" w:rsidRPr="00AB7E98">
                                <w:rPr>
                                  <w:szCs w:val="16"/>
                                </w:rPr>
                                <w:t>rinciples</w:t>
                              </w:r>
                              <w:r w:rsidR="00205448">
                                <w:t xml:space="preserve"> of the RB</w:t>
                              </w:r>
                              <w:r w:rsidR="00AF4974">
                                <w:t>SCP</w:t>
                              </w:r>
                              <w:r w:rsidR="00205448">
                                <w:t xml:space="preserve"> reflect our ‘business as usual safeguarding activities’. With our partners we commit to ensuring:</w:t>
                              </w:r>
                            </w:p>
                            <w:p w:rsidR="00205448" w:rsidRDefault="00AF4974" w:rsidP="0020544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</w:pPr>
                              <w:r>
                                <w:t>Children</w:t>
                              </w:r>
                              <w:r w:rsidR="00205448">
                                <w:t xml:space="preserve"> are safeguarded and their welfare promoted</w:t>
                              </w:r>
                            </w:p>
                            <w:p w:rsidR="00205448" w:rsidRDefault="00205448" w:rsidP="0020544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</w:pPr>
                              <w:r>
                                <w:t>Partner organisations and agencies collaborate, share and co-own the vision for how</w:t>
                              </w:r>
                              <w:r w:rsidR="00AB7E98">
                                <w:t xml:space="preserve"> </w:t>
                              </w:r>
                              <w:r>
                                <w:t xml:space="preserve"> to achieve improve</w:t>
                              </w:r>
                              <w:r w:rsidR="00AF4974">
                                <w:t>d outcomes for vulnerable children</w:t>
                              </w:r>
                              <w:r>
                                <w:t>;</w:t>
                              </w:r>
                            </w:p>
                            <w:p w:rsidR="00205448" w:rsidRDefault="00205448" w:rsidP="0020544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</w:pPr>
                              <w:r>
                                <w:t>Partners provide safeguarding assurance, challenge appropriately and hold one another to account effectively.</w:t>
                              </w:r>
                            </w:p>
                            <w:p w:rsidR="00205448" w:rsidRDefault="00205448" w:rsidP="0020544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</w:pPr>
                              <w:r>
                                <w:t xml:space="preserve">Information is shared effectively within and across organisations to ensure more accurate and timely decision </w:t>
                              </w:r>
                              <w:r w:rsidR="0017680C">
                                <w:t>making and action</w:t>
                              </w:r>
                              <w:r w:rsidR="00AB7E98">
                                <w:t xml:space="preserve"> for children and families</w:t>
                              </w:r>
                              <w:r w:rsidR="0017680C">
                                <w:t>;</w:t>
                              </w:r>
                            </w:p>
                            <w:p w:rsidR="0017680C" w:rsidRDefault="00AB7E98" w:rsidP="0020544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</w:pPr>
                              <w:r>
                                <w:t>There is focus on children and families</w:t>
                              </w:r>
                              <w:r w:rsidR="0017680C">
                                <w:t>– their</w:t>
                              </w:r>
                              <w:r>
                                <w:t xml:space="preserve"> voice is heard, </w:t>
                              </w:r>
                              <w:r w:rsidR="0017680C">
                                <w:t>and their lived experience</w:t>
                              </w:r>
                              <w:r>
                                <w:t xml:space="preserve"> seen and understood.</w:t>
                              </w:r>
                            </w:p>
                            <w:p w:rsidR="00205448" w:rsidRDefault="0020544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:rsidR="00205448" w:rsidRDefault="00205448" w:rsidP="00205448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7620343" y="1705732"/>
                            <a:ext cx="70435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884126" y="1892271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9284805" y="2242792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884126" y="2360139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783410" y="2710659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5637492" y="96520"/>
                            <a:ext cx="399097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975" h="1162050">
                                <a:moveTo>
                                  <a:pt x="193675" y="0"/>
                                </a:moveTo>
                                <a:lnTo>
                                  <a:pt x="3797300" y="0"/>
                                </a:lnTo>
                                <a:cubicBezTo>
                                  <a:pt x="3904234" y="0"/>
                                  <a:pt x="3990975" y="86741"/>
                                  <a:pt x="3990975" y="193675"/>
                                </a:cubicBezTo>
                                <a:lnTo>
                                  <a:pt x="3990975" y="968375"/>
                                </a:lnTo>
                                <a:cubicBezTo>
                                  <a:pt x="3990975" y="1075309"/>
                                  <a:pt x="3904234" y="1162050"/>
                                  <a:pt x="3797300" y="1162050"/>
                                </a:cubicBezTo>
                                <a:lnTo>
                                  <a:pt x="193675" y="1162050"/>
                                </a:lnTo>
                                <a:cubicBezTo>
                                  <a:pt x="86741" y="1162050"/>
                                  <a:pt x="0" y="1075309"/>
                                  <a:pt x="0" y="968375"/>
                                </a:cubicBezTo>
                                <a:lnTo>
                                  <a:pt x="0" y="193675"/>
                                </a:lnTo>
                                <a:cubicBezTo>
                                  <a:pt x="0" y="86741"/>
                                  <a:pt x="86741" y="0"/>
                                  <a:pt x="193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637492" y="96520"/>
                            <a:ext cx="3990975" cy="116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975" h="1162050">
                                <a:moveTo>
                                  <a:pt x="193675" y="0"/>
                                </a:moveTo>
                                <a:cubicBezTo>
                                  <a:pt x="86741" y="0"/>
                                  <a:pt x="0" y="86741"/>
                                  <a:pt x="0" y="193675"/>
                                </a:cubicBezTo>
                                <a:lnTo>
                                  <a:pt x="0" y="968375"/>
                                </a:lnTo>
                                <a:cubicBezTo>
                                  <a:pt x="0" y="1075309"/>
                                  <a:pt x="86741" y="1162050"/>
                                  <a:pt x="193675" y="1162050"/>
                                </a:cubicBezTo>
                                <a:lnTo>
                                  <a:pt x="3797300" y="1162050"/>
                                </a:lnTo>
                                <a:cubicBezTo>
                                  <a:pt x="3904234" y="1162050"/>
                                  <a:pt x="3990975" y="1075309"/>
                                  <a:pt x="3990975" y="968375"/>
                                </a:cubicBezTo>
                                <a:lnTo>
                                  <a:pt x="3990975" y="193675"/>
                                </a:lnTo>
                                <a:cubicBezTo>
                                  <a:pt x="3990975" y="86741"/>
                                  <a:pt x="3904234" y="0"/>
                                  <a:pt x="3797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801830" y="358440"/>
                            <a:ext cx="376196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2A47F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8632533" y="35844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801830" y="515413"/>
                            <a:ext cx="56348" cy="19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8402155" y="8263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939224" y="3803029"/>
                            <a:ext cx="3715853" cy="1330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22"/>
                                </w:rPr>
                              </w:pPr>
                              <w:r w:rsidRPr="0017680C">
                                <w:rPr>
                                  <w:b/>
                                  <w:sz w:val="22"/>
                                </w:rPr>
                                <w:t xml:space="preserve">How </w:t>
                              </w:r>
                              <w:r w:rsidR="0017680C">
                                <w:rPr>
                                  <w:b/>
                                  <w:sz w:val="22"/>
                                </w:rPr>
                                <w:t>will we work</w:t>
                              </w:r>
                              <w:r w:rsidRPr="0017680C">
                                <w:rPr>
                                  <w:b/>
                                  <w:sz w:val="22"/>
                                </w:rPr>
                                <w:t>?</w:t>
                              </w:r>
                            </w:p>
                            <w:p w:rsidR="0017680C" w:rsidRDefault="0017680C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17680C">
                                <w:t>All work</w:t>
                              </w:r>
                              <w:r>
                                <w:t xml:space="preserve"> and actions undertaken will reflect and promote the ethos in Rochdale of relational working and trauma informed practice. Our responses will be strength based and keep the</w:t>
                              </w:r>
                              <w:r w:rsidR="00AB7E98">
                                <w:t xml:space="preserve"> wellbeing and rights of children and young people </w:t>
                              </w:r>
                              <w:r>
                                <w:t>at the centre of all that we do.</w:t>
                              </w:r>
                            </w:p>
                            <w:p w:rsidR="0017680C" w:rsidRPr="0017680C" w:rsidRDefault="0017680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Our work will be continuously coordinated and evaluated to </w:t>
                              </w:r>
                              <w:r w:rsidR="001E3DB7">
                                <w:t>fulfil</w:t>
                              </w:r>
                              <w:r w:rsidR="00AB7E98">
                                <w:t xml:space="preserve"> RBSCP</w:t>
                              </w:r>
                              <w:r>
                                <w:t xml:space="preserve"> statutory responsibilities</w:t>
                              </w:r>
                              <w:r w:rsidR="00AB7E98"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846026" y="400658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002864" y="439710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173081" y="2484882"/>
                            <a:ext cx="932282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282" h="828675">
                                <a:moveTo>
                                  <a:pt x="656057" y="0"/>
                                </a:moveTo>
                                <a:lnTo>
                                  <a:pt x="932282" y="414401"/>
                                </a:lnTo>
                                <a:lnTo>
                                  <a:pt x="656057" y="828675"/>
                                </a:lnTo>
                                <a:lnTo>
                                  <a:pt x="656057" y="621538"/>
                                </a:lnTo>
                                <a:lnTo>
                                  <a:pt x="0" y="621538"/>
                                </a:lnTo>
                                <a:lnTo>
                                  <a:pt x="0" y="207137"/>
                                </a:lnTo>
                                <a:lnTo>
                                  <a:pt x="656057" y="207137"/>
                                </a:lnTo>
                                <a:lnTo>
                                  <a:pt x="656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0AB6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744523" y="5404812"/>
                            <a:ext cx="3955815" cy="1090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FC2" w:rsidRDefault="00A8045A" w:rsidP="00A8045A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How our p</w:t>
                              </w:r>
                              <w:r w:rsidR="008E6870" w:rsidRPr="008E6870">
                                <w:rPr>
                                  <w:b/>
                                  <w:sz w:val="22"/>
                                </w:rPr>
                                <w:t>riority areas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were developed </w:t>
                              </w:r>
                            </w:p>
                            <w:p w:rsidR="00A8045A" w:rsidRPr="00474FC2" w:rsidRDefault="00A8045A" w:rsidP="00A8045A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22"/>
                                </w:rPr>
                              </w:pPr>
                              <w:r w:rsidRPr="00B312DF">
                                <w:rPr>
                                  <w:szCs w:val="16"/>
                                  <w:lang w:bidi="en-GB"/>
                                </w:rPr>
                                <w:t>In</w:t>
                              </w:r>
                              <w:r w:rsidRPr="00A8045A">
                                <w:rPr>
                                  <w:b/>
                                  <w:sz w:val="18"/>
                                  <w:szCs w:val="18"/>
                                  <w:lang w:bidi="en-GB"/>
                                </w:rPr>
                                <w:t xml:space="preserve"> </w:t>
                              </w:r>
                              <w:r w:rsidRPr="00A8045A">
                                <w:rPr>
                                  <w:szCs w:val="16"/>
                                  <w:lang w:bidi="en-GB"/>
                                </w:rPr>
                                <w:t xml:space="preserve">developing the RBSCP priorities for 2022 to 2024 it was important to build </w:t>
                              </w:r>
                              <w:r w:rsidR="00EF11CB" w:rsidRPr="00A8045A">
                                <w:rPr>
                                  <w:szCs w:val="16"/>
                                  <w:lang w:bidi="en-GB"/>
                                </w:rPr>
                                <w:t>on work</w:t>
                              </w:r>
                              <w:r w:rsidRPr="00A8045A">
                                <w:rPr>
                                  <w:szCs w:val="16"/>
                                  <w:lang w:bidi="en-GB"/>
                                </w:rPr>
                                <w:t xml:space="preserve"> </w:t>
                              </w:r>
                              <w:r w:rsidR="00B312DF">
                                <w:rPr>
                                  <w:szCs w:val="16"/>
                                  <w:lang w:bidi="en-GB"/>
                                </w:rPr>
                                <w:t>undertaken</w:t>
                              </w:r>
                              <w:r w:rsidRPr="00A8045A">
                                <w:rPr>
                                  <w:szCs w:val="16"/>
                                  <w:lang w:bidi="en-GB"/>
                                </w:rPr>
                                <w:t xml:space="preserve"> over the last 2 years some of which has been impacted by the Covid-19 response. </w:t>
                              </w:r>
                              <w:r w:rsidR="00B312DF">
                                <w:rPr>
                                  <w:szCs w:val="16"/>
                                  <w:lang w:bidi="en-GB"/>
                                </w:rPr>
                                <w:t xml:space="preserve">The </w:t>
                              </w:r>
                              <w:r w:rsidRPr="00A8045A">
                                <w:rPr>
                                  <w:szCs w:val="16"/>
                                  <w:lang w:bidi="en-GB"/>
                                </w:rPr>
                                <w:t xml:space="preserve">priority areas were identified through a </w:t>
                              </w:r>
                              <w:r w:rsidR="00EF11CB" w:rsidRPr="00A8045A">
                                <w:rPr>
                                  <w:szCs w:val="16"/>
                                  <w:lang w:bidi="en-GB"/>
                                </w:rPr>
                                <w:t>multi-agency</w:t>
                              </w:r>
                              <w:r w:rsidRPr="00A8045A">
                                <w:rPr>
                                  <w:szCs w:val="16"/>
                                  <w:lang w:bidi="en-GB"/>
                                </w:rPr>
                                <w:t xml:space="preserve"> process where all RBSCP partners   provided information regarding safeguarding pri</w:t>
                              </w:r>
                              <w:r w:rsidR="00B312DF">
                                <w:rPr>
                                  <w:szCs w:val="16"/>
                                  <w:lang w:bidi="en-GB"/>
                                </w:rPr>
                                <w:t xml:space="preserve">orities within their own </w:t>
                              </w:r>
                              <w:r w:rsidRPr="00A8045A">
                                <w:rPr>
                                  <w:szCs w:val="16"/>
                                  <w:lang w:bidi="en-GB"/>
                                </w:rPr>
                                <w:t>organisations and contributed to a wider discussion and agreement regarding priority areas for the RBSCP. The priorities have also been informed by local child safeguarding practice reviews, multi-agency audits, and local and national serious safeguarding</w:t>
                              </w:r>
                              <w:r w:rsidRPr="00A8045A">
                                <w:rPr>
                                  <w:b/>
                                  <w:sz w:val="18"/>
                                  <w:szCs w:val="18"/>
                                  <w:lang w:bidi="en-GB"/>
                                </w:rPr>
                                <w:t xml:space="preserve"> </w:t>
                              </w:r>
                              <w:r w:rsidRPr="00A8045A">
                                <w:rPr>
                                  <w:szCs w:val="16"/>
                                  <w:lang w:bidi="en-GB"/>
                                </w:rPr>
                                <w:t>issues.</w:t>
                              </w:r>
                            </w:p>
                            <w:p w:rsidR="00A8045A" w:rsidRPr="00A8045A" w:rsidRDefault="00A8045A" w:rsidP="00A8045A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18"/>
                                  <w:szCs w:val="18"/>
                                  <w:lang w:bidi="en-GB"/>
                                </w:rPr>
                              </w:pPr>
                            </w:p>
                            <w:p w:rsidR="00A8045A" w:rsidRPr="00A8045A" w:rsidRDefault="00A8045A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28166B" w:rsidRPr="0028166B" w:rsidRDefault="0028166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7146379" y="5691881"/>
                            <a:ext cx="70435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855170" y="587868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8127835" y="626883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110067" y="533589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321903" y="546543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68237" y="5596749"/>
                            <a:ext cx="14000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868007" y="559674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152739" y="572628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174075" y="585582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68237" y="6116432"/>
                            <a:ext cx="14000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68232" y="6036798"/>
                            <a:ext cx="5170973" cy="52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Pr="005B7E61" w:rsidRDefault="00B312DF" w:rsidP="005B7E6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5B7E61">
                                <w:rPr>
                                  <w:b/>
                                  <w:sz w:val="22"/>
                                </w:rPr>
                                <w:t xml:space="preserve">If you concerned that a child has </w:t>
                              </w:r>
                              <w:r w:rsidR="00F53004" w:rsidRPr="005B7E61">
                                <w:rPr>
                                  <w:b/>
                                  <w:sz w:val="22"/>
                                </w:rPr>
                                <w:t>or is</w:t>
                              </w:r>
                              <w:r w:rsidRPr="005B7E61">
                                <w:rPr>
                                  <w:b/>
                                  <w:sz w:val="22"/>
                                </w:rPr>
                                <w:t xml:space="preserve"> suffering harm, neglect or </w:t>
                              </w:r>
                              <w:r w:rsidR="007D5E10" w:rsidRPr="005B7E61">
                                <w:rPr>
                                  <w:b/>
                                  <w:sz w:val="22"/>
                                </w:rPr>
                                <w:t>abuse please call 0300 303 0440</w:t>
                              </w:r>
                              <w:r w:rsidRPr="005B7E61">
                                <w:rPr>
                                  <w:b/>
                                  <w:sz w:val="22"/>
                                </w:rPr>
                                <w:t>. If you feel a child is in immediate danger please contact the police on 999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658830" y="533589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033734" y="546543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703284" y="5596749"/>
                            <a:ext cx="9338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366224" y="559674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949914" y="572628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623778" y="585582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495508" y="598536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47FB" w:rsidRDefault="00DD43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88" o:spid="_x0000_s1026" style="width:789.8pt;height:543.4pt;mso-position-horizontal-relative:char;mso-position-vertical-relative:line" coordsize="97786,65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">
                <v:shape id="Shape 6" o:spid="_x0000_s1027" style="position:absolute;width:97310;height:13378;visibility:visible;mso-wrap-style:square;v-text-anchor:top" coordsize="9731083,133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" path="m222987,l9508198,v123062,,222885,99822,222885,223012l9731083,1114933v,123063,-99823,222885,-222885,222885l222987,1337818c99847,1337818,,1237996,,1114933l,223012c,99822,99847,,222987,xe" fillcolor="#7030a0" stroked="f" strokeweight="0">
                  <v:stroke miterlimit="83231f" joinstyle="miter"/>
                  <v:path arrowok="t" textboxrect="0,0,9731083,1337818"/>
                </v:shape>
                <v:shape id="Shape 8" o:spid="_x0000_s1028" style="position:absolute;width:97310;height:13378;visibility:visible;mso-wrap-style:square;v-text-anchor:top" coordsize="9731083,133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" path="m222987,c99847,,,99822,,223012r,891921c,1237996,99847,1337818,222987,1337818r9285211,c9631260,1337818,9731083,1237996,9731083,1114933r,-891921c9731083,99822,9631260,,9508198,l222987,xe" filled="f" strokeweight="1.5pt">
                  <v:path arrowok="t" textboxrect="0,0,9731083,1337818"/>
                </v:shape>
                <v:shape id="Shape 10" o:spid="_x0000_s1029" style="position:absolute;left:57360;top:15493;width:40426;height:19368;visibility:visible;mso-wrap-style:square;v-text-anchor:top" coordsize="4042537,150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" path="m250952,c112395,,,112395,,250952l,1254887v,138557,112395,250952,250952,250952l3791585,1505839v138557,,250952,-112395,250952,-250952l4042537,250952c4042537,112395,3930142,,3791585,l250952,xe" filled="f" strokecolor="#7030a0" strokeweight="7pt">
                  <v:path arrowok="t" textboxrect="0,0,4042537,1505839"/>
                </v:shape>
                <v:shape id="Shape 12" o:spid="_x0000_s1030" style="position:absolute;left:57139;top:36564;width:40427;height:14767;visibility:visible;mso-wrap-style:square;v-text-anchor:top" coordsize="4042664,114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" path="m190881,c85471,,,85471,,190881l,954532v,105410,85471,190881,190881,190881l3851783,1145413v105410,,190881,-85471,190881,-190881l4042664,190881c4042664,85471,3957193,,3851783,l190881,xe" filled="f" strokecolor="#7030a0" strokeweight="7pt">
                  <v:path arrowok="t" textboxrect="0,0,4042664,1145413"/>
                </v:shape>
                <v:shape id="Shape 14" o:spid="_x0000_s1031" style="position:absolute;left:56675;top:53400;width:40891;height:12244;visibility:visible;mso-wrap-style:square;v-text-anchor:top" coordsize="4042664,130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" path="m216789,c97028,,,97028,,216662r,866902c,1203236,97028,1300290,216789,1300290r3609086,c3945636,1300290,4042664,1203236,4042664,1083564r,-866902c4042664,97028,3945636,,3825875,l216789,xe" filled="f" strokecolor="#7030a0" strokeweight="7pt">
                  <v:path arrowok="t" textboxrect="0,0,4042664,1300290"/>
                </v:shape>
                <v:shape id="Shape 16" o:spid="_x0000_s1032" style="position:absolute;left:11326;top:15496;width:42544;height:23556;visibility:visible;mso-wrap-style:square;v-text-anchor:top" coordsize="4254373,269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" path="m449199,c201168,,,201168,,449199l,2245868v,248031,201168,449199,449199,449199l3805174,2695067v248031,,449199,-201168,449199,-449199l4254373,449199c4254373,201168,4053205,,3805174,l449199,xe" filled="f" strokecolor="#7030a0" strokeweight="7pt">
                  <v:path arrowok="t" textboxrect="0,0,4254373,2695067"/>
                </v:shape>
                <v:shape id="Shape 18" o:spid="_x0000_s1033" style="position:absolute;left:1024;top:41738;width:53035;height:17561;visibility:visible;mso-wrap-style:square;v-text-anchor:top" coordsize="5303559,205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" path="m343294,c153721,,,153670,,343281l,1716443v,189573,153721,343307,343294,343307l4960277,2059750v189484,,343282,-153734,343282,-343307l5303559,343281c5303559,153670,5149761,,4960277,l343294,xe" filled="f" strokecolor="#7030a0" strokeweight="7pt">
                  <v:path arrowok="t" textboxrect="0,0,5303559,2059750"/>
                </v:shape>
                <v:rect id="Rectangle 19" o:spid="_x0000_s1034" style="position:absolute;left:2764;top:1896;width:65032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Roch</w:t>
                        </w:r>
                        <w:r w:rsidR="002078B0">
                          <w:rPr>
                            <w:b/>
                            <w:color w:val="FFFFFF"/>
                            <w:sz w:val="40"/>
                          </w:rPr>
                          <w:t>dale Borough Safeguarding Children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2764;top:5187;width:20171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A47FB" w:rsidRDefault="002078B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Partnership</w:t>
                        </w:r>
                      </w:p>
                    </w:txbxContent>
                  </v:textbox>
                </v:rect>
                <v:rect id="Rectangle 21" o:spid="_x0000_s1036" style="position:absolute;left:10112;top:5187;width:941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left:2764;top:9241;width:31954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A47FB" w:rsidRDefault="006E7A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Strategic Plan 2022</w:t>
                        </w:r>
                        <w:r w:rsidR="00DD4321">
                          <w:rPr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26773;top:9241;width:1127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39" style="position:absolute;left:27627;top:9241;width:941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left:28328;top:9241;width:7518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2A47FB" w:rsidRDefault="00AF49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2024</w:t>
                        </w:r>
                      </w:p>
                    </w:txbxContent>
                  </v:textbox>
                </v:rect>
                <v:rect id="Rectangle 26" o:spid="_x0000_s1041" style="position:absolute;left:33982;top:9241;width:941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2" style="position:absolute;left:12657;top:17970;width:52507;height:2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0"/>
                          </w:rPr>
                          <w:t>Roch</w:t>
                        </w:r>
                        <w:r w:rsidR="00AF4974">
                          <w:rPr>
                            <w:sz w:val="30"/>
                          </w:rPr>
                          <w:t xml:space="preserve">dale Borough Safeguarding Children </w:t>
                        </w:r>
                      </w:p>
                    </w:txbxContent>
                  </v:textbox>
                </v:rect>
                <v:rect id="Rectangle 28" o:spid="_x0000_s1043" style="position:absolute;left:52166;top:17971;width:843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A47FB" w:rsidRDefault="002A47F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9" o:spid="_x0000_s1044" style="position:absolute;left:52806;top:17971;width:70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5" style="position:absolute;left:12656;top:20040;width:39324;height:19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F4974" w:rsidRDefault="00AF4974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30"/>
                          </w:rPr>
                        </w:pPr>
                        <w:r w:rsidRPr="00AF4974">
                          <w:rPr>
                            <w:sz w:val="30"/>
                          </w:rPr>
                          <w:t>Partnership</w:t>
                        </w:r>
                        <w:r>
                          <w:rPr>
                            <w:b/>
                            <w:sz w:val="30"/>
                          </w:rPr>
                          <w:t xml:space="preserve">.          </w:t>
                        </w:r>
                      </w:p>
                      <w:p w:rsidR="002A47FB" w:rsidRDefault="00DD4321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Who we are</w:t>
                        </w:r>
                        <w:r w:rsidR="00AD4BC7">
                          <w:rPr>
                            <w:b/>
                            <w:sz w:val="30"/>
                          </w:rPr>
                          <w:t>?</w:t>
                        </w:r>
                      </w:p>
                      <w:p w:rsidR="00AF4974" w:rsidRDefault="00AD4BC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The Safeguarding </w:t>
                        </w:r>
                        <w:r w:rsidR="00AF4974">
                          <w:t>Children Partnership (SCP)</w:t>
                        </w:r>
                        <w:r>
                          <w:t xml:space="preserve"> is a multi-agency partnership which has</w:t>
                        </w:r>
                        <w:r w:rsidR="00AF4974">
                          <w:t xml:space="preserve"> statutory functions under</w:t>
                        </w:r>
                        <w:r w:rsidR="00AF4974" w:rsidRPr="00AF4974">
                          <w:t xml:space="preserve"> the Children Act 1989, the Children Act 2004, the Children and Social Work Act 2017 and statutory guidance Working Together 2018. </w:t>
                        </w:r>
                        <w:r w:rsidR="00AF4974">
                          <w:t xml:space="preserve"> </w:t>
                        </w:r>
                        <w:r>
                          <w:t xml:space="preserve"> </w:t>
                        </w:r>
                      </w:p>
                      <w:p w:rsidR="00AD4BC7" w:rsidRDefault="00AD4BC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The main focus of the </w:t>
                        </w:r>
                        <w:r w:rsidR="0049047C">
                          <w:t>SCP</w:t>
                        </w:r>
                        <w:r>
                          <w:t xml:space="preserve"> is to ensure that in the Rochdale Borough, safeguarding arrangements work effectively so that</w:t>
                        </w:r>
                        <w:r w:rsidR="00AF4974">
                          <w:t xml:space="preserve"> </w:t>
                        </w:r>
                        <w:r w:rsidR="00474FC2">
                          <w:t>all children and young people are protected from abuse.</w:t>
                        </w:r>
                        <w:r w:rsidR="00AF4974">
                          <w:t xml:space="preserve">   </w:t>
                        </w:r>
                        <w:r>
                          <w:t>.</w:t>
                        </w:r>
                      </w:p>
                      <w:p w:rsidR="00AD4BC7" w:rsidRDefault="00AD4BC7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AD4BC7" w:rsidRPr="00AD4BC7" w:rsidRDefault="00AD4BC7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31" o:spid="_x0000_s1046" style="position:absolute;left:23249;top:20044;width:70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left:12657;top:22003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8" style="position:absolute;left:16665;top:28354;width:424;height: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9" style="position:absolute;left:12657;top:29510;width:186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0" style="position:absolute;left:35856;top:32641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1" style="position:absolute;left:12657;top:33793;width:186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2" style="position:absolute;left:29303;top:35689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3" style="position:absolute;left:12657;top:36923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4" style="position:absolute;left:39788;top:38173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5" style="position:absolute;left:3476;top:42524;width:49330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E4B12" w:rsidRPr="00BE4B12" w:rsidRDefault="00DD4321" w:rsidP="00BE4B12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30"/>
                          </w:rPr>
                        </w:pPr>
                        <w:r w:rsidRPr="00BE4B12">
                          <w:rPr>
                            <w:b/>
                            <w:sz w:val="30"/>
                          </w:rPr>
                          <w:t xml:space="preserve">The structure of the </w:t>
                        </w:r>
                        <w:r w:rsidR="00BE4B12" w:rsidRPr="00BE4B12">
                          <w:rPr>
                            <w:b/>
                            <w:sz w:val="30"/>
                          </w:rPr>
                          <w:t>RBSCP.</w:t>
                        </w:r>
                        <w:r w:rsidR="00BE4B12" w:rsidRPr="00BE4B12">
                          <w:rPr>
                            <w:b/>
                          </w:rPr>
                          <w:t xml:space="preserve"> </w:t>
                        </w:r>
                      </w:p>
                      <w:p w:rsidR="002A47FB" w:rsidRDefault="002A47F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59" o:spid="_x0000_s1056" style="position:absolute;left:30781;top:47452;width:70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7" style="position:absolute;left:13937;top:49402;width:705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8" style="position:absolute;left:3703;top:44696;width:49689;height:13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6C3C49" w:rsidRDefault="006C3C49">
                        <w:pPr>
                          <w:spacing w:after="160" w:line="259" w:lineRule="auto"/>
                          <w:ind w:left="0" w:firstLine="0"/>
                        </w:pPr>
                        <w:r>
                          <w:t>The Executive S</w:t>
                        </w:r>
                        <w:r w:rsidRPr="006C3C49">
                          <w:t>afeguarding</w:t>
                        </w:r>
                        <w:r>
                          <w:t xml:space="preserve"> Partners of the Rochdale B</w:t>
                        </w:r>
                        <w:r w:rsidR="0049047C">
                          <w:t>orough Safeguarding Board (RBSCP</w:t>
                        </w:r>
                        <w:r>
                          <w:t>) have responsibility to coordinate safeguarding services, to act as the strategic leadership group in supporting and engaging others in</w:t>
                        </w:r>
                        <w:r w:rsidR="0049047C">
                          <w:t xml:space="preserve"> the work of safeguarding children</w:t>
                        </w:r>
                        <w:r>
                          <w:t>, promoting their welfare, obtaining assurance and implementing local and national learning.</w:t>
                        </w:r>
                      </w:p>
                      <w:p w:rsidR="006C3C49" w:rsidRDefault="0049047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The RBSCP </w:t>
                        </w:r>
                        <w:r w:rsidR="006C3C49">
                          <w:t>Busin</w:t>
                        </w:r>
                        <w:r>
                          <w:t xml:space="preserve">ess Unit on behalf of the RBSCP </w:t>
                        </w:r>
                        <w:r w:rsidR="006C3C49">
                          <w:t xml:space="preserve">Executive, our other partner agencies and through the work of our sub-groups produces </w:t>
                        </w:r>
                        <w:r>
                          <w:t xml:space="preserve">a Safeguarding Children Strategic </w:t>
                        </w:r>
                        <w:r w:rsidR="006C3C49">
                          <w:t>Business Plan which identif</w:t>
                        </w:r>
                        <w:r>
                          <w:t>ies the priorities of the RBSCP</w:t>
                        </w:r>
                        <w:r w:rsidR="006C3C49">
                          <w:t>.</w:t>
                        </w:r>
                      </w:p>
                      <w:p w:rsidR="00BE4B12" w:rsidRDefault="00BE4B12">
                        <w:pPr>
                          <w:spacing w:after="160" w:line="259" w:lineRule="auto"/>
                          <w:ind w:left="0" w:firstLine="0"/>
                        </w:pPr>
                        <w:r>
                          <w:t>The RBSCP works closely with the Rochdale Borough Safeguarding Adults Board, the Rochdale Children and Young People</w:t>
                        </w:r>
                        <w:r w:rsidR="00AA2AF6">
                          <w:t>s</w:t>
                        </w:r>
                        <w:r>
                          <w:t xml:space="preserve"> Partnership and Rochdale Safer Communities Partnership</w:t>
                        </w:r>
                        <w:r w:rsidR="00AA2AF6">
                          <w:t xml:space="preserve"> to ensure all priorities are aligned.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" o:spid="_x0000_s1059" style="position:absolute;left:28983;top:49402;width:70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60" style="position:absolute;left:39185;top:35244;width:6871;height:6214;visibility:visible;mso-wrap-style:square;v-text-anchor:top" coordsize="714375,7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" path="m178562,l535813,r,503301l714375,503301,357124,715264,,503301r178562,l178562,xe" fillcolor="#a60ab6" stroked="f" strokeweight="0">
                  <v:stroke miterlimit="83231f" joinstyle="miter"/>
                  <v:path arrowok="t" textboxrect="0,0,714375,715264"/>
                </v:shape>
                <v:rect id="Rectangle 104" o:spid="_x0000_s1061" style="position:absolute;left:59117;top:16174;width:36988;height:1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205448" w:rsidRDefault="00127755">
                        <w:pPr>
                          <w:spacing w:after="160" w:line="259" w:lineRule="auto"/>
                          <w:ind w:left="0" w:firstLine="0"/>
                        </w:pPr>
                        <w:r w:rsidRPr="00205448">
                          <w:rPr>
                            <w:b/>
                            <w:sz w:val="22"/>
                          </w:rPr>
                          <w:t>Our Principles</w:t>
                        </w:r>
                        <w:r w:rsidR="00AB7E98">
                          <w:rPr>
                            <w:b/>
                            <w:sz w:val="22"/>
                          </w:rPr>
                          <w:t xml:space="preserve">- </w:t>
                        </w:r>
                        <w:r w:rsidR="00AB7E98" w:rsidRPr="00AB7E98">
                          <w:rPr>
                            <w:szCs w:val="16"/>
                          </w:rPr>
                          <w:t>The p</w:t>
                        </w:r>
                        <w:r w:rsidR="00205448" w:rsidRPr="00AB7E98">
                          <w:rPr>
                            <w:szCs w:val="16"/>
                          </w:rPr>
                          <w:t>rinciples</w:t>
                        </w:r>
                        <w:r w:rsidR="00205448">
                          <w:t xml:space="preserve"> of the RB</w:t>
                        </w:r>
                        <w:r w:rsidR="00AF4974">
                          <w:t>SCP</w:t>
                        </w:r>
                        <w:r w:rsidR="00205448">
                          <w:t xml:space="preserve"> reflect our ‘business as usual safeguarding activities’. With our partners we commit to ensuring:</w:t>
                        </w:r>
                      </w:p>
                      <w:p w:rsidR="00205448" w:rsidRDefault="00AF4974" w:rsidP="002054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</w:pPr>
                        <w:r>
                          <w:t>Children</w:t>
                        </w:r>
                        <w:r w:rsidR="00205448">
                          <w:t xml:space="preserve"> are safeguarded and their welfare promoted</w:t>
                        </w:r>
                      </w:p>
                      <w:p w:rsidR="00205448" w:rsidRDefault="00205448" w:rsidP="002054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</w:pPr>
                        <w:r>
                          <w:t>Partner organisations and agencies collaborate, share and co-own the vision for how</w:t>
                        </w:r>
                        <w:r w:rsidR="00AB7E98">
                          <w:t xml:space="preserve"> </w:t>
                        </w:r>
                        <w:r>
                          <w:t xml:space="preserve"> to achieve improve</w:t>
                        </w:r>
                        <w:r w:rsidR="00AF4974">
                          <w:t>d outcomes for vulnerable children</w:t>
                        </w:r>
                        <w:r>
                          <w:t>;</w:t>
                        </w:r>
                      </w:p>
                      <w:p w:rsidR="00205448" w:rsidRDefault="00205448" w:rsidP="002054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</w:pPr>
                        <w:r>
                          <w:t>Partners provide safeguarding assurance, challenge appropriately and hold one another to account effectively.</w:t>
                        </w:r>
                      </w:p>
                      <w:p w:rsidR="00205448" w:rsidRDefault="00205448" w:rsidP="002054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</w:pPr>
                        <w:r>
                          <w:t xml:space="preserve">Information is shared effectively within and across organisations to ensure more accurate and timely decision </w:t>
                        </w:r>
                        <w:r w:rsidR="0017680C">
                          <w:t>making and action</w:t>
                        </w:r>
                        <w:r w:rsidR="00AB7E98">
                          <w:t xml:space="preserve"> for children and families</w:t>
                        </w:r>
                        <w:r w:rsidR="0017680C">
                          <w:t>;</w:t>
                        </w:r>
                      </w:p>
                      <w:p w:rsidR="0017680C" w:rsidRDefault="00AB7E98" w:rsidP="002054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 w:line="259" w:lineRule="auto"/>
                        </w:pPr>
                        <w:r>
                          <w:t>There is focus on children and families</w:t>
                        </w:r>
                        <w:r w:rsidR="0017680C">
                          <w:t>– their</w:t>
                        </w:r>
                        <w:r>
                          <w:t xml:space="preserve"> voice is heard, </w:t>
                        </w:r>
                        <w:r w:rsidR="0017680C">
                          <w:t>and their lived experience</w:t>
                        </w:r>
                        <w:r>
                          <w:t xml:space="preserve"> seen and understood.</w:t>
                        </w:r>
                      </w:p>
                      <w:p w:rsidR="00205448" w:rsidRDefault="00205448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205448" w:rsidRDefault="00205448" w:rsidP="00205448">
                        <w:pPr>
                          <w:pStyle w:val="NoSpacing"/>
                        </w:pPr>
                      </w:p>
                    </w:txbxContent>
                  </v:textbox>
                </v:rect>
                <v:rect id="Rectangle 105" o:spid="_x0000_s1062" style="position:absolute;left:76203;top:17057;width:70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63" style="position:absolute;left:58841;top:18922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64" style="position:absolute;left:92848;top:22427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65" style="position:absolute;left:58841;top:23601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66" style="position:absolute;left:77834;top:27106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" o:spid="_x0000_s1067" style="position:absolute;left:56374;top:965;width:39910;height:11620;visibility:visible;mso-wrap-style:square;v-text-anchor:top" coordsize="39909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" path="m193675,l3797300,v106934,,193675,86741,193675,193675l3990975,968375v,106934,-86741,193675,-193675,193675l193675,1162050c86741,1162050,,1075309,,968375l,193675c,86741,86741,,193675,xe" fillcolor="#0070c0" stroked="f" strokeweight="0">
                  <v:stroke miterlimit="83231f" joinstyle="miter"/>
                  <v:path arrowok="t" textboxrect="0,0,3990975,1162050"/>
                </v:shape>
                <v:shape id="Shape 118" o:spid="_x0000_s1068" style="position:absolute;left:56374;top:965;width:39910;height:11620;visibility:visible;mso-wrap-style:square;v-text-anchor:top" coordsize="3990975,116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" path="m193675,c86741,,,86741,,193675l,968375v,106934,86741,193675,193675,193675l3797300,1162050v106934,,193675,-86741,193675,-193675l3990975,193675c3990975,86741,3904234,,3797300,l193675,xe" fillcolor="white [3212]" strokeweight="1.5pt">
                  <v:path arrowok="t" textboxrect="0,0,3990975,1162050"/>
                </v:shape>
                <v:rect id="Rectangle 121" o:spid="_x0000_s1069" style="position:absolute;left:58018;top:3584;width:3761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2A47FB" w:rsidRDefault="002A47F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22" o:spid="_x0000_s1070" style="position:absolute;left:86325;top:358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71" style="position:absolute;left:58018;top:515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72" style="position:absolute;left:84021;top:826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73" style="position:absolute;left:59392;top:38030;width:37158;height:13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22"/>
                          </w:rPr>
                        </w:pPr>
                        <w:r w:rsidRPr="0017680C">
                          <w:rPr>
                            <w:b/>
                            <w:sz w:val="22"/>
                          </w:rPr>
                          <w:t xml:space="preserve">How </w:t>
                        </w:r>
                        <w:r w:rsidR="0017680C">
                          <w:rPr>
                            <w:b/>
                            <w:sz w:val="22"/>
                          </w:rPr>
                          <w:t>will we work</w:t>
                        </w:r>
                        <w:r w:rsidRPr="0017680C">
                          <w:rPr>
                            <w:b/>
                            <w:sz w:val="22"/>
                          </w:rPr>
                          <w:t>?</w:t>
                        </w:r>
                      </w:p>
                      <w:p w:rsidR="0017680C" w:rsidRDefault="0017680C">
                        <w:pPr>
                          <w:spacing w:after="160" w:line="259" w:lineRule="auto"/>
                          <w:ind w:left="0" w:firstLine="0"/>
                        </w:pPr>
                        <w:r w:rsidRPr="0017680C">
                          <w:t>All work</w:t>
                        </w:r>
                        <w:r>
                          <w:t xml:space="preserve"> and actions undertaken will reflect and promote the ethos in Rochdale of relational working and trauma informed practice. Our responses will be strength based and keep the</w:t>
                        </w:r>
                        <w:r w:rsidR="00AB7E98">
                          <w:t xml:space="preserve"> wellbeing and rights of children and young people </w:t>
                        </w:r>
                        <w:r>
                          <w:t>at the centre of all that we do.</w:t>
                        </w:r>
                      </w:p>
                      <w:p w:rsidR="0017680C" w:rsidRPr="0017680C" w:rsidRDefault="0017680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Our work will be continuously coordinated and evaluated to </w:t>
                        </w:r>
                        <w:r w:rsidR="001E3DB7">
                          <w:t>fulfil</w:t>
                        </w:r>
                        <w:r w:rsidR="00AB7E98">
                          <w:t xml:space="preserve"> RBSCP</w:t>
                        </w:r>
                        <w:r>
                          <w:t xml:space="preserve"> statutory responsibilities</w:t>
                        </w:r>
                        <w:r w:rsidR="00AB7E98">
                          <w:t>.</w:t>
                        </w:r>
                      </w:p>
                    </w:txbxContent>
                  </v:textbox>
                </v:rect>
                <v:rect id="Rectangle 129" o:spid="_x0000_s1074" style="position:absolute;left:58460;top:40065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75" style="position:absolute;left:90028;top:43971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" o:spid="_x0000_s1076" style="position:absolute;left:1730;top:24848;width:9323;height:8287;visibility:visible;mso-wrap-style:square;v-text-anchor:top" coordsize="932282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" path="m656057,l932282,414401,656057,828675r,-207137l,621538,,207137r656057,l656057,xe" fillcolor="#a60ab6" stroked="f" strokeweight="0">
                  <v:stroke miterlimit="83231f" joinstyle="miter"/>
                  <v:path arrowok="t" textboxrect="0,0,932282,828675"/>
                </v:shape>
                <v:rect id="Rectangle 141" o:spid="_x0000_s1077" style="position:absolute;left:57445;top:54048;width:39558;height:10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474FC2" w:rsidRDefault="00A8045A" w:rsidP="00A8045A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How our p</w:t>
                        </w:r>
                        <w:r w:rsidR="008E6870" w:rsidRPr="008E6870">
                          <w:rPr>
                            <w:b/>
                            <w:sz w:val="22"/>
                          </w:rPr>
                          <w:t>riority areas</w:t>
                        </w:r>
                        <w:r>
                          <w:rPr>
                            <w:b/>
                            <w:sz w:val="22"/>
                          </w:rPr>
                          <w:t xml:space="preserve"> were developed </w:t>
                        </w:r>
                      </w:p>
                      <w:p w:rsidR="00A8045A" w:rsidRPr="00474FC2" w:rsidRDefault="00A8045A" w:rsidP="00A8045A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22"/>
                          </w:rPr>
                        </w:pPr>
                        <w:r w:rsidRPr="00B312DF">
                          <w:rPr>
                            <w:szCs w:val="16"/>
                            <w:lang w:bidi="en-GB"/>
                          </w:rPr>
                          <w:t>In</w:t>
                        </w:r>
                        <w:r w:rsidRPr="00A8045A">
                          <w:rPr>
                            <w:b/>
                            <w:sz w:val="18"/>
                            <w:szCs w:val="18"/>
                            <w:lang w:bidi="en-GB"/>
                          </w:rPr>
                          <w:t xml:space="preserve"> </w:t>
                        </w:r>
                        <w:r w:rsidRPr="00A8045A">
                          <w:rPr>
                            <w:szCs w:val="16"/>
                            <w:lang w:bidi="en-GB"/>
                          </w:rPr>
                          <w:t xml:space="preserve">developing the RBSCP priorities for 2022 to 2024 it was important to build </w:t>
                        </w:r>
                        <w:r w:rsidR="00EF11CB" w:rsidRPr="00A8045A">
                          <w:rPr>
                            <w:szCs w:val="16"/>
                            <w:lang w:bidi="en-GB"/>
                          </w:rPr>
                          <w:t>on work</w:t>
                        </w:r>
                        <w:r w:rsidRPr="00A8045A">
                          <w:rPr>
                            <w:szCs w:val="16"/>
                            <w:lang w:bidi="en-GB"/>
                          </w:rPr>
                          <w:t xml:space="preserve"> </w:t>
                        </w:r>
                        <w:r w:rsidR="00B312DF">
                          <w:rPr>
                            <w:szCs w:val="16"/>
                            <w:lang w:bidi="en-GB"/>
                          </w:rPr>
                          <w:t>undertaken</w:t>
                        </w:r>
                        <w:r w:rsidRPr="00A8045A">
                          <w:rPr>
                            <w:szCs w:val="16"/>
                            <w:lang w:bidi="en-GB"/>
                          </w:rPr>
                          <w:t xml:space="preserve"> over the last 2 years some of which has been impacted by the Covid-19 response. </w:t>
                        </w:r>
                        <w:r w:rsidR="00B312DF">
                          <w:rPr>
                            <w:szCs w:val="16"/>
                            <w:lang w:bidi="en-GB"/>
                          </w:rPr>
                          <w:t xml:space="preserve">The </w:t>
                        </w:r>
                        <w:r w:rsidRPr="00A8045A">
                          <w:rPr>
                            <w:szCs w:val="16"/>
                            <w:lang w:bidi="en-GB"/>
                          </w:rPr>
                          <w:t xml:space="preserve">priority areas were identified through a </w:t>
                        </w:r>
                        <w:r w:rsidR="00EF11CB" w:rsidRPr="00A8045A">
                          <w:rPr>
                            <w:szCs w:val="16"/>
                            <w:lang w:bidi="en-GB"/>
                          </w:rPr>
                          <w:t>multi-agency</w:t>
                        </w:r>
                        <w:r w:rsidRPr="00A8045A">
                          <w:rPr>
                            <w:szCs w:val="16"/>
                            <w:lang w:bidi="en-GB"/>
                          </w:rPr>
                          <w:t xml:space="preserve"> process where all RBSCP partners   provided information regarding safeguarding pri</w:t>
                        </w:r>
                        <w:r w:rsidR="00B312DF">
                          <w:rPr>
                            <w:szCs w:val="16"/>
                            <w:lang w:bidi="en-GB"/>
                          </w:rPr>
                          <w:t xml:space="preserve">orities within their own </w:t>
                        </w:r>
                        <w:r w:rsidRPr="00A8045A">
                          <w:rPr>
                            <w:szCs w:val="16"/>
                            <w:lang w:bidi="en-GB"/>
                          </w:rPr>
                          <w:t>organisations and contributed to a wider discussion and agreement regarding priority areas for the RBSCP. The priorities have also been informed by local child safeguarding practice reviews, multi-agency audits, and local and national serious safeguarding</w:t>
                        </w:r>
                        <w:r w:rsidRPr="00A8045A">
                          <w:rPr>
                            <w:b/>
                            <w:sz w:val="18"/>
                            <w:szCs w:val="18"/>
                            <w:lang w:bidi="en-GB"/>
                          </w:rPr>
                          <w:t xml:space="preserve"> </w:t>
                        </w:r>
                        <w:r w:rsidRPr="00A8045A">
                          <w:rPr>
                            <w:szCs w:val="16"/>
                            <w:lang w:bidi="en-GB"/>
                          </w:rPr>
                          <w:t>issues.</w:t>
                        </w:r>
                      </w:p>
                      <w:p w:rsidR="00A8045A" w:rsidRPr="00A8045A" w:rsidRDefault="00A8045A" w:rsidP="00A8045A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18"/>
                            <w:szCs w:val="18"/>
                            <w:lang w:bidi="en-GB"/>
                          </w:rPr>
                        </w:pPr>
                      </w:p>
                      <w:p w:rsidR="00A8045A" w:rsidRPr="00A8045A" w:rsidRDefault="00A8045A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28166B" w:rsidRPr="0028166B" w:rsidRDefault="0028166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3" o:spid="_x0000_s1078" style="position:absolute;left:71463;top:56918;width:705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79" style="position:absolute;left:58551;top:58786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80" style="position:absolute;left:81278;top:62688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81" style="position:absolute;left:21100;top:53358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82" style="position:absolute;left:23219;top:54654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83" style="position:absolute;left:1682;top:55967;width:140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57" o:spid="_x0000_s1084" style="position:absolute;left:8680;top:55967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85" style="position:absolute;left:21527;top:57262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86" style="position:absolute;left:21740;top:58558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87" style="position:absolute;left:1682;top:61164;width:140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72" o:spid="_x0000_s1088" style="position:absolute;left:1682;top:60367;width:51710;height:5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2A47FB" w:rsidRPr="005B7E61" w:rsidRDefault="00B312DF" w:rsidP="005B7E6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b/>
                            <w:sz w:val="22"/>
                          </w:rPr>
                        </w:pPr>
                        <w:r w:rsidRPr="005B7E61">
                          <w:rPr>
                            <w:b/>
                            <w:sz w:val="22"/>
                          </w:rPr>
                          <w:t xml:space="preserve">If you concerned that a child has </w:t>
                        </w:r>
                        <w:r w:rsidR="00F53004" w:rsidRPr="005B7E61">
                          <w:rPr>
                            <w:b/>
                            <w:sz w:val="22"/>
                          </w:rPr>
                          <w:t>or is</w:t>
                        </w:r>
                        <w:r w:rsidRPr="005B7E61">
                          <w:rPr>
                            <w:b/>
                            <w:sz w:val="22"/>
                          </w:rPr>
                          <w:t xml:space="preserve"> suffering harm, neglect or </w:t>
                        </w:r>
                        <w:r w:rsidR="007D5E10" w:rsidRPr="005B7E61">
                          <w:rPr>
                            <w:b/>
                            <w:sz w:val="22"/>
                          </w:rPr>
                          <w:t>abuse please call 0300 303 0440</w:t>
                        </w:r>
                        <w:r w:rsidRPr="005B7E61">
                          <w:rPr>
                            <w:b/>
                            <w:sz w:val="22"/>
                          </w:rPr>
                          <w:t>. If you feel a child is in immediate danger please contact the police on 999</w:t>
                        </w:r>
                      </w:p>
                    </w:txbxContent>
                  </v:textbox>
                </v:rect>
                <v:rect id="Rectangle 176" o:spid="_x0000_s1089" style="position:absolute;left:46588;top:53358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90" style="position:absolute;left:50337;top:54654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91" style="position:absolute;left:27032;top:55967;width:93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3" o:spid="_x0000_s1092" style="position:absolute;left:33662;top:55967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093" style="position:absolute;left:49499;top:57262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94" style="position:absolute;left:46237;top:58558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95" style="position:absolute;left:44955;top:59853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2A47FB" w:rsidRDefault="00DD432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D4321" w:rsidRDefault="00AC5B9A" w:rsidP="00E67364">
      <w:pPr>
        <w:spacing w:after="0" w:line="259" w:lineRule="auto"/>
        <w:ind w:left="0" w:right="159" w:firstLine="0"/>
      </w:pPr>
      <w:bookmarkStart w:id="0" w:name="_GoBack"/>
      <w:r w:rsidRPr="00AC5B9A">
        <w:rPr>
          <w:noProof/>
        </w:rPr>
        <w:lastRenderedPageBreak/>
        <w:drawing>
          <wp:inline distT="0" distB="0" distL="0" distR="0">
            <wp:extent cx="9777730" cy="645420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5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7C10" w:rsidRDefault="006F7C10" w:rsidP="00E67364">
      <w:pPr>
        <w:spacing w:after="0" w:line="259" w:lineRule="auto"/>
        <w:ind w:left="0" w:right="159" w:firstLine="0"/>
      </w:pPr>
    </w:p>
    <w:p w:rsidR="006F7C10" w:rsidRDefault="00AC5B9A" w:rsidP="00E67364">
      <w:pPr>
        <w:spacing w:after="0" w:line="259" w:lineRule="auto"/>
        <w:ind w:left="0" w:right="159" w:firstLine="0"/>
      </w:pPr>
      <w:r w:rsidRPr="00AC5B9A">
        <w:rPr>
          <w:noProof/>
        </w:rPr>
        <w:lastRenderedPageBreak/>
        <w:drawing>
          <wp:inline distT="0" distB="0" distL="0" distR="0">
            <wp:extent cx="9777730" cy="55863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8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FE" w:rsidRDefault="00F861FE" w:rsidP="00E67364">
      <w:pPr>
        <w:spacing w:after="0" w:line="259" w:lineRule="auto"/>
        <w:ind w:left="0" w:right="159" w:firstLine="0"/>
      </w:pPr>
    </w:p>
    <w:sectPr w:rsidR="00F861FE" w:rsidSect="00F861FE">
      <w:type w:val="continuous"/>
      <w:pgSz w:w="16838" w:h="11906" w:orient="landscape"/>
      <w:pgMar w:top="720" w:right="720" w:bottom="720" w:left="720" w:header="720" w:footer="720" w:gutter="0"/>
      <w:cols w:space="73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A0722"/>
    <w:multiLevelType w:val="hybridMultilevel"/>
    <w:tmpl w:val="8690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67997"/>
    <w:multiLevelType w:val="hybridMultilevel"/>
    <w:tmpl w:val="B254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FB"/>
    <w:rsid w:val="00105105"/>
    <w:rsid w:val="00127755"/>
    <w:rsid w:val="00157627"/>
    <w:rsid w:val="0017680C"/>
    <w:rsid w:val="001C130D"/>
    <w:rsid w:val="001E3DB7"/>
    <w:rsid w:val="001F2787"/>
    <w:rsid w:val="00205448"/>
    <w:rsid w:val="002078B0"/>
    <w:rsid w:val="0028166B"/>
    <w:rsid w:val="002A47FB"/>
    <w:rsid w:val="00474FC2"/>
    <w:rsid w:val="0049047C"/>
    <w:rsid w:val="0057091E"/>
    <w:rsid w:val="005B7E61"/>
    <w:rsid w:val="006C3C49"/>
    <w:rsid w:val="006C4746"/>
    <w:rsid w:val="006E7A86"/>
    <w:rsid w:val="006F7C10"/>
    <w:rsid w:val="007914FD"/>
    <w:rsid w:val="007D5E10"/>
    <w:rsid w:val="00876176"/>
    <w:rsid w:val="008E6870"/>
    <w:rsid w:val="008F4E38"/>
    <w:rsid w:val="00A8045A"/>
    <w:rsid w:val="00AA2AF6"/>
    <w:rsid w:val="00AB7E98"/>
    <w:rsid w:val="00AC5B9A"/>
    <w:rsid w:val="00AC757C"/>
    <w:rsid w:val="00AD4BC7"/>
    <w:rsid w:val="00AF4974"/>
    <w:rsid w:val="00B312DF"/>
    <w:rsid w:val="00BE27C9"/>
    <w:rsid w:val="00BE4B12"/>
    <w:rsid w:val="00C6082D"/>
    <w:rsid w:val="00C71A12"/>
    <w:rsid w:val="00CA0725"/>
    <w:rsid w:val="00CA4DF2"/>
    <w:rsid w:val="00D5336A"/>
    <w:rsid w:val="00DD4321"/>
    <w:rsid w:val="00E67364"/>
    <w:rsid w:val="00EF11CB"/>
    <w:rsid w:val="00F53004"/>
    <w:rsid w:val="00F861FE"/>
    <w:rsid w:val="00F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EC56"/>
  <w15:docId w15:val="{E829D582-59E0-4490-A59E-AAB37EF8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27" w:lineRule="auto"/>
      <w:ind w:left="5843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ind w:left="120" w:hanging="120"/>
      <w:jc w:val="center"/>
      <w:outlineLvl w:val="0"/>
    </w:pPr>
    <w:rPr>
      <w:rFonts w:ascii="Arial" w:eastAsia="Arial" w:hAnsi="Arial" w:cs="Arial"/>
      <w:b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D4BC7"/>
    <w:pPr>
      <w:spacing w:after="0" w:line="240" w:lineRule="auto"/>
      <w:ind w:left="5843" w:hanging="10"/>
    </w:pPr>
    <w:rPr>
      <w:rFonts w:ascii="Arial" w:eastAsia="Arial" w:hAnsi="Arial" w:cs="Arial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205448"/>
    <w:pPr>
      <w:ind w:left="720"/>
      <w:contextualSpacing/>
    </w:pPr>
  </w:style>
  <w:style w:type="table" w:styleId="TableGrid0">
    <w:name w:val="Table Grid"/>
    <w:basedOn w:val="TableNormal"/>
    <w:uiPriority w:val="39"/>
    <w:rsid w:val="00E673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4A8C-4480-4BA9-A2A1-15ADD201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Travis</dc:creator>
  <cp:keywords/>
  <cp:lastModifiedBy>Lee Hogan</cp:lastModifiedBy>
  <cp:revision>11</cp:revision>
  <dcterms:created xsi:type="dcterms:W3CDTF">2022-05-27T15:38:00Z</dcterms:created>
  <dcterms:modified xsi:type="dcterms:W3CDTF">2022-08-03T07:39:00Z</dcterms:modified>
</cp:coreProperties>
</file>