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D39" w:rsidRDefault="00521E6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7DA555" wp14:editId="2C3CA2FE">
                <wp:simplePos x="0" y="0"/>
                <wp:positionH relativeFrom="page">
                  <wp:posOffset>666750</wp:posOffset>
                </wp:positionH>
                <wp:positionV relativeFrom="page">
                  <wp:posOffset>4650105</wp:posOffset>
                </wp:positionV>
                <wp:extent cx="9220200" cy="17049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45C0" w:rsidRDefault="006A45C0" w:rsidP="00156A8F">
                            <w:pPr>
                              <w:pStyle w:val="Title"/>
                            </w:pPr>
                            <w:r>
                              <w:t>This document is intended to be used for young people from the age of 11/12 (school year 7) up to the age of 18.</w:t>
                            </w:r>
                          </w:p>
                          <w:p w:rsidR="006A45C0" w:rsidRPr="00432099" w:rsidRDefault="006A45C0" w:rsidP="00156A8F">
                            <w:pPr>
                              <w:pStyle w:val="Title"/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</w:pPr>
                            <w:r>
                              <w:t>Please do not complete this unless you have read the guidance.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DA55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2.5pt;margin-top:366.15pt;width:726pt;height:134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" filled="f" stroked="f" strokeweight=".5pt">
                <v:textbox inset="0,0,0,0">
                  <w:txbxContent>
                    <w:p w:rsidR="006A45C0" w:rsidRDefault="006A45C0" w:rsidP="00156A8F">
                      <w:pPr>
                        <w:pStyle w:val="Title"/>
                      </w:pPr>
                      <w:r>
                        <w:t>This document is intended to be used for young people from the age of 11/12 (school year 7) up to the age of 18.</w:t>
                      </w:r>
                    </w:p>
                    <w:p w:rsidR="006A45C0" w:rsidRPr="00432099" w:rsidRDefault="006A45C0" w:rsidP="00156A8F">
                      <w:pPr>
                        <w:pStyle w:val="Title"/>
                        <w:rPr>
                          <w:rFonts w:eastAsia="Times New Roman"/>
                          <w:sz w:val="16"/>
                          <w:szCs w:val="16"/>
                        </w:rPr>
                      </w:pPr>
                      <w:r>
                        <w:t>Please do not complete this unless you have read the guidance.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62E3601" wp14:editId="75DAAF22">
            <wp:simplePos x="0" y="0"/>
            <wp:positionH relativeFrom="page">
              <wp:posOffset>635</wp:posOffset>
            </wp:positionH>
            <wp:positionV relativeFrom="page">
              <wp:posOffset>-447675</wp:posOffset>
            </wp:positionV>
            <wp:extent cx="10690287" cy="755840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87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6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FC4BC" wp14:editId="0B8B217D">
                <wp:simplePos x="0" y="0"/>
                <wp:positionH relativeFrom="page">
                  <wp:posOffset>495300</wp:posOffset>
                </wp:positionH>
                <wp:positionV relativeFrom="page">
                  <wp:posOffset>6595745</wp:posOffset>
                </wp:positionV>
                <wp:extent cx="1828800" cy="1828800"/>
                <wp:effectExtent l="0" t="0" r="10160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45C0" w:rsidRPr="0071662E" w:rsidRDefault="006A45C0" w:rsidP="007166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1662E">
                              <w:rPr>
                                <w:color w:val="FFFFFF" w:themeColor="background1"/>
                              </w:rPr>
                              <w:t xml:space="preserve">Adapted from The Graded Care Profile designed by Dr Leon Polnay and Dr O P Srivastava, </w:t>
                            </w:r>
                          </w:p>
                          <w:p w:rsidR="006A45C0" w:rsidRPr="0071662E" w:rsidRDefault="006A45C0" w:rsidP="006531E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1662E">
                              <w:rPr>
                                <w:color w:val="FFFFFF" w:themeColor="background1"/>
                              </w:rPr>
                              <w:t>Bedfordshire and Luton Community NHS Trust and Luton Borough Council.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FC4BC" id="Text Box 7" o:spid="_x0000_s1027" type="#_x0000_t202" style="position:absolute;margin-left:39pt;margin-top:519.35pt;width:2in;height:2in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" filled="f" stroked="f" strokeweight=".5pt">
                <v:textbox style="mso-fit-shape-to-text:t" inset="0,0,0,0">
                  <w:txbxContent>
                    <w:p w:rsidR="006A45C0" w:rsidRPr="0071662E" w:rsidRDefault="006A45C0" w:rsidP="0071662E">
                      <w:pPr>
                        <w:rPr>
                          <w:color w:val="FFFFFF" w:themeColor="background1"/>
                        </w:rPr>
                      </w:pPr>
                      <w:r w:rsidRPr="0071662E">
                        <w:rPr>
                          <w:color w:val="FFFFFF" w:themeColor="background1"/>
                        </w:rPr>
                        <w:t xml:space="preserve">Adapted from The Graded Care Profile designed by Dr Leon Polnay and Dr O P Srivastava, </w:t>
                      </w:r>
                    </w:p>
                    <w:p w:rsidR="006A45C0" w:rsidRPr="0071662E" w:rsidRDefault="006A45C0" w:rsidP="006531E2">
                      <w:pPr>
                        <w:rPr>
                          <w:color w:val="FFFFFF" w:themeColor="background1"/>
                        </w:rPr>
                      </w:pPr>
                      <w:r w:rsidRPr="0071662E">
                        <w:rPr>
                          <w:color w:val="FFFFFF" w:themeColor="background1"/>
                        </w:rPr>
                        <w:t>Bedfordshire and Luton Community NHS Trust and Luton Borough Council.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53D39">
        <w:br w:type="page"/>
      </w:r>
    </w:p>
    <w:p w:rsidR="0071662E" w:rsidRPr="0030040D" w:rsidRDefault="00452F47" w:rsidP="0030040D">
      <w:pPr>
        <w:spacing w:after="227"/>
        <w:rPr>
          <w:rFonts w:asciiTheme="majorHAnsi" w:hAnsiTheme="majorHAnsi" w:cstheme="majorHAnsi"/>
          <w:b/>
          <w:color w:val="009A82" w:themeColor="accent1"/>
          <w:sz w:val="36"/>
          <w:szCs w:val="36"/>
        </w:rPr>
      </w:pPr>
      <w:r>
        <w:rPr>
          <w:rFonts w:asciiTheme="majorHAnsi" w:hAnsiTheme="majorHAnsi" w:cstheme="majorHAnsi"/>
          <w:b/>
          <w:color w:val="009A82" w:themeColor="accent1"/>
          <w:sz w:val="36"/>
          <w:szCs w:val="36"/>
        </w:rPr>
        <w:lastRenderedPageBreak/>
        <w:t>THE GRADED CARE PROFILE (GCP)</w:t>
      </w:r>
      <w:r w:rsidR="00FE5F01">
        <w:rPr>
          <w:rFonts w:asciiTheme="majorHAnsi" w:hAnsiTheme="majorHAnsi" w:cstheme="majorHAnsi"/>
          <w:b/>
          <w:color w:val="009A82" w:themeColor="accent1"/>
          <w:sz w:val="36"/>
          <w:szCs w:val="36"/>
        </w:rPr>
        <w:t xml:space="preserve"> Adolescent V</w:t>
      </w:r>
      <w:r w:rsidR="00543466">
        <w:rPr>
          <w:rFonts w:asciiTheme="majorHAnsi" w:hAnsiTheme="majorHAnsi" w:cstheme="majorHAnsi"/>
          <w:b/>
          <w:color w:val="009A82" w:themeColor="accent1"/>
          <w:sz w:val="36"/>
          <w:szCs w:val="36"/>
        </w:rPr>
        <w:t>ersion (</w:t>
      </w:r>
      <w:r w:rsidR="004D27B6">
        <w:rPr>
          <w:rFonts w:asciiTheme="majorHAnsi" w:hAnsiTheme="majorHAnsi" w:cstheme="majorHAnsi"/>
          <w:b/>
          <w:color w:val="009A82" w:themeColor="accent1"/>
          <w:sz w:val="36"/>
          <w:szCs w:val="36"/>
        </w:rPr>
        <w:t xml:space="preserve">age </w:t>
      </w:r>
      <w:r w:rsidR="00543466">
        <w:rPr>
          <w:rFonts w:asciiTheme="majorHAnsi" w:hAnsiTheme="majorHAnsi" w:cstheme="majorHAnsi"/>
          <w:b/>
          <w:color w:val="009A82" w:themeColor="accent1"/>
          <w:sz w:val="36"/>
          <w:szCs w:val="36"/>
        </w:rPr>
        <w:t>11/12 to 18)</w:t>
      </w:r>
    </w:p>
    <w:p w:rsidR="0071662E" w:rsidRPr="0030040D" w:rsidRDefault="0071662E" w:rsidP="0030040D">
      <w:pPr>
        <w:spacing w:after="227" w:line="280" w:lineRule="exact"/>
        <w:ind w:left="284"/>
        <w:rPr>
          <w:b/>
          <w:sz w:val="22"/>
        </w:rPr>
      </w:pPr>
      <w:r w:rsidRPr="0030040D">
        <w:rPr>
          <w:b/>
          <w:sz w:val="22"/>
        </w:rPr>
        <w:t>The GCP is broken down into four areas as follows:</w:t>
      </w:r>
    </w:p>
    <w:p w:rsidR="0071662E" w:rsidRPr="0030040D" w:rsidRDefault="0071662E" w:rsidP="0030040D">
      <w:pPr>
        <w:spacing w:after="227" w:line="280" w:lineRule="exact"/>
        <w:ind w:left="681" w:hanging="397"/>
        <w:rPr>
          <w:b/>
          <w:color w:val="009A82" w:themeColor="accent1"/>
          <w:sz w:val="22"/>
        </w:rPr>
      </w:pPr>
      <w:r w:rsidRPr="0030040D">
        <w:rPr>
          <w:b/>
          <w:color w:val="009A82" w:themeColor="accent1"/>
          <w:sz w:val="22"/>
        </w:rPr>
        <w:t xml:space="preserve">A) </w:t>
      </w:r>
      <w:r w:rsidRPr="0030040D">
        <w:rPr>
          <w:b/>
          <w:color w:val="009A82" w:themeColor="accent1"/>
          <w:sz w:val="22"/>
        </w:rPr>
        <w:tab/>
        <w:t>AREA OF PHYSICAL CARE, such as food, clothes and health.</w:t>
      </w:r>
    </w:p>
    <w:p w:rsidR="0071662E" w:rsidRPr="000C06EE" w:rsidRDefault="0071662E" w:rsidP="0030040D">
      <w:pPr>
        <w:spacing w:after="227" w:line="280" w:lineRule="exact"/>
        <w:ind w:left="681" w:hanging="397"/>
        <w:rPr>
          <w:b/>
          <w:color w:val="35A7CC" w:themeColor="accent2"/>
          <w:sz w:val="22"/>
        </w:rPr>
      </w:pPr>
      <w:r w:rsidRPr="000C06EE">
        <w:rPr>
          <w:b/>
          <w:color w:val="35A7CC" w:themeColor="accent2"/>
          <w:sz w:val="22"/>
        </w:rPr>
        <w:t>B)</w:t>
      </w:r>
      <w:r w:rsidRPr="000C06EE">
        <w:rPr>
          <w:b/>
          <w:color w:val="35A7CC" w:themeColor="accent2"/>
          <w:sz w:val="22"/>
        </w:rPr>
        <w:tab/>
      </w:r>
      <w:r w:rsidRPr="007B5670">
        <w:rPr>
          <w:b/>
          <w:color w:val="00B0F0"/>
          <w:sz w:val="22"/>
        </w:rPr>
        <w:t>AREA OF CARE OF SAFETY, such as how safe the home is, road</w:t>
      </w:r>
      <w:r w:rsidR="0030040D" w:rsidRPr="007B5670">
        <w:rPr>
          <w:b/>
          <w:color w:val="00B0F0"/>
          <w:sz w:val="22"/>
        </w:rPr>
        <w:br/>
      </w:r>
      <w:r w:rsidR="00800AD9" w:rsidRPr="007B5670">
        <w:rPr>
          <w:b/>
          <w:color w:val="00B0F0"/>
          <w:sz w:val="22"/>
        </w:rPr>
        <w:t xml:space="preserve">safety and young </w:t>
      </w:r>
      <w:r w:rsidR="0052776D" w:rsidRPr="007B5670">
        <w:rPr>
          <w:b/>
          <w:color w:val="00B0F0"/>
          <w:sz w:val="22"/>
        </w:rPr>
        <w:t>people’s</w:t>
      </w:r>
      <w:r w:rsidRPr="007B5670">
        <w:rPr>
          <w:b/>
          <w:color w:val="00B0F0"/>
          <w:sz w:val="22"/>
        </w:rPr>
        <w:t xml:space="preserve"> supervision.</w:t>
      </w:r>
    </w:p>
    <w:p w:rsidR="0071662E" w:rsidRPr="000C06EE" w:rsidRDefault="0071662E" w:rsidP="0030040D">
      <w:pPr>
        <w:spacing w:after="227" w:line="280" w:lineRule="exact"/>
        <w:ind w:left="681" w:hanging="397"/>
        <w:rPr>
          <w:b/>
          <w:color w:val="90278C" w:themeColor="accent3"/>
          <w:sz w:val="22"/>
        </w:rPr>
      </w:pPr>
      <w:r w:rsidRPr="000C06EE">
        <w:rPr>
          <w:b/>
          <w:color w:val="90278C" w:themeColor="accent3"/>
          <w:sz w:val="22"/>
        </w:rPr>
        <w:t xml:space="preserve">C) </w:t>
      </w:r>
      <w:r w:rsidRPr="000C06EE">
        <w:rPr>
          <w:b/>
          <w:color w:val="90278C" w:themeColor="accent3"/>
          <w:sz w:val="22"/>
        </w:rPr>
        <w:tab/>
        <w:t>AREA OF CARE OF LOVE, such as the relationship between the</w:t>
      </w:r>
      <w:r w:rsidR="0030040D" w:rsidRPr="000C06EE">
        <w:rPr>
          <w:b/>
          <w:color w:val="90278C" w:themeColor="accent3"/>
          <w:sz w:val="22"/>
        </w:rPr>
        <w:t xml:space="preserve"> </w:t>
      </w:r>
      <w:r w:rsidR="0030040D" w:rsidRPr="000C06EE">
        <w:rPr>
          <w:b/>
          <w:color w:val="90278C" w:themeColor="accent3"/>
          <w:sz w:val="22"/>
        </w:rPr>
        <w:br/>
      </w:r>
      <w:r w:rsidR="00AC1CF1">
        <w:rPr>
          <w:b/>
          <w:color w:val="90278C" w:themeColor="accent3"/>
          <w:sz w:val="22"/>
        </w:rPr>
        <w:t>carer and the young person</w:t>
      </w:r>
      <w:r w:rsidRPr="000C06EE">
        <w:rPr>
          <w:b/>
          <w:color w:val="90278C" w:themeColor="accent3"/>
          <w:sz w:val="22"/>
        </w:rPr>
        <w:t>.</w:t>
      </w:r>
    </w:p>
    <w:p w:rsidR="0071662E" w:rsidRPr="000C06EE" w:rsidRDefault="0071662E" w:rsidP="0030040D">
      <w:pPr>
        <w:spacing w:after="227" w:line="280" w:lineRule="exact"/>
        <w:ind w:left="681" w:hanging="397"/>
        <w:rPr>
          <w:b/>
          <w:color w:val="DE761C" w:themeColor="accent4"/>
          <w:sz w:val="22"/>
        </w:rPr>
      </w:pPr>
      <w:r w:rsidRPr="000C06EE">
        <w:rPr>
          <w:b/>
          <w:color w:val="DE761C" w:themeColor="accent4"/>
          <w:sz w:val="22"/>
        </w:rPr>
        <w:t xml:space="preserve">D) </w:t>
      </w:r>
      <w:r w:rsidRPr="000C06EE">
        <w:rPr>
          <w:b/>
          <w:color w:val="DE761C" w:themeColor="accent4"/>
          <w:sz w:val="22"/>
        </w:rPr>
        <w:tab/>
        <w:t>AREA OF CARE</w:t>
      </w:r>
      <w:r w:rsidR="00800AD9">
        <w:rPr>
          <w:b/>
          <w:color w:val="DE761C" w:themeColor="accent4"/>
          <w:sz w:val="22"/>
        </w:rPr>
        <w:t xml:space="preserve"> OF ESTEEM, such as if the young person</w:t>
      </w:r>
      <w:r w:rsidRPr="000C06EE">
        <w:rPr>
          <w:b/>
          <w:color w:val="DE761C" w:themeColor="accent4"/>
          <w:sz w:val="22"/>
        </w:rPr>
        <w:t xml:space="preserve"> is encouraged to </w:t>
      </w:r>
      <w:r w:rsidR="0030040D" w:rsidRPr="000C06EE">
        <w:rPr>
          <w:b/>
          <w:color w:val="DE761C" w:themeColor="accent4"/>
          <w:sz w:val="22"/>
        </w:rPr>
        <w:br/>
      </w:r>
      <w:r w:rsidRPr="000C06EE">
        <w:rPr>
          <w:b/>
          <w:color w:val="DE761C" w:themeColor="accent4"/>
          <w:sz w:val="22"/>
        </w:rPr>
        <w:t>learn, and if they are praised for doing something good.</w:t>
      </w:r>
    </w:p>
    <w:p w:rsidR="0071662E" w:rsidRPr="000C06EE" w:rsidRDefault="0071662E" w:rsidP="000C06EE">
      <w:pPr>
        <w:spacing w:after="227" w:line="280" w:lineRule="exact"/>
        <w:ind w:right="8735"/>
        <w:rPr>
          <w:sz w:val="22"/>
        </w:rPr>
      </w:pPr>
      <w:r w:rsidRPr="000C06EE">
        <w:rPr>
          <w:sz w:val="22"/>
        </w:rPr>
        <w:t>Within this booklet, the four areas of concern will be addressed and broken down, allowing the professional to wo</w:t>
      </w:r>
      <w:r w:rsidR="00B02FD5">
        <w:rPr>
          <w:sz w:val="22"/>
        </w:rPr>
        <w:t>rk with the parents and young person(s)</w:t>
      </w:r>
      <w:r w:rsidRPr="000C06EE">
        <w:rPr>
          <w:sz w:val="22"/>
        </w:rPr>
        <w:t xml:space="preserve"> on each individual area, and provide direction and information to support improvements within the family unit.</w:t>
      </w:r>
    </w:p>
    <w:p w:rsidR="00453D39" w:rsidRDefault="00453D39"/>
    <w:p w:rsidR="00453D39" w:rsidRDefault="00453D39">
      <w:pPr>
        <w:sectPr w:rsidR="00453D39" w:rsidSect="00453D39">
          <w:headerReference w:type="even" r:id="rId9"/>
          <w:footerReference w:type="even" r:id="rId10"/>
          <w:footerReference w:type="default" r:id="rId11"/>
          <w:pgSz w:w="16838" w:h="11906" w:orient="landscape" w:code="9"/>
          <w:pgMar w:top="720" w:right="720" w:bottom="992" w:left="720" w:header="454" w:footer="340" w:gutter="0"/>
          <w:cols w:space="708"/>
          <w:docGrid w:linePitch="360"/>
        </w:sectPr>
      </w:pPr>
    </w:p>
    <w:tbl>
      <w:tblPr>
        <w:tblStyle w:val="TableGrid"/>
        <w:tblW w:w="15411" w:type="dxa"/>
        <w:tblInd w:w="108" w:type="dxa"/>
        <w:tblLook w:val="04A0" w:firstRow="1" w:lastRow="0" w:firstColumn="1" w:lastColumn="0" w:noHBand="0" w:noVBand="1"/>
      </w:tblPr>
      <w:tblGrid>
        <w:gridCol w:w="5387"/>
        <w:gridCol w:w="2268"/>
        <w:gridCol w:w="283"/>
        <w:gridCol w:w="2410"/>
        <w:gridCol w:w="3969"/>
        <w:gridCol w:w="1094"/>
      </w:tblGrid>
      <w:tr w:rsidR="00EB122E" w:rsidTr="000E1C37">
        <w:trPr>
          <w:trHeight w:val="624"/>
        </w:trPr>
        <w:tc>
          <w:tcPr>
            <w:tcW w:w="5387" w:type="dxa"/>
            <w:shd w:val="clear" w:color="auto" w:fill="8D8D8D" w:themeFill="text2"/>
            <w:vAlign w:val="center"/>
          </w:tcPr>
          <w:p w:rsidR="00EB122E" w:rsidRPr="00EB122E" w:rsidRDefault="00EB122E" w:rsidP="00800AD9">
            <w:pPr>
              <w:rPr>
                <w:color w:val="FFFFFF" w:themeColor="background1"/>
              </w:rPr>
            </w:pPr>
            <w:r w:rsidRPr="00EB122E">
              <w:rPr>
                <w:color w:val="FFFFFF" w:themeColor="background1"/>
              </w:rPr>
              <w:lastRenderedPageBreak/>
              <w:t>Name of</w:t>
            </w:r>
            <w:r w:rsidR="00672A15">
              <w:rPr>
                <w:color w:val="FFFFFF" w:themeColor="background1"/>
              </w:rPr>
              <w:t xml:space="preserve"> Y</w:t>
            </w:r>
            <w:r w:rsidR="00800AD9">
              <w:rPr>
                <w:color w:val="FFFFFF" w:themeColor="background1"/>
              </w:rPr>
              <w:t>oung Person(s):</w:t>
            </w:r>
          </w:p>
        </w:tc>
        <w:tc>
          <w:tcPr>
            <w:tcW w:w="2268" w:type="dxa"/>
            <w:shd w:val="clear" w:color="auto" w:fill="8D8D8D" w:themeFill="text2"/>
            <w:vAlign w:val="center"/>
          </w:tcPr>
          <w:p w:rsidR="00EB122E" w:rsidRPr="00EB122E" w:rsidRDefault="00EB122E" w:rsidP="00B5195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Date of birth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B122E" w:rsidRDefault="00EB122E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EB122E" w:rsidRPr="0012632F" w:rsidRDefault="00EB122E" w:rsidP="00800AD9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 xml:space="preserve">Name(s) </w:t>
            </w:r>
            <w:r w:rsidR="009E1203">
              <w:rPr>
                <w:color w:val="FFFFFF" w:themeColor="background1"/>
              </w:rPr>
              <w:t>Parent</w:t>
            </w:r>
            <w:r w:rsidR="00B53B54">
              <w:rPr>
                <w:color w:val="FFFFFF" w:themeColor="background1"/>
              </w:rPr>
              <w:t>s</w:t>
            </w:r>
            <w:r w:rsidR="009E1203">
              <w:rPr>
                <w:color w:val="FFFFFF" w:themeColor="background1"/>
              </w:rPr>
              <w:t>/Carer</w:t>
            </w:r>
            <w:r w:rsidR="00B53B54">
              <w:rPr>
                <w:color w:val="FFFFFF" w:themeColor="background1"/>
              </w:rPr>
              <w:t>s</w:t>
            </w:r>
          </w:p>
        </w:tc>
        <w:tc>
          <w:tcPr>
            <w:tcW w:w="5063" w:type="dxa"/>
            <w:gridSpan w:val="2"/>
            <w:vAlign w:val="center"/>
          </w:tcPr>
          <w:p w:rsidR="00EB122E" w:rsidRDefault="00EB122E" w:rsidP="00B51951"/>
        </w:tc>
      </w:tr>
      <w:tr w:rsidR="00EB122E" w:rsidTr="000E1C37">
        <w:trPr>
          <w:trHeight w:val="624"/>
        </w:trPr>
        <w:tc>
          <w:tcPr>
            <w:tcW w:w="5387" w:type="dxa"/>
            <w:vAlign w:val="center"/>
          </w:tcPr>
          <w:p w:rsidR="00EB122E" w:rsidRDefault="00EB122E" w:rsidP="00B51951"/>
        </w:tc>
        <w:tc>
          <w:tcPr>
            <w:tcW w:w="2268" w:type="dxa"/>
            <w:vAlign w:val="center"/>
          </w:tcPr>
          <w:p w:rsidR="00EB122E" w:rsidRDefault="00EB122E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B122E" w:rsidRDefault="00EB122E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EB122E" w:rsidRPr="0012632F" w:rsidRDefault="00EB122E" w:rsidP="00800AD9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 xml:space="preserve">Relationship to </w:t>
            </w:r>
            <w:r w:rsidR="00672A15">
              <w:rPr>
                <w:color w:val="FFFFFF" w:themeColor="background1"/>
              </w:rPr>
              <w:t>Y</w:t>
            </w:r>
            <w:r w:rsidR="00800AD9">
              <w:rPr>
                <w:color w:val="FFFFFF" w:themeColor="background1"/>
              </w:rPr>
              <w:t>oung Person(s):</w:t>
            </w:r>
          </w:p>
        </w:tc>
        <w:tc>
          <w:tcPr>
            <w:tcW w:w="5063" w:type="dxa"/>
            <w:gridSpan w:val="2"/>
            <w:vAlign w:val="center"/>
          </w:tcPr>
          <w:p w:rsidR="00EB122E" w:rsidRDefault="00EB122E" w:rsidP="00B51951"/>
        </w:tc>
      </w:tr>
      <w:tr w:rsidR="00EB122E" w:rsidTr="000E1C37">
        <w:trPr>
          <w:trHeight w:val="624"/>
        </w:trPr>
        <w:tc>
          <w:tcPr>
            <w:tcW w:w="5387" w:type="dxa"/>
            <w:vAlign w:val="center"/>
          </w:tcPr>
          <w:p w:rsidR="00EB122E" w:rsidRDefault="00EB122E" w:rsidP="00B51951"/>
        </w:tc>
        <w:tc>
          <w:tcPr>
            <w:tcW w:w="2268" w:type="dxa"/>
            <w:vAlign w:val="center"/>
          </w:tcPr>
          <w:p w:rsidR="00EB122E" w:rsidRDefault="00EB122E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B122E" w:rsidRDefault="00EB122E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EB122E" w:rsidRPr="0012632F" w:rsidRDefault="00EB122E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Name(s) of Assessor(s):</w:t>
            </w:r>
          </w:p>
        </w:tc>
        <w:tc>
          <w:tcPr>
            <w:tcW w:w="5063" w:type="dxa"/>
            <w:gridSpan w:val="2"/>
            <w:tcBorders>
              <w:bottom w:val="single" w:sz="4" w:space="0" w:color="auto"/>
            </w:tcBorders>
            <w:vAlign w:val="center"/>
          </w:tcPr>
          <w:p w:rsidR="00EB122E" w:rsidRDefault="00EB122E" w:rsidP="00B51951"/>
        </w:tc>
      </w:tr>
      <w:tr w:rsidR="000E1C37" w:rsidTr="000E1C37">
        <w:trPr>
          <w:trHeight w:val="624"/>
        </w:trPr>
        <w:tc>
          <w:tcPr>
            <w:tcW w:w="5387" w:type="dxa"/>
            <w:vAlign w:val="center"/>
          </w:tcPr>
          <w:p w:rsidR="000E1C37" w:rsidRDefault="000E1C37" w:rsidP="00B51951"/>
        </w:tc>
        <w:tc>
          <w:tcPr>
            <w:tcW w:w="2268" w:type="dxa"/>
            <w:vAlign w:val="center"/>
          </w:tcPr>
          <w:p w:rsidR="000E1C37" w:rsidRDefault="000E1C37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E1C37" w:rsidRDefault="000E1C37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0E1C37" w:rsidRPr="0012632F" w:rsidRDefault="000E1C37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Signed: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:rsidR="000E1C37" w:rsidRDefault="000E1C37" w:rsidP="00B51951"/>
        </w:tc>
        <w:tc>
          <w:tcPr>
            <w:tcW w:w="1094" w:type="dxa"/>
            <w:tcBorders>
              <w:left w:val="nil"/>
            </w:tcBorders>
            <w:vAlign w:val="center"/>
          </w:tcPr>
          <w:p w:rsidR="000E1C37" w:rsidRDefault="000E1C37" w:rsidP="00B51951">
            <w:r>
              <w:t>(Carer)</w:t>
            </w:r>
          </w:p>
        </w:tc>
      </w:tr>
      <w:tr w:rsidR="000E1C37" w:rsidTr="000E1C37">
        <w:trPr>
          <w:trHeight w:val="624"/>
        </w:trPr>
        <w:tc>
          <w:tcPr>
            <w:tcW w:w="5387" w:type="dxa"/>
            <w:vAlign w:val="center"/>
          </w:tcPr>
          <w:p w:rsidR="000E1C37" w:rsidRDefault="000E1C37" w:rsidP="00B51951"/>
        </w:tc>
        <w:tc>
          <w:tcPr>
            <w:tcW w:w="2268" w:type="dxa"/>
            <w:vAlign w:val="center"/>
          </w:tcPr>
          <w:p w:rsidR="000E1C37" w:rsidRDefault="000E1C37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E1C37" w:rsidRDefault="000E1C37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0E1C37" w:rsidRPr="0012632F" w:rsidRDefault="000E1C37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Signed: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:rsidR="000E1C37" w:rsidRDefault="000E1C37" w:rsidP="00B51951"/>
        </w:tc>
        <w:tc>
          <w:tcPr>
            <w:tcW w:w="1094" w:type="dxa"/>
            <w:tcBorders>
              <w:left w:val="nil"/>
            </w:tcBorders>
            <w:vAlign w:val="center"/>
          </w:tcPr>
          <w:p w:rsidR="000E1C37" w:rsidRDefault="000E1C37" w:rsidP="00B51951">
            <w:r>
              <w:t>(Carer)</w:t>
            </w:r>
          </w:p>
        </w:tc>
      </w:tr>
      <w:tr w:rsidR="000E1C37" w:rsidTr="000E1C37">
        <w:trPr>
          <w:trHeight w:val="624"/>
        </w:trPr>
        <w:tc>
          <w:tcPr>
            <w:tcW w:w="5387" w:type="dxa"/>
            <w:vAlign w:val="center"/>
          </w:tcPr>
          <w:p w:rsidR="000E1C37" w:rsidRDefault="000E1C37" w:rsidP="00B51951"/>
        </w:tc>
        <w:tc>
          <w:tcPr>
            <w:tcW w:w="2268" w:type="dxa"/>
            <w:vAlign w:val="center"/>
          </w:tcPr>
          <w:p w:rsidR="000E1C37" w:rsidRDefault="000E1C37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E1C37" w:rsidRDefault="000E1C37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0E1C37" w:rsidRPr="0012632F" w:rsidRDefault="000E1C37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Signed: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:rsidR="000E1C37" w:rsidRDefault="000E1C37" w:rsidP="00B51951"/>
        </w:tc>
        <w:tc>
          <w:tcPr>
            <w:tcW w:w="1094" w:type="dxa"/>
            <w:tcBorders>
              <w:left w:val="nil"/>
            </w:tcBorders>
            <w:vAlign w:val="center"/>
          </w:tcPr>
          <w:p w:rsidR="000E1C37" w:rsidRDefault="000E1C37" w:rsidP="00B51951">
            <w:r>
              <w:t>(Assessor)</w:t>
            </w:r>
          </w:p>
        </w:tc>
      </w:tr>
      <w:tr w:rsidR="000E1C37" w:rsidTr="007B7F96">
        <w:trPr>
          <w:trHeight w:val="624"/>
        </w:trPr>
        <w:tc>
          <w:tcPr>
            <w:tcW w:w="5387" w:type="dxa"/>
            <w:vAlign w:val="center"/>
          </w:tcPr>
          <w:p w:rsidR="000E1C37" w:rsidRDefault="000E1C37" w:rsidP="00B51951"/>
        </w:tc>
        <w:tc>
          <w:tcPr>
            <w:tcW w:w="2268" w:type="dxa"/>
            <w:vAlign w:val="center"/>
          </w:tcPr>
          <w:p w:rsidR="000E1C37" w:rsidRDefault="000E1C37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E1C37" w:rsidRDefault="000E1C37" w:rsidP="00B51951"/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8D8D8D" w:themeFill="text2"/>
            <w:vAlign w:val="center"/>
          </w:tcPr>
          <w:p w:rsidR="000E1C37" w:rsidRPr="0012632F" w:rsidRDefault="000E1C37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Signed:</w:t>
            </w:r>
          </w:p>
        </w:tc>
        <w:tc>
          <w:tcPr>
            <w:tcW w:w="3969" w:type="dxa"/>
            <w:tcBorders>
              <w:bottom w:val="single" w:sz="4" w:space="0" w:color="auto"/>
              <w:right w:val="nil"/>
            </w:tcBorders>
            <w:vAlign w:val="center"/>
          </w:tcPr>
          <w:p w:rsidR="000E1C37" w:rsidRDefault="000E1C37" w:rsidP="00B51951"/>
        </w:tc>
        <w:tc>
          <w:tcPr>
            <w:tcW w:w="1094" w:type="dxa"/>
            <w:tcBorders>
              <w:left w:val="nil"/>
              <w:bottom w:val="single" w:sz="4" w:space="0" w:color="auto"/>
            </w:tcBorders>
            <w:vAlign w:val="center"/>
          </w:tcPr>
          <w:p w:rsidR="000E1C37" w:rsidRDefault="000E1C37" w:rsidP="00B51951">
            <w:r>
              <w:t>(Assessor)</w:t>
            </w:r>
          </w:p>
        </w:tc>
      </w:tr>
    </w:tbl>
    <w:p w:rsidR="00B51951" w:rsidRDefault="00B51951" w:rsidP="00B31C8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974"/>
        <w:gridCol w:w="1663"/>
        <w:gridCol w:w="1662"/>
        <w:gridCol w:w="1665"/>
        <w:gridCol w:w="1662"/>
        <w:gridCol w:w="1664"/>
        <w:gridCol w:w="1663"/>
        <w:gridCol w:w="1664"/>
        <w:gridCol w:w="1663"/>
      </w:tblGrid>
      <w:tr w:rsidR="00B31C84" w:rsidRPr="00B31C84" w:rsidTr="00B31C84">
        <w:trPr>
          <w:tblHeader/>
        </w:trPr>
        <w:tc>
          <w:tcPr>
            <w:tcW w:w="0" w:type="auto"/>
            <w:gridSpan w:val="9"/>
            <w:shd w:val="clear" w:color="auto" w:fill="8D8D8D" w:themeFill="text2"/>
          </w:tcPr>
          <w:p w:rsidR="00B31C84" w:rsidRPr="00B31C84" w:rsidRDefault="00B31C84" w:rsidP="00F508F0">
            <w:pPr>
              <w:spacing w:after="120"/>
              <w:rPr>
                <w:b/>
                <w:color w:val="FFFFFF" w:themeColor="background1"/>
                <w:sz w:val="18"/>
              </w:rPr>
            </w:pPr>
            <w:r w:rsidRPr="00B31C84">
              <w:rPr>
                <w:color w:val="FFFFFF" w:themeColor="background1"/>
                <w:sz w:val="18"/>
              </w:rPr>
              <w:t>Grading (the highest overall grade for each area of care applies once the assessment is complete)</w:t>
            </w:r>
          </w:p>
        </w:tc>
      </w:tr>
      <w:tr w:rsidR="00B31C84" w:rsidRPr="000E1C37" w:rsidTr="00B31C84">
        <w:trPr>
          <w:trHeight w:val="321"/>
        </w:trPr>
        <w:tc>
          <w:tcPr>
            <w:tcW w:w="1985" w:type="dxa"/>
            <w:vMerge w:val="restart"/>
          </w:tcPr>
          <w:p w:rsidR="00B31C84" w:rsidRPr="000E1C37" w:rsidRDefault="00B31C84" w:rsidP="00F508F0">
            <w:pPr>
              <w:spacing w:after="120"/>
              <w:rPr>
                <w:sz w:val="18"/>
              </w:rPr>
            </w:pPr>
            <w:r w:rsidRPr="000E1C37">
              <w:rPr>
                <w:sz w:val="18"/>
              </w:rPr>
              <w:t>Assessment 1 (date):</w:t>
            </w:r>
          </w:p>
          <w:p w:rsidR="00B31C84" w:rsidRPr="000E1C37" w:rsidRDefault="00B31C84" w:rsidP="00F508F0">
            <w:pPr>
              <w:spacing w:after="120"/>
              <w:rPr>
                <w:sz w:val="18"/>
              </w:rPr>
            </w:pPr>
          </w:p>
        </w:tc>
        <w:tc>
          <w:tcPr>
            <w:tcW w:w="3356" w:type="dxa"/>
            <w:gridSpan w:val="2"/>
            <w:tcBorders>
              <w:bottom w:val="single" w:sz="4" w:space="0" w:color="auto"/>
            </w:tcBorders>
          </w:tcPr>
          <w:p w:rsidR="00B31C84" w:rsidRDefault="00B31C84" w:rsidP="00F508F0">
            <w:pPr>
              <w:spacing w:after="120"/>
              <w:rPr>
                <w:b/>
                <w:color w:val="35A7CC" w:themeColor="accent2"/>
                <w:sz w:val="18"/>
              </w:rPr>
            </w:pPr>
            <w:r w:rsidRPr="000E1C37">
              <w:rPr>
                <w:b/>
                <w:color w:val="009A82" w:themeColor="accent1"/>
                <w:sz w:val="18"/>
              </w:rPr>
              <w:t>A) A</w:t>
            </w:r>
            <w:r w:rsidR="00800AD9">
              <w:rPr>
                <w:b/>
                <w:color w:val="009A82" w:themeColor="accent1"/>
                <w:sz w:val="18"/>
              </w:rPr>
              <w:t>rea of Physical Care - add y</w:t>
            </w:r>
            <w:r w:rsidR="00AC1CF1">
              <w:rPr>
                <w:b/>
                <w:color w:val="009A82" w:themeColor="accent1"/>
                <w:sz w:val="18"/>
              </w:rPr>
              <w:t xml:space="preserve">oung </w:t>
            </w:r>
            <w:r w:rsidR="00AC755D">
              <w:rPr>
                <w:b/>
                <w:color w:val="009A82" w:themeColor="accent1"/>
                <w:sz w:val="18"/>
              </w:rPr>
              <w:t>p</w:t>
            </w:r>
            <w:r w:rsidR="00AC1CF1">
              <w:rPr>
                <w:b/>
                <w:color w:val="009A82" w:themeColor="accent1"/>
                <w:sz w:val="18"/>
              </w:rPr>
              <w:t>erson</w:t>
            </w:r>
            <w:r w:rsidRPr="000E1C37">
              <w:rPr>
                <w:b/>
                <w:color w:val="009A82" w:themeColor="accent1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B31C84" w:rsidRDefault="00800AD9" w:rsidP="00F508F0">
            <w:pPr>
              <w:spacing w:after="120"/>
              <w:rPr>
                <w:b/>
                <w:color w:val="DE761C" w:themeColor="accent4"/>
                <w:sz w:val="18"/>
              </w:rPr>
            </w:pPr>
            <w:r>
              <w:rPr>
                <w:b/>
                <w:color w:val="35A7CC" w:themeColor="accent2"/>
                <w:sz w:val="18"/>
              </w:rPr>
              <w:t>B) Area of Safety - add y</w:t>
            </w:r>
            <w:r w:rsidR="00AC1CF1">
              <w:rPr>
                <w:b/>
                <w:color w:val="35A7CC" w:themeColor="accent2"/>
                <w:sz w:val="18"/>
              </w:rPr>
              <w:t>oung person</w:t>
            </w:r>
            <w:r w:rsidR="00B31C84" w:rsidRPr="000E1C37">
              <w:rPr>
                <w:b/>
                <w:color w:val="35A7CC" w:themeColor="accent2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B31C84" w:rsidRPr="00B31C84" w:rsidRDefault="00800AD9" w:rsidP="00F508F0">
            <w:pPr>
              <w:spacing w:after="120"/>
              <w:rPr>
                <w:sz w:val="18"/>
              </w:rPr>
            </w:pPr>
            <w:r>
              <w:rPr>
                <w:b/>
                <w:color w:val="90278C" w:themeColor="accent3"/>
                <w:sz w:val="18"/>
              </w:rPr>
              <w:t>C) Area of Love - add y</w:t>
            </w:r>
            <w:r w:rsidR="00AC1CF1">
              <w:rPr>
                <w:b/>
                <w:color w:val="90278C" w:themeColor="accent3"/>
                <w:sz w:val="18"/>
              </w:rPr>
              <w:t>oung person</w:t>
            </w:r>
            <w:r w:rsidR="00B31C84" w:rsidRPr="000E1C37">
              <w:rPr>
                <w:b/>
                <w:color w:val="90278C" w:themeColor="accent3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B31C84" w:rsidRPr="00B31C84" w:rsidRDefault="00B31C84" w:rsidP="00F508F0">
            <w:pPr>
              <w:spacing w:after="120"/>
              <w:rPr>
                <w:sz w:val="18"/>
              </w:rPr>
            </w:pPr>
            <w:r w:rsidRPr="000E1C37">
              <w:rPr>
                <w:b/>
                <w:color w:val="DE761C" w:themeColor="accent4"/>
                <w:sz w:val="18"/>
              </w:rPr>
              <w:t>D)</w:t>
            </w:r>
            <w:r w:rsidR="00800AD9">
              <w:rPr>
                <w:b/>
                <w:color w:val="DE761C" w:themeColor="accent4"/>
                <w:sz w:val="18"/>
              </w:rPr>
              <w:t xml:space="preserve"> Area of Self Esteem - add y</w:t>
            </w:r>
            <w:r w:rsidR="00AC1CF1">
              <w:rPr>
                <w:b/>
                <w:color w:val="DE761C" w:themeColor="accent4"/>
                <w:sz w:val="18"/>
              </w:rPr>
              <w:t>oung person</w:t>
            </w:r>
            <w:r w:rsidRPr="000E1C37">
              <w:rPr>
                <w:b/>
                <w:color w:val="DE761C" w:themeColor="accent4"/>
                <w:sz w:val="18"/>
              </w:rPr>
              <w:t>’s name(s) &amp; overall grade.</w:t>
            </w:r>
          </w:p>
        </w:tc>
      </w:tr>
      <w:tr w:rsidR="00B31C84" w:rsidRPr="000E1C37" w:rsidTr="00DA7FCC">
        <w:tc>
          <w:tcPr>
            <w:tcW w:w="1985" w:type="dxa"/>
            <w:vMerge/>
          </w:tcPr>
          <w:p w:rsidR="00B31C84" w:rsidRPr="000E1C37" w:rsidRDefault="00B31C84" w:rsidP="00F508F0">
            <w:pPr>
              <w:spacing w:after="120"/>
              <w:rPr>
                <w:sz w:val="18"/>
              </w:rPr>
            </w:pPr>
          </w:p>
        </w:tc>
        <w:tc>
          <w:tcPr>
            <w:tcW w:w="1678" w:type="dxa"/>
            <w:tcBorders>
              <w:right w:val="nil"/>
            </w:tcBorders>
          </w:tcPr>
          <w:p w:rsidR="00B31C84" w:rsidRPr="000E1C37" w:rsidRDefault="00B31C84" w:rsidP="00B31C84"/>
        </w:tc>
        <w:tc>
          <w:tcPr>
            <w:tcW w:w="1678" w:type="dxa"/>
            <w:tcBorders>
              <w:left w:val="nil"/>
            </w:tcBorders>
          </w:tcPr>
          <w:p w:rsidR="00B31C84" w:rsidRPr="000E1C37" w:rsidRDefault="00B31C84" w:rsidP="00B31C84"/>
        </w:tc>
        <w:tc>
          <w:tcPr>
            <w:tcW w:w="1679" w:type="dxa"/>
            <w:tcBorders>
              <w:right w:val="nil"/>
            </w:tcBorders>
          </w:tcPr>
          <w:p w:rsidR="00B31C84" w:rsidRPr="000E1C37" w:rsidRDefault="00B31C84" w:rsidP="00B31C84"/>
        </w:tc>
        <w:tc>
          <w:tcPr>
            <w:tcW w:w="1678" w:type="dxa"/>
            <w:tcBorders>
              <w:left w:val="nil"/>
            </w:tcBorders>
          </w:tcPr>
          <w:p w:rsidR="00B31C84" w:rsidRPr="000E1C37" w:rsidRDefault="00B31C84" w:rsidP="00B31C84"/>
        </w:tc>
        <w:tc>
          <w:tcPr>
            <w:tcW w:w="1678" w:type="dxa"/>
            <w:tcBorders>
              <w:right w:val="nil"/>
            </w:tcBorders>
          </w:tcPr>
          <w:p w:rsidR="00B31C84" w:rsidRPr="000E1C37" w:rsidRDefault="00B31C84" w:rsidP="00B31C84"/>
        </w:tc>
        <w:tc>
          <w:tcPr>
            <w:tcW w:w="1679" w:type="dxa"/>
            <w:tcBorders>
              <w:left w:val="nil"/>
            </w:tcBorders>
          </w:tcPr>
          <w:p w:rsidR="00B31C84" w:rsidRPr="000E1C37" w:rsidRDefault="00B31C84" w:rsidP="00B31C84"/>
        </w:tc>
        <w:tc>
          <w:tcPr>
            <w:tcW w:w="1678" w:type="dxa"/>
            <w:tcBorders>
              <w:right w:val="nil"/>
            </w:tcBorders>
          </w:tcPr>
          <w:p w:rsidR="00B31C84" w:rsidRPr="000E1C37" w:rsidRDefault="00B31C84" w:rsidP="00B31C84"/>
        </w:tc>
        <w:tc>
          <w:tcPr>
            <w:tcW w:w="1679" w:type="dxa"/>
            <w:tcBorders>
              <w:left w:val="nil"/>
            </w:tcBorders>
          </w:tcPr>
          <w:p w:rsidR="00B31C84" w:rsidRPr="000E1C37" w:rsidRDefault="00B31C84" w:rsidP="00B31C84"/>
        </w:tc>
      </w:tr>
      <w:tr w:rsidR="00DA7FCC" w:rsidRPr="000E1C37" w:rsidTr="006531E2">
        <w:trPr>
          <w:trHeight w:val="321"/>
        </w:trPr>
        <w:tc>
          <w:tcPr>
            <w:tcW w:w="1985" w:type="dxa"/>
            <w:vMerge w:val="restart"/>
          </w:tcPr>
          <w:p w:rsidR="00DA7FCC" w:rsidRPr="000E1C37" w:rsidRDefault="00DA7FCC" w:rsidP="006531E2">
            <w:pPr>
              <w:spacing w:after="120"/>
              <w:rPr>
                <w:sz w:val="18"/>
              </w:rPr>
            </w:pPr>
            <w:r w:rsidRPr="000E1C37">
              <w:rPr>
                <w:sz w:val="18"/>
              </w:rPr>
              <w:t xml:space="preserve">Assessment </w:t>
            </w:r>
            <w:r>
              <w:rPr>
                <w:sz w:val="18"/>
              </w:rPr>
              <w:t>2</w:t>
            </w:r>
            <w:r w:rsidRPr="000E1C37">
              <w:rPr>
                <w:sz w:val="18"/>
              </w:rPr>
              <w:t xml:space="preserve"> (date):</w:t>
            </w:r>
          </w:p>
          <w:p w:rsidR="00DA7FCC" w:rsidRPr="000E1C37" w:rsidRDefault="00DA7FCC" w:rsidP="006531E2">
            <w:pPr>
              <w:spacing w:after="120"/>
              <w:rPr>
                <w:sz w:val="18"/>
              </w:rPr>
            </w:pPr>
          </w:p>
        </w:tc>
        <w:tc>
          <w:tcPr>
            <w:tcW w:w="3356" w:type="dxa"/>
            <w:gridSpan w:val="2"/>
            <w:tcBorders>
              <w:bottom w:val="single" w:sz="4" w:space="0" w:color="auto"/>
            </w:tcBorders>
          </w:tcPr>
          <w:p w:rsidR="00DA7FCC" w:rsidRDefault="00DA7FCC" w:rsidP="006531E2">
            <w:pPr>
              <w:spacing w:after="120"/>
              <w:rPr>
                <w:b/>
                <w:color w:val="35A7CC" w:themeColor="accent2"/>
                <w:sz w:val="18"/>
              </w:rPr>
            </w:pPr>
            <w:r w:rsidRPr="000E1C37">
              <w:rPr>
                <w:b/>
                <w:color w:val="009A82" w:themeColor="accent1"/>
                <w:sz w:val="18"/>
              </w:rPr>
              <w:t>A) A</w:t>
            </w:r>
            <w:r w:rsidR="00800AD9">
              <w:rPr>
                <w:b/>
                <w:color w:val="009A82" w:themeColor="accent1"/>
                <w:sz w:val="18"/>
              </w:rPr>
              <w:t>rea of Physical Care - add y</w:t>
            </w:r>
            <w:r w:rsidR="00AC1CF1">
              <w:rPr>
                <w:b/>
                <w:color w:val="009A82" w:themeColor="accent1"/>
                <w:sz w:val="18"/>
              </w:rPr>
              <w:t>oung person</w:t>
            </w:r>
            <w:r w:rsidRPr="000E1C37">
              <w:rPr>
                <w:b/>
                <w:color w:val="009A82" w:themeColor="accent1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Default="00800AD9" w:rsidP="006531E2">
            <w:pPr>
              <w:spacing w:after="120"/>
              <w:rPr>
                <w:b/>
                <w:color w:val="DE761C" w:themeColor="accent4"/>
                <w:sz w:val="18"/>
              </w:rPr>
            </w:pPr>
            <w:r>
              <w:rPr>
                <w:b/>
                <w:color w:val="35A7CC" w:themeColor="accent2"/>
                <w:sz w:val="18"/>
              </w:rPr>
              <w:t>B) Area of Safety - add y</w:t>
            </w:r>
            <w:r w:rsidR="00AC1CF1">
              <w:rPr>
                <w:b/>
                <w:color w:val="35A7CC" w:themeColor="accent2"/>
                <w:sz w:val="18"/>
              </w:rPr>
              <w:t xml:space="preserve">oung </w:t>
            </w:r>
            <w:r w:rsidR="00AC755D">
              <w:rPr>
                <w:b/>
                <w:color w:val="35A7CC" w:themeColor="accent2"/>
                <w:sz w:val="18"/>
              </w:rPr>
              <w:t>p</w:t>
            </w:r>
            <w:r w:rsidR="00AC1CF1">
              <w:rPr>
                <w:b/>
                <w:color w:val="35A7CC" w:themeColor="accent2"/>
                <w:sz w:val="18"/>
              </w:rPr>
              <w:t>erson</w:t>
            </w:r>
            <w:r w:rsidR="00DA7FCC" w:rsidRPr="000E1C37">
              <w:rPr>
                <w:b/>
                <w:color w:val="35A7CC" w:themeColor="accent2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Pr="00B31C84" w:rsidRDefault="00AC1CF1" w:rsidP="006531E2">
            <w:pPr>
              <w:spacing w:after="120"/>
              <w:rPr>
                <w:sz w:val="18"/>
              </w:rPr>
            </w:pPr>
            <w:r>
              <w:rPr>
                <w:b/>
                <w:color w:val="90278C" w:themeColor="accent3"/>
                <w:sz w:val="18"/>
              </w:rPr>
              <w:t xml:space="preserve">C) Area of Love - add </w:t>
            </w:r>
            <w:r w:rsidR="00AC755D">
              <w:rPr>
                <w:b/>
                <w:color w:val="90278C" w:themeColor="accent3"/>
                <w:sz w:val="18"/>
              </w:rPr>
              <w:t>y</w:t>
            </w:r>
            <w:r>
              <w:rPr>
                <w:b/>
                <w:color w:val="90278C" w:themeColor="accent3"/>
                <w:sz w:val="18"/>
              </w:rPr>
              <w:t>oung person</w:t>
            </w:r>
            <w:r w:rsidR="00DA7FCC" w:rsidRPr="000E1C37">
              <w:rPr>
                <w:b/>
                <w:color w:val="90278C" w:themeColor="accent3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Pr="00B31C84" w:rsidRDefault="00DA7FCC" w:rsidP="006531E2">
            <w:pPr>
              <w:spacing w:after="120"/>
              <w:rPr>
                <w:sz w:val="18"/>
              </w:rPr>
            </w:pPr>
            <w:r w:rsidRPr="000E1C37">
              <w:rPr>
                <w:b/>
                <w:color w:val="DE761C" w:themeColor="accent4"/>
                <w:sz w:val="18"/>
              </w:rPr>
              <w:t>D)</w:t>
            </w:r>
            <w:r w:rsidR="00800AD9">
              <w:rPr>
                <w:b/>
                <w:color w:val="DE761C" w:themeColor="accent4"/>
                <w:sz w:val="18"/>
              </w:rPr>
              <w:t xml:space="preserve"> Area of Self Esteem - add y</w:t>
            </w:r>
            <w:r w:rsidR="00AC1CF1">
              <w:rPr>
                <w:b/>
                <w:color w:val="DE761C" w:themeColor="accent4"/>
                <w:sz w:val="18"/>
              </w:rPr>
              <w:t>oung person</w:t>
            </w:r>
            <w:r w:rsidRPr="000E1C37">
              <w:rPr>
                <w:b/>
                <w:color w:val="DE761C" w:themeColor="accent4"/>
                <w:sz w:val="18"/>
              </w:rPr>
              <w:t>’s name(s) &amp; overall grade.</w:t>
            </w:r>
          </w:p>
        </w:tc>
      </w:tr>
      <w:tr w:rsidR="00DA7FCC" w:rsidRPr="000E1C37" w:rsidTr="006531E2">
        <w:tc>
          <w:tcPr>
            <w:tcW w:w="1985" w:type="dxa"/>
            <w:vMerge/>
          </w:tcPr>
          <w:p w:rsidR="00DA7FCC" w:rsidRPr="000E1C37" w:rsidRDefault="00DA7FCC" w:rsidP="006531E2">
            <w:pPr>
              <w:spacing w:after="120"/>
              <w:rPr>
                <w:sz w:val="18"/>
              </w:rPr>
            </w:pPr>
          </w:p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left w:val="nil"/>
            </w:tcBorders>
          </w:tcPr>
          <w:p w:rsidR="00DA7FCC" w:rsidRPr="000E1C37" w:rsidRDefault="00DA7FCC" w:rsidP="006531E2"/>
        </w:tc>
      </w:tr>
      <w:tr w:rsidR="00DA7FCC" w:rsidRPr="000E1C37" w:rsidTr="006531E2">
        <w:trPr>
          <w:trHeight w:val="321"/>
        </w:trPr>
        <w:tc>
          <w:tcPr>
            <w:tcW w:w="1985" w:type="dxa"/>
            <w:vMerge w:val="restart"/>
          </w:tcPr>
          <w:p w:rsidR="00DA7FCC" w:rsidRPr="000E1C37" w:rsidRDefault="00DA7FCC" w:rsidP="006531E2">
            <w:pPr>
              <w:spacing w:after="120"/>
              <w:rPr>
                <w:sz w:val="18"/>
              </w:rPr>
            </w:pPr>
            <w:r w:rsidRPr="000E1C37">
              <w:rPr>
                <w:sz w:val="18"/>
              </w:rPr>
              <w:t xml:space="preserve">Assessment </w:t>
            </w:r>
            <w:r>
              <w:rPr>
                <w:sz w:val="18"/>
              </w:rPr>
              <w:t>3</w:t>
            </w:r>
            <w:r w:rsidRPr="000E1C37">
              <w:rPr>
                <w:sz w:val="18"/>
              </w:rPr>
              <w:t xml:space="preserve"> (date):</w:t>
            </w:r>
          </w:p>
          <w:p w:rsidR="00DA7FCC" w:rsidRPr="000E1C37" w:rsidRDefault="00DA7FCC" w:rsidP="006531E2">
            <w:pPr>
              <w:spacing w:after="120"/>
              <w:rPr>
                <w:sz w:val="18"/>
              </w:rPr>
            </w:pPr>
          </w:p>
        </w:tc>
        <w:tc>
          <w:tcPr>
            <w:tcW w:w="3356" w:type="dxa"/>
            <w:gridSpan w:val="2"/>
            <w:tcBorders>
              <w:bottom w:val="single" w:sz="4" w:space="0" w:color="auto"/>
            </w:tcBorders>
          </w:tcPr>
          <w:p w:rsidR="00DA7FCC" w:rsidRDefault="00DA7FCC" w:rsidP="006531E2">
            <w:pPr>
              <w:spacing w:after="120"/>
              <w:rPr>
                <w:b/>
                <w:color w:val="35A7CC" w:themeColor="accent2"/>
                <w:sz w:val="18"/>
              </w:rPr>
            </w:pPr>
            <w:r w:rsidRPr="000E1C37">
              <w:rPr>
                <w:b/>
                <w:color w:val="009A82" w:themeColor="accent1"/>
                <w:sz w:val="18"/>
              </w:rPr>
              <w:t>A) Area of Physical Care</w:t>
            </w:r>
            <w:r w:rsidR="00800AD9">
              <w:rPr>
                <w:b/>
                <w:color w:val="009A82" w:themeColor="accent1"/>
                <w:sz w:val="18"/>
              </w:rPr>
              <w:t xml:space="preserve"> - add y</w:t>
            </w:r>
            <w:r w:rsidR="00AC1CF1">
              <w:rPr>
                <w:b/>
                <w:color w:val="009A82" w:themeColor="accent1"/>
                <w:sz w:val="18"/>
              </w:rPr>
              <w:t xml:space="preserve">oung </w:t>
            </w:r>
            <w:r w:rsidR="00AC755D">
              <w:rPr>
                <w:b/>
                <w:color w:val="009A82" w:themeColor="accent1"/>
                <w:sz w:val="18"/>
              </w:rPr>
              <w:t>p</w:t>
            </w:r>
            <w:r w:rsidR="00AC1CF1">
              <w:rPr>
                <w:b/>
                <w:color w:val="009A82" w:themeColor="accent1"/>
                <w:sz w:val="18"/>
              </w:rPr>
              <w:t>erson</w:t>
            </w:r>
            <w:r w:rsidRPr="000E1C37">
              <w:rPr>
                <w:b/>
                <w:color w:val="009A82" w:themeColor="accent1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Default="00800AD9" w:rsidP="006531E2">
            <w:pPr>
              <w:spacing w:after="120"/>
              <w:rPr>
                <w:b/>
                <w:color w:val="DE761C" w:themeColor="accent4"/>
                <w:sz w:val="18"/>
              </w:rPr>
            </w:pPr>
            <w:r>
              <w:rPr>
                <w:b/>
                <w:color w:val="35A7CC" w:themeColor="accent2"/>
                <w:sz w:val="18"/>
              </w:rPr>
              <w:t>B) Area of Safety - add y</w:t>
            </w:r>
            <w:r w:rsidR="00AC1CF1">
              <w:rPr>
                <w:b/>
                <w:color w:val="35A7CC" w:themeColor="accent2"/>
                <w:sz w:val="18"/>
              </w:rPr>
              <w:t>oung person</w:t>
            </w:r>
            <w:r w:rsidR="00DA7FCC" w:rsidRPr="000E1C37">
              <w:rPr>
                <w:b/>
                <w:color w:val="35A7CC" w:themeColor="accent2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Pr="00B31C84" w:rsidRDefault="00800AD9" w:rsidP="006531E2">
            <w:pPr>
              <w:spacing w:after="120"/>
              <w:rPr>
                <w:sz w:val="18"/>
              </w:rPr>
            </w:pPr>
            <w:r>
              <w:rPr>
                <w:b/>
                <w:color w:val="90278C" w:themeColor="accent3"/>
                <w:sz w:val="18"/>
              </w:rPr>
              <w:t>C) Area of Love - add y</w:t>
            </w:r>
            <w:r w:rsidR="00AC1CF1">
              <w:rPr>
                <w:b/>
                <w:color w:val="90278C" w:themeColor="accent3"/>
                <w:sz w:val="18"/>
              </w:rPr>
              <w:t>oung person</w:t>
            </w:r>
            <w:r w:rsidR="00DA7FCC" w:rsidRPr="000E1C37">
              <w:rPr>
                <w:b/>
                <w:color w:val="90278C" w:themeColor="accent3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Pr="00B31C84" w:rsidRDefault="00DA7FCC" w:rsidP="006531E2">
            <w:pPr>
              <w:spacing w:after="120"/>
              <w:rPr>
                <w:sz w:val="18"/>
              </w:rPr>
            </w:pPr>
            <w:r w:rsidRPr="000E1C37">
              <w:rPr>
                <w:b/>
                <w:color w:val="DE761C" w:themeColor="accent4"/>
                <w:sz w:val="18"/>
              </w:rPr>
              <w:t>D)</w:t>
            </w:r>
            <w:r w:rsidR="00800AD9">
              <w:rPr>
                <w:b/>
                <w:color w:val="DE761C" w:themeColor="accent4"/>
                <w:sz w:val="18"/>
              </w:rPr>
              <w:t xml:space="preserve"> Area of Self Esteem - add y</w:t>
            </w:r>
            <w:r w:rsidR="00AC1CF1">
              <w:rPr>
                <w:b/>
                <w:color w:val="DE761C" w:themeColor="accent4"/>
                <w:sz w:val="18"/>
              </w:rPr>
              <w:t>oung person</w:t>
            </w:r>
            <w:r w:rsidRPr="000E1C37">
              <w:rPr>
                <w:b/>
                <w:color w:val="DE761C" w:themeColor="accent4"/>
                <w:sz w:val="18"/>
              </w:rPr>
              <w:t>’s name(s) &amp; overall grade.</w:t>
            </w:r>
          </w:p>
        </w:tc>
      </w:tr>
      <w:tr w:rsidR="00DA7FCC" w:rsidRPr="000E1C37" w:rsidTr="006531E2">
        <w:tc>
          <w:tcPr>
            <w:tcW w:w="1985" w:type="dxa"/>
            <w:vMerge/>
          </w:tcPr>
          <w:p w:rsidR="00DA7FCC" w:rsidRPr="000E1C37" w:rsidRDefault="00DA7FCC" w:rsidP="006531E2">
            <w:pPr>
              <w:spacing w:after="120"/>
              <w:rPr>
                <w:sz w:val="18"/>
              </w:rPr>
            </w:pPr>
          </w:p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left w:val="nil"/>
            </w:tcBorders>
          </w:tcPr>
          <w:p w:rsidR="00DA7FCC" w:rsidRPr="000E1C37" w:rsidRDefault="00DA7FCC" w:rsidP="006531E2"/>
        </w:tc>
      </w:tr>
    </w:tbl>
    <w:p w:rsidR="00453D39" w:rsidRDefault="00453D39"/>
    <w:p w:rsidR="00453D39" w:rsidRDefault="003456B9" w:rsidP="00271219">
      <w:pPr>
        <w:pStyle w:val="Heading1"/>
      </w:pPr>
      <w:r>
        <w:lastRenderedPageBreak/>
        <w:t xml:space="preserve">Rochdale Adolescent </w:t>
      </w:r>
      <w:r w:rsidR="00453D39" w:rsidRPr="005662CB">
        <w:t>Graded Care Profile – Assessment Tool</w:t>
      </w:r>
    </w:p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453D39" w:rsidRPr="00A966F5" w:rsidTr="006531E2">
        <w:tc>
          <w:tcPr>
            <w:tcW w:w="15506" w:type="dxa"/>
            <w:gridSpan w:val="6"/>
            <w:shd w:val="clear" w:color="auto" w:fill="009A82" w:themeFill="accent1"/>
          </w:tcPr>
          <w:p w:rsidR="00453D39" w:rsidRPr="00A966F5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A966F5">
              <w:rPr>
                <w:b/>
                <w:color w:val="FFFFFF" w:themeColor="background1"/>
              </w:rPr>
              <w:t>A) AREA OF PHYSICAL CARE – To include: Nutrition, Housing, Clothing, Hygiene and Health.</w:t>
            </w:r>
          </w:p>
        </w:tc>
      </w:tr>
      <w:tr w:rsidR="00453D39" w:rsidRPr="00256212" w:rsidTr="006531E2">
        <w:tc>
          <w:tcPr>
            <w:tcW w:w="1701" w:type="dxa"/>
          </w:tcPr>
          <w:p w:rsidR="00453D39" w:rsidRPr="00256212" w:rsidRDefault="00453D39" w:rsidP="00AC075C">
            <w:pPr>
              <w:keepNext/>
              <w:keepLines/>
              <w:rPr>
                <w:b/>
              </w:rPr>
            </w:pPr>
            <w:r w:rsidRPr="00256212">
              <w:rPr>
                <w:b/>
              </w:rPr>
              <w:t>Sub-areas</w:t>
            </w:r>
          </w:p>
        </w:tc>
        <w:tc>
          <w:tcPr>
            <w:tcW w:w="2761" w:type="dxa"/>
          </w:tcPr>
          <w:p w:rsidR="00453D39" w:rsidRPr="00256212" w:rsidRDefault="000C01EF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1 – Young p</w:t>
            </w:r>
            <w:r w:rsidR="00AC1CF1">
              <w:rPr>
                <w:b/>
              </w:rPr>
              <w:t xml:space="preserve">erson </w:t>
            </w:r>
            <w:r w:rsidR="00453D39" w:rsidRPr="00256212">
              <w:rPr>
                <w:b/>
              </w:rPr>
              <w:t xml:space="preserve"> priority</w:t>
            </w:r>
          </w:p>
        </w:tc>
        <w:tc>
          <w:tcPr>
            <w:tcW w:w="2761" w:type="dxa"/>
          </w:tcPr>
          <w:p w:rsidR="00453D39" w:rsidRPr="00256212" w:rsidRDefault="000C01EF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2 – Young p</w:t>
            </w:r>
            <w:r w:rsidR="00AC1CF1">
              <w:rPr>
                <w:b/>
              </w:rPr>
              <w:t xml:space="preserve">erson </w:t>
            </w:r>
            <w:r w:rsidR="00453D39" w:rsidRPr="00256212">
              <w:rPr>
                <w:b/>
              </w:rPr>
              <w:t xml:space="preserve"> first</w:t>
            </w:r>
          </w:p>
        </w:tc>
        <w:tc>
          <w:tcPr>
            <w:tcW w:w="2761" w:type="dxa"/>
          </w:tcPr>
          <w:p w:rsidR="00453D39" w:rsidRPr="00256212" w:rsidRDefault="000C01EF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3 – Young p</w:t>
            </w:r>
            <w:r w:rsidR="00AC1CF1">
              <w:rPr>
                <w:b/>
              </w:rPr>
              <w:t xml:space="preserve">erson </w:t>
            </w:r>
            <w:r w:rsidR="00453D39" w:rsidRPr="00256212">
              <w:rPr>
                <w:b/>
              </w:rPr>
              <w:t>and carer equal</w:t>
            </w:r>
          </w:p>
        </w:tc>
        <w:tc>
          <w:tcPr>
            <w:tcW w:w="2761" w:type="dxa"/>
          </w:tcPr>
          <w:p w:rsidR="00453D39" w:rsidRPr="00256212" w:rsidRDefault="00AC1CF1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4 – Young person</w:t>
            </w:r>
            <w:r w:rsidR="00453D39" w:rsidRPr="00256212">
              <w:rPr>
                <w:b/>
              </w:rPr>
              <w:t xml:space="preserve"> second</w:t>
            </w:r>
          </w:p>
        </w:tc>
        <w:tc>
          <w:tcPr>
            <w:tcW w:w="2761" w:type="dxa"/>
          </w:tcPr>
          <w:p w:rsidR="00453D39" w:rsidRPr="00256212" w:rsidRDefault="000C01EF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5 – Young p</w:t>
            </w:r>
            <w:r w:rsidR="00AC1CF1">
              <w:rPr>
                <w:b/>
              </w:rPr>
              <w:t xml:space="preserve">erson </w:t>
            </w:r>
            <w:r w:rsidR="00453D39" w:rsidRPr="00256212">
              <w:rPr>
                <w:b/>
              </w:rPr>
              <w:t xml:space="preserve"> not considered</w:t>
            </w:r>
          </w:p>
        </w:tc>
      </w:tr>
      <w:tr w:rsidR="00453D39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453D39" w:rsidRPr="00256212" w:rsidRDefault="00453D39" w:rsidP="00AC075C">
            <w:pPr>
              <w:pStyle w:val="Heading2"/>
              <w:keepLines/>
            </w:pPr>
            <w:r w:rsidRPr="002016EA">
              <w:t xml:space="preserve">1. </w:t>
            </w:r>
            <w:r w:rsidRPr="00271219">
              <w:t>NUTRITION</w:t>
            </w:r>
          </w:p>
        </w:tc>
      </w:tr>
      <w:tr w:rsidR="00453D39" w:rsidRPr="00256212" w:rsidTr="00271219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1.a. Quality</w:t>
            </w:r>
          </w:p>
          <w:p w:rsidR="00453D39" w:rsidRPr="00256212" w:rsidRDefault="00453D39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46334AD" wp14:editId="5CE8A3A4">
                  <wp:extent cx="716400" cy="526921"/>
                  <wp:effectExtent l="0" t="0" r="762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5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Aware and thinks ahead; provides excellent quality food &amp; drink (5 food groups).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Aware and manages to provide reasonable quality food and drink (3-4 food groups).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Provision of reasonable quality food, inconsistent through lack of awareness or effort (at least 3 food groups).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Provision of poor quality food through lack of effort; only occasionally of reasonable quality if pressurised.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Quality not a consideration at all or lies about quality.</w:t>
            </w:r>
          </w:p>
        </w:tc>
      </w:tr>
      <w:tr w:rsidR="00453D39" w:rsidRPr="005662CB" w:rsidTr="006531E2">
        <w:tc>
          <w:tcPr>
            <w:tcW w:w="1701" w:type="dxa"/>
          </w:tcPr>
          <w:p w:rsidR="00453D39" w:rsidRPr="005662CB" w:rsidRDefault="00453D39" w:rsidP="00AC1CF1">
            <w:pPr>
              <w:keepNext/>
              <w:keepLines/>
            </w:pPr>
            <w:r w:rsidRPr="005662CB">
              <w:t xml:space="preserve">Carer’s view </w:t>
            </w:r>
            <w:r w:rsidR="001C2F21">
              <w:t>(grade)</w:t>
            </w:r>
            <w:r w:rsidRPr="005662CB">
              <w:t xml:space="preserve"> - add </w:t>
            </w:r>
            <w:r w:rsidR="00AC1CF1">
              <w:t xml:space="preserve">Young Person’s </w:t>
            </w:r>
            <w:r w:rsidRPr="005662CB">
              <w:t>name(s) in appropriate box</w:t>
            </w: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</w:tr>
      <w:tr w:rsidR="00453D39" w:rsidRPr="005662CB" w:rsidTr="005C00BC">
        <w:tc>
          <w:tcPr>
            <w:tcW w:w="1701" w:type="dxa"/>
          </w:tcPr>
          <w:p w:rsidR="00453D39" w:rsidRPr="005662CB" w:rsidRDefault="00453D39" w:rsidP="00AC1CF1">
            <w:pPr>
              <w:keepNext/>
              <w:keepLines/>
            </w:pPr>
            <w:r w:rsidRPr="005662CB">
              <w:t xml:space="preserve">Assessor’s view </w:t>
            </w:r>
            <w:r w:rsidR="001C2F21">
              <w:t xml:space="preserve">(grade) </w:t>
            </w:r>
            <w:r w:rsidRPr="005662CB">
              <w:t xml:space="preserve">– add </w:t>
            </w:r>
            <w:r w:rsidR="00AC1CF1">
              <w:t>Young Person’s</w:t>
            </w:r>
            <w:r w:rsidRPr="005662CB">
              <w:t xml:space="preserve"> name(s) in appropriate box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</w:tr>
      <w:tr w:rsidR="00254B91" w:rsidRPr="005662CB" w:rsidTr="007164E2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Person’s)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516855F3" wp14:editId="2AB63740">
                  <wp:extent cx="580677" cy="353746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>Assessment 1 (date):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>Assessment 2 (date):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C756AA" w:rsidRDefault="00C756AA" w:rsidP="00095F04"/>
    <w:p w:rsidR="00A467D2" w:rsidRDefault="00A467D2" w:rsidP="00095F0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453D39" w:rsidRPr="00256212" w:rsidTr="00C756AA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1.</w:t>
            </w:r>
            <w:r>
              <w:rPr>
                <w:b/>
                <w:color w:val="FFFFFF" w:themeColor="background1"/>
              </w:rPr>
              <w:t>b</w:t>
            </w:r>
            <w:r w:rsidRPr="00256212">
              <w:rPr>
                <w:b/>
                <w:color w:val="FFFFFF" w:themeColor="background1"/>
              </w:rPr>
              <w:t>. Qua</w:t>
            </w:r>
            <w:r>
              <w:rPr>
                <w:b/>
                <w:color w:val="FFFFFF" w:themeColor="background1"/>
              </w:rPr>
              <w:t>ntity</w:t>
            </w:r>
          </w:p>
          <w:p w:rsidR="00453D39" w:rsidRPr="00256212" w:rsidRDefault="00453D39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9D4A614" wp14:editId="2DF41A5E">
                  <wp:extent cx="627919" cy="526921"/>
                  <wp:effectExtent l="0" t="0" r="127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19" cy="5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Enough food all the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Enough food nearly all the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Enough food most of the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Sometimes not enough food.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Not enough food most of the time</w:t>
            </w:r>
          </w:p>
        </w:tc>
      </w:tr>
      <w:tr w:rsidR="00453D39" w:rsidRPr="005662CB" w:rsidTr="006531E2">
        <w:tc>
          <w:tcPr>
            <w:tcW w:w="1701" w:type="dxa"/>
          </w:tcPr>
          <w:p w:rsidR="00453D39" w:rsidRDefault="00453D39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</w:tr>
      <w:tr w:rsidR="00453D39" w:rsidRPr="005662CB" w:rsidTr="005C00BC">
        <w:tc>
          <w:tcPr>
            <w:tcW w:w="1701" w:type="dxa"/>
          </w:tcPr>
          <w:p w:rsidR="00453D39" w:rsidRDefault="00453D39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</w:tr>
      <w:tr w:rsidR="00254B91" w:rsidRPr="005662CB" w:rsidTr="004C078E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9574176" wp14:editId="7376F84C">
                  <wp:extent cx="580677" cy="353746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D33E13" w:rsidRDefault="00D33E13" w:rsidP="006E500B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C756AA" w:rsidRPr="00256212" w:rsidTr="00C756AA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Default="00C756AA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1.</w:t>
            </w:r>
            <w:r w:rsidR="00271219">
              <w:rPr>
                <w:b/>
                <w:color w:val="FFFFFF" w:themeColor="background1"/>
              </w:rPr>
              <w:t>c</w:t>
            </w:r>
            <w:r w:rsidRPr="00256212">
              <w:rPr>
                <w:b/>
                <w:color w:val="FFFFFF" w:themeColor="background1"/>
              </w:rPr>
              <w:t xml:space="preserve">. </w:t>
            </w:r>
            <w:r w:rsidR="00271219">
              <w:rPr>
                <w:b/>
                <w:color w:val="FFFFFF" w:themeColor="background1"/>
              </w:rPr>
              <w:t>Preparation</w:t>
            </w:r>
          </w:p>
          <w:p w:rsidR="00916189" w:rsidRPr="00256212" w:rsidRDefault="00916189" w:rsidP="00AC075C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(see guidance notes)</w:t>
            </w:r>
          </w:p>
          <w:p w:rsidR="00C756AA" w:rsidRPr="00256212" w:rsidRDefault="00C756AA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75C4D03" wp14:editId="0B034303">
                  <wp:extent cx="627919" cy="480136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19" cy="48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Always carefully </w:t>
            </w:r>
            <w:r w:rsidR="00AC1CF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prepared or cooked for </w:t>
            </w:r>
            <w:r w:rsidR="001A6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/with </w:t>
            </w:r>
            <w:r w:rsidR="00AC1CF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="00AC755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</w:t>
            </w:r>
            <w:r w:rsidR="00AC1CF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oung </w:t>
            </w:r>
            <w:r w:rsidR="0016354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</w:t>
            </w:r>
            <w:r w:rsidR="00AC1CF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erson</w:t>
            </w:r>
            <w:r w:rsidR="00DA7DE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  <w:r w:rsidR="0091618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1A6B95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Well prepared.</w:t>
            </w:r>
            <w:r w:rsidR="0091618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Always thinking of the young person’s </w:t>
            </w: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needs.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Prepared mainly to meet</w:t>
            </w:r>
            <w:r w:rsidR="0091618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the parent’s needs, the young </w:t>
            </w:r>
            <w:r w:rsidR="001A6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person’s </w:t>
            </w:r>
            <w:r w:rsidR="001A6B95"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needs</w:t>
            </w: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sometimes met.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AC075C">
            <w:pPr>
              <w:pStyle w:val="BasicParagraph"/>
              <w:keepNext/>
              <w:keepLines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Often</w:t>
            </w:r>
            <w:r w:rsidR="001A6B95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little preparation, the y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oung person’s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needs and tastes ar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e not ac</w:t>
            </w:r>
            <w:r w:rsidR="001A6B95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commodated or the young person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inappropriately prepares </w:t>
            </w:r>
          </w:p>
          <w:p w:rsidR="00C756AA" w:rsidRPr="00271219" w:rsidRDefault="00C756AA" w:rsidP="004B4FD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their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own</w:t>
            </w:r>
            <w:r w:rsidR="001A6B95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/others food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DA7DEE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Hard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ly ever any preparation.  Young person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lives on snac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ks, cereals or</w:t>
            </w:r>
            <w:r w:rsidR="000B1108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takeaways. Young person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is 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always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expected to prepare their own food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and/o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r for other family members.</w:t>
            </w:r>
          </w:p>
        </w:tc>
      </w:tr>
      <w:tr w:rsidR="00C756AA" w:rsidRPr="005662CB" w:rsidTr="006531E2">
        <w:tc>
          <w:tcPr>
            <w:tcW w:w="1701" w:type="dxa"/>
          </w:tcPr>
          <w:p w:rsidR="00C756AA" w:rsidRDefault="00C756AA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</w:tr>
      <w:tr w:rsidR="00C756AA" w:rsidRPr="005662CB" w:rsidTr="006531E2">
        <w:tc>
          <w:tcPr>
            <w:tcW w:w="1701" w:type="dxa"/>
          </w:tcPr>
          <w:p w:rsidR="00C756AA" w:rsidRDefault="00C756AA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</w:tr>
      <w:tr w:rsidR="00254B91" w:rsidRPr="005662CB" w:rsidTr="00687161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A8384D9" wp14:editId="128C53B9">
                  <wp:extent cx="580677" cy="35374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C756AA" w:rsidRDefault="00C756AA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271219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56212" w:rsidRDefault="0027121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1.</w:t>
            </w:r>
            <w:r>
              <w:rPr>
                <w:b/>
                <w:color w:val="FFFFFF" w:themeColor="background1"/>
              </w:rPr>
              <w:t>d</w:t>
            </w:r>
            <w:r w:rsidRPr="00256212">
              <w:rPr>
                <w:b/>
                <w:color w:val="FFFFFF" w:themeColor="background1"/>
              </w:rPr>
              <w:t xml:space="preserve">. </w:t>
            </w:r>
            <w:r>
              <w:rPr>
                <w:b/>
                <w:color w:val="FFFFFF" w:themeColor="background1"/>
              </w:rPr>
              <w:t>Organisation</w:t>
            </w:r>
          </w:p>
          <w:p w:rsidR="00271219" w:rsidRPr="00256212" w:rsidRDefault="00271219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62EB0F4" wp14:editId="784778AC">
                  <wp:extent cx="627919" cy="474960"/>
                  <wp:effectExtent l="0" t="0" r="127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19" cy="47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Meals carefully organised – seating, timing, and manners.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Well organised, often seating together, regular timing </w:t>
            </w:r>
            <w:r w:rsidR="00AC07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of meals.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Poorly organised, irregular timing, improper seating.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Ill organised, no clear meal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Chaotic – eat when and what one can.</w:t>
            </w:r>
          </w:p>
        </w:tc>
      </w:tr>
      <w:tr w:rsidR="00271219" w:rsidRPr="005662CB" w:rsidTr="006531E2">
        <w:tc>
          <w:tcPr>
            <w:tcW w:w="1701" w:type="dxa"/>
          </w:tcPr>
          <w:p w:rsidR="00271219" w:rsidRDefault="00271219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</w:tr>
      <w:tr w:rsidR="00271219" w:rsidRPr="005662CB" w:rsidTr="006531E2">
        <w:tc>
          <w:tcPr>
            <w:tcW w:w="1701" w:type="dxa"/>
          </w:tcPr>
          <w:p w:rsidR="00271219" w:rsidRDefault="00271219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</w:tr>
      <w:tr w:rsidR="00254B91" w:rsidRPr="005662CB" w:rsidTr="0097205E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1360BFD" wp14:editId="5176BE8D">
                  <wp:extent cx="580677" cy="353746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71219" w:rsidRDefault="00271219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754802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754802" w:rsidRPr="00256212" w:rsidRDefault="002D75CE" w:rsidP="00AC075C">
            <w:pPr>
              <w:pStyle w:val="Heading2"/>
              <w:keepLines/>
            </w:pPr>
            <w:r>
              <w:t>2</w:t>
            </w:r>
            <w:r w:rsidR="00754802" w:rsidRPr="002016EA">
              <w:t xml:space="preserve">. </w:t>
            </w:r>
            <w:r w:rsidR="00754802">
              <w:t>Housing</w:t>
            </w:r>
          </w:p>
        </w:tc>
      </w:tr>
      <w:tr w:rsidR="00271219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56212" w:rsidRDefault="0027121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71219">
              <w:rPr>
                <w:b/>
                <w:color w:val="FFFFFF" w:themeColor="background1"/>
              </w:rPr>
              <w:t>2.a. Maintenance</w:t>
            </w:r>
          </w:p>
          <w:p w:rsidR="00271219" w:rsidRPr="00256212" w:rsidRDefault="00271219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2CF9840E" wp14:editId="7B4BDEE8">
                  <wp:extent cx="526921" cy="526921"/>
                  <wp:effectExtent l="0" t="0" r="698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1" cy="5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Very well maintained additional 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features that benefit the young person</w:t>
            </w:r>
            <w:r w:rsidR="00AC075C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br/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e.g. insulation, double glazing, draught p</w:t>
            </w:r>
            <w:r w:rsidR="00B02FD5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roofing and house safe for young person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Well maintained and some additional features, ef</w:t>
            </w:r>
            <w:r w:rsidR="0091618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forts made to benefit the young persons </w:t>
            </w: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are only lacking if issues such as money.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 additional features but well maintained.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disrepair – but could be repaired easily.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Dangerous disrepair – but could be repaired easily (exposed nails, live wires). </w:t>
            </w:r>
          </w:p>
        </w:tc>
      </w:tr>
      <w:tr w:rsidR="00271219" w:rsidRPr="005662CB" w:rsidTr="006531E2">
        <w:tc>
          <w:tcPr>
            <w:tcW w:w="1701" w:type="dxa"/>
          </w:tcPr>
          <w:p w:rsidR="00271219" w:rsidRPr="005662CB" w:rsidRDefault="00271219" w:rsidP="007B5670">
            <w:pPr>
              <w:keepNext/>
              <w:keepLines/>
            </w:pPr>
            <w:r w:rsidRPr="005662CB">
              <w:t xml:space="preserve">Carer’s view </w:t>
            </w: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</w:tr>
      <w:tr w:rsidR="00271219" w:rsidRPr="005662CB" w:rsidTr="006531E2">
        <w:tc>
          <w:tcPr>
            <w:tcW w:w="1701" w:type="dxa"/>
          </w:tcPr>
          <w:p w:rsidR="00271219" w:rsidRPr="005662CB" w:rsidRDefault="00AC1CF1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</w:tr>
      <w:tr w:rsidR="00254B91" w:rsidRPr="005662CB" w:rsidTr="005400EE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9598CF2" wp14:editId="6B80F362">
                  <wp:extent cx="580677" cy="353746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>Assessment 2 (date):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71219" w:rsidRDefault="00271219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095F04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256212" w:rsidRDefault="00095F04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095F04">
              <w:rPr>
                <w:b/>
                <w:color w:val="FFFFFF" w:themeColor="background1"/>
              </w:rPr>
              <w:t>2.b. Décor</w:t>
            </w:r>
          </w:p>
          <w:p w:rsidR="00095F04" w:rsidRPr="00256212" w:rsidRDefault="00095F04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99C80F5" wp14:editId="040C26F3">
                  <wp:extent cx="474960" cy="474960"/>
                  <wp:effectExtent l="0" t="0" r="1905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60" cy="47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91618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Excellent. Young person’s </w:t>
            </w:r>
            <w:r w:rsidR="00095F04"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development age and choice is evident.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916189" w:rsidP="00916189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Go</w:t>
            </w:r>
            <w:r w:rsidR="00095F04"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od. Some evidence </w:t>
            </w:r>
            <w:r w:rsidR="00163541"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of </w:t>
            </w:r>
            <w:r w:rsidR="0016354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person’s </w:t>
            </w:r>
            <w:r w:rsidR="00095F04"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development age and choice.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095F04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need of some decoration but reasonably clean and age appropriate.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095F04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urgent need of decoration, little or no evidence of age appropriate décor.</w:t>
            </w:r>
            <w:r w:rsidR="00AC07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Dirty.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095F04" w:rsidP="00AC075C">
            <w:pPr>
              <w:pStyle w:val="BasicParagraph"/>
              <w:keepNext/>
              <w:keepLine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very urgent need of </w:t>
            </w:r>
          </w:p>
          <w:p w:rsidR="00095F04" w:rsidRPr="00095F04" w:rsidRDefault="00095F04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decoration, with no evidence of age/ taste/appropriateness. Very dirty and or unpleasant smell. </w:t>
            </w:r>
          </w:p>
        </w:tc>
      </w:tr>
      <w:tr w:rsidR="00095F04" w:rsidRPr="005662CB" w:rsidTr="006531E2">
        <w:tc>
          <w:tcPr>
            <w:tcW w:w="1701" w:type="dxa"/>
          </w:tcPr>
          <w:p w:rsidR="00095F04" w:rsidRDefault="00095F04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</w:tr>
      <w:tr w:rsidR="00095F04" w:rsidRPr="005662CB" w:rsidTr="006531E2">
        <w:tc>
          <w:tcPr>
            <w:tcW w:w="1701" w:type="dxa"/>
          </w:tcPr>
          <w:p w:rsidR="00095F04" w:rsidRDefault="00095F04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</w:tr>
      <w:tr w:rsidR="00254B91" w:rsidRPr="005662CB" w:rsidTr="0034452A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712E1EB9" wp14:editId="115D88C9">
                  <wp:extent cx="580677" cy="353746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0313F2" w:rsidRDefault="000313F2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0313F2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0313F2">
              <w:rPr>
                <w:b/>
                <w:color w:val="FFFFFF" w:themeColor="background1"/>
              </w:rPr>
              <w:t xml:space="preserve">2.c. Facilities </w:t>
            </w:r>
          </w:p>
          <w:p w:rsidR="000313F2" w:rsidRPr="00256212" w:rsidRDefault="000313F2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0313F2">
              <w:rPr>
                <w:b/>
                <w:color w:val="FFFFFF" w:themeColor="background1"/>
              </w:rPr>
              <w:t>(including bedding)</w:t>
            </w:r>
          </w:p>
          <w:p w:rsidR="000313F2" w:rsidRPr="00256212" w:rsidRDefault="000313F2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F65702D" wp14:editId="318D318F">
                  <wp:extent cx="594638" cy="42049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49" cy="42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Essential and additional </w:t>
            </w:r>
            <w:r w:rsid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fixtures and fittings – goo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d heating, shower and bath and individual </w:t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space.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All essential fixtures and</w:t>
            </w:r>
            <w:r w:rsid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fittin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gs, effort to consider the young person(s) or</w:t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If lacking due to </w:t>
            </w:r>
            <w:r w:rsidR="00194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practical constraints for </w:t>
            </w:r>
            <w:r w:rsidR="00EA248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</w:t>
            </w:r>
            <w:r w:rsidR="00194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oung person </w:t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comes first).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Essential to bare –</w:t>
            </w:r>
            <w:r w:rsidR="00194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no effort to consider the young person</w:t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Adults need for safety, warmth &amp; entertainment come first.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194B95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="000313F2"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dangerously exposed or not provided for. No bedding or wet/dirty bedding. Includes lack of heating &amp; electricity.</w:t>
            </w:r>
          </w:p>
        </w:tc>
      </w:tr>
      <w:tr w:rsidR="000313F2" w:rsidRPr="005662CB" w:rsidTr="006531E2">
        <w:tc>
          <w:tcPr>
            <w:tcW w:w="1701" w:type="dxa"/>
          </w:tcPr>
          <w:p w:rsidR="000313F2" w:rsidRDefault="000313F2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</w:tr>
      <w:tr w:rsidR="000313F2" w:rsidRPr="005662CB" w:rsidTr="006531E2">
        <w:tc>
          <w:tcPr>
            <w:tcW w:w="1701" w:type="dxa"/>
          </w:tcPr>
          <w:p w:rsidR="000313F2" w:rsidRDefault="000313F2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</w:tr>
      <w:tr w:rsidR="00254B91" w:rsidRPr="005662CB" w:rsidTr="001739E5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54DC6ED6" wp14:editId="2794EE29">
                  <wp:extent cx="580677" cy="353746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  <w:tr w:rsidR="002D75CE" w:rsidRPr="002D75CE" w:rsidTr="006531E2">
        <w:trPr>
          <w:trHeight w:val="343"/>
        </w:trPr>
        <w:tc>
          <w:tcPr>
            <w:tcW w:w="15506" w:type="dxa"/>
            <w:gridSpan w:val="6"/>
          </w:tcPr>
          <w:p w:rsidR="002D75CE" w:rsidRPr="002D75CE" w:rsidRDefault="002D75CE" w:rsidP="00DC33B0">
            <w:pPr>
              <w:keepNext/>
              <w:keepLines/>
              <w:jc w:val="center"/>
              <w:rPr>
                <w:b/>
                <w:color w:val="009A82" w:themeColor="accent1"/>
              </w:rPr>
            </w:pPr>
            <w:r w:rsidRPr="002D75CE">
              <w:rPr>
                <w:b/>
                <w:color w:val="009A82" w:themeColor="accent1"/>
              </w:rPr>
              <w:t>NOTE:  Discount any</w:t>
            </w:r>
            <w:r w:rsidR="00DC33B0">
              <w:rPr>
                <w:b/>
                <w:color w:val="009A82" w:themeColor="accent1"/>
              </w:rPr>
              <w:t xml:space="preserve"> direct external influences such as a repair carried out</w:t>
            </w:r>
            <w:r w:rsidRPr="002D75CE">
              <w:rPr>
                <w:b/>
                <w:color w:val="009A82" w:themeColor="accent1"/>
              </w:rPr>
              <w:t xml:space="preserve"> by other agency but </w:t>
            </w:r>
            <w:r w:rsidR="00DC33B0">
              <w:rPr>
                <w:b/>
                <w:color w:val="009A82" w:themeColor="accent1"/>
              </w:rPr>
              <w:t xml:space="preserve">do </w:t>
            </w:r>
            <w:r w:rsidRPr="002D75CE">
              <w:rPr>
                <w:b/>
                <w:color w:val="009A82" w:themeColor="accent1"/>
              </w:rPr>
              <w:t xml:space="preserve">count if the carer has spent a loan or a grant on the house or </w:t>
            </w:r>
            <w:r>
              <w:rPr>
                <w:b/>
                <w:color w:val="009A82" w:themeColor="accent1"/>
              </w:rPr>
              <w:br/>
            </w:r>
            <w:r w:rsidRPr="002D75CE">
              <w:rPr>
                <w:b/>
                <w:color w:val="009A82" w:themeColor="accent1"/>
              </w:rPr>
              <w:t>had made any other personal effort towards house improvement.</w:t>
            </w:r>
          </w:p>
        </w:tc>
      </w:tr>
    </w:tbl>
    <w:p w:rsidR="00095F04" w:rsidRDefault="00095F0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2D75CE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2D75CE" w:rsidRPr="00256212" w:rsidRDefault="002D75CE" w:rsidP="00AC075C">
            <w:pPr>
              <w:pStyle w:val="Heading2"/>
              <w:keepLines/>
            </w:pPr>
            <w:r>
              <w:t>3. Clothing</w:t>
            </w:r>
            <w:r w:rsidR="00B02FD5">
              <w:t xml:space="preserve"> – See Guidance notes for this section</w:t>
            </w:r>
          </w:p>
        </w:tc>
      </w:tr>
      <w:tr w:rsidR="002D75CE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194B95" w:rsidRDefault="003456B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D75CE">
              <w:rPr>
                <w:b/>
                <w:color w:val="FFFFFF" w:themeColor="background1"/>
              </w:rPr>
              <w:t>3. a</w:t>
            </w:r>
            <w:r w:rsidR="002D75CE" w:rsidRPr="002D75CE">
              <w:rPr>
                <w:b/>
                <w:color w:val="FFFFFF" w:themeColor="background1"/>
              </w:rPr>
              <w:t>.  Warmth</w:t>
            </w:r>
            <w:r w:rsidR="00194B95">
              <w:rPr>
                <w:b/>
                <w:color w:val="FFFFFF" w:themeColor="background1"/>
              </w:rPr>
              <w:t xml:space="preserve"> </w:t>
            </w:r>
          </w:p>
          <w:p w:rsidR="002D75CE" w:rsidRPr="00256212" w:rsidRDefault="00194B95" w:rsidP="00AC075C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(see guidance notes)</w:t>
            </w:r>
          </w:p>
          <w:p w:rsidR="002D75CE" w:rsidRPr="00256212" w:rsidRDefault="002D75CE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2C5D0E40" wp14:editId="08F86B72">
                  <wp:extent cx="500584" cy="50058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94" cy="50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Well protected with high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quality clothes.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>Well protected with, even with cheaper clothes.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Adequate to variable weather protection.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Inadequate weather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protection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 appropriate clothing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Dangerously exposed to weather conditions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 unsuitable clothing.</w:t>
            </w: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54B91" w:rsidRPr="005662CB" w:rsidTr="00275BBA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(assessor/carer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5B6C1D83" wp14:editId="5DB5130A">
                  <wp:extent cx="580677" cy="353746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D75CE" w:rsidRDefault="002D75CE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2D75CE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D75CE">
              <w:rPr>
                <w:b/>
                <w:color w:val="FFFFFF" w:themeColor="background1"/>
              </w:rPr>
              <w:t xml:space="preserve">3.b. Fitting </w:t>
            </w:r>
          </w:p>
          <w:p w:rsidR="002D75CE" w:rsidRPr="00256212" w:rsidRDefault="002D75CE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D75CE">
              <w:rPr>
                <w:b/>
                <w:color w:val="FFFFFF" w:themeColor="background1"/>
              </w:rPr>
              <w:t>(including shoes)</w:t>
            </w:r>
          </w:p>
          <w:p w:rsidR="002D75CE" w:rsidRPr="00256212" w:rsidRDefault="002D75CE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B9C0C06" wp14:editId="3C861E91">
                  <wp:extent cx="503794" cy="470338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94" cy="47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Excellent fitting.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Proper fitting, even if handed down.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Clothes a little too large or small.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Clothes clearly too large or small.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Completely inadequate fit.</w:t>
            </w: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54B91" w:rsidRPr="005662CB" w:rsidTr="00867A1D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3FA8921E" wp14:editId="40FA50C1">
                  <wp:extent cx="580677" cy="353746"/>
                  <wp:effectExtent l="0" t="0" r="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D75CE" w:rsidRDefault="002D75CE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2D75CE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D75CE">
              <w:rPr>
                <w:b/>
                <w:color w:val="FFFFFF" w:themeColor="background1"/>
              </w:rPr>
              <w:t xml:space="preserve">3.c. Appearance </w:t>
            </w:r>
          </w:p>
          <w:p w:rsidR="002D75CE" w:rsidRPr="00256212" w:rsidRDefault="002D75CE" w:rsidP="00AC075C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2D75CE" w:rsidRPr="00256212" w:rsidRDefault="002D75CE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622D9833" wp14:editId="0A34D936">
                  <wp:extent cx="503794" cy="451734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94" cy="45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Appears almost new, clean and cared for.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Appears to look clean and </w:t>
            </w:r>
            <w:r w:rsidR="00AC075C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br/>
            </w:r>
            <w:r w:rsidRPr="002D75CE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>cared for.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Appears ok but not always clean and cared for.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Appears worn, sometimes dirty and crumpled.</w:t>
            </w:r>
            <w:r w:rsidR="005668F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Sometimes odour.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Appears to be dirty, badly worn and crumpled/and or </w:t>
            </w:r>
            <w:r w:rsidR="00AC07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unpleasant odour.</w:t>
            </w: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54B91" w:rsidRPr="005662CB" w:rsidTr="00F15B93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4C34A01" wp14:editId="72FAC38E">
                  <wp:extent cx="580677" cy="35374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D75CE" w:rsidRDefault="002D75CE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7D2A38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7D2A38" w:rsidRPr="00256212" w:rsidRDefault="007D2A38" w:rsidP="006531E2">
            <w:pPr>
              <w:pStyle w:val="Heading2"/>
              <w:keepLines/>
            </w:pPr>
            <w:r>
              <w:t>4. Hygiene</w:t>
            </w:r>
          </w:p>
        </w:tc>
      </w:tr>
      <w:tr w:rsidR="009518C6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256212" w:rsidRDefault="00E53A38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4.</w:t>
            </w:r>
            <w:r w:rsidR="00686435">
              <w:rPr>
                <w:b/>
                <w:color w:val="FFFFFF" w:themeColor="background1"/>
              </w:rPr>
              <w:t xml:space="preserve">  </w:t>
            </w:r>
            <w:r>
              <w:rPr>
                <w:b/>
                <w:color w:val="FFFFFF" w:themeColor="background1"/>
              </w:rPr>
              <w:t xml:space="preserve"> </w:t>
            </w:r>
          </w:p>
          <w:p w:rsidR="009518C6" w:rsidRPr="00256212" w:rsidRDefault="00966737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8BD6BEE" wp14:editId="25E25E35">
                  <wp:extent cx="389225" cy="38922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25" cy="38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66737" w:rsidRDefault="009518C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Cleaned, bathed and hair brushed more than once a day, teeth are cleaned</w:t>
            </w:r>
            <w:r w:rsidR="00966737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with some independence. </w:t>
            </w:r>
          </w:p>
          <w:p w:rsidR="00966737" w:rsidRDefault="00966737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9518C6" w:rsidRPr="009518C6" w:rsidRDefault="00966737">
            <w:pPr>
              <w:pStyle w:val="BasicParagraph"/>
              <w:suppressAutoHyphens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Reminded, checked and helped if asked.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Default="009518C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Cleaned, bathed and hair brushed more than once a day, teeth are cleaned for most days.</w:t>
            </w:r>
          </w:p>
          <w:p w:rsidR="00966737" w:rsidRDefault="00966737" w:rsidP="00966737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Reminded to keep clean and bathe. </w:t>
            </w:r>
          </w:p>
          <w:p w:rsidR="00966737" w:rsidRPr="009518C6" w:rsidRDefault="00966737" w:rsidP="00966737">
            <w:pPr>
              <w:pStyle w:val="BasicParagraph"/>
              <w:suppressAutoHyphens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Reminded regularly and checked if lapses.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66737" w:rsidRDefault="009518C6" w:rsidP="009518C6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Bat</w:t>
            </w:r>
            <w:r w:rsidR="00966737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hing is less regular but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are us</w:t>
            </w:r>
            <w:r w:rsidR="00966737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ually clean. </w:t>
            </w:r>
          </w:p>
          <w:p w:rsidR="00966737" w:rsidRDefault="00966737" w:rsidP="009518C6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966737" w:rsidRDefault="00966737" w:rsidP="009518C6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Not always reminded to keep clean, or routinely monitored</w:t>
            </w:r>
          </w:p>
          <w:p w:rsidR="00966737" w:rsidRPr="009518C6" w:rsidRDefault="00966737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Irregularly reminded.  Products/toiletries not always provided.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Default="009518C6" w:rsidP="009518C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Occasionally bathed but often can be dirty and hair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uncared for.</w:t>
            </w:r>
          </w:p>
          <w:p w:rsidR="00966737" w:rsidRDefault="00966737" w:rsidP="009518C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Reminded only now and then, minimum supervision.</w:t>
            </w:r>
          </w:p>
          <w:p w:rsidR="00966737" w:rsidRPr="009518C6" w:rsidRDefault="006A243E" w:rsidP="009518C6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Left to their own initiative</w:t>
            </w:r>
            <w:r w:rsidR="00966737"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. </w:t>
            </w:r>
            <w:r w:rsidR="00966737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 w:rsidR="00966737"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Minimum and inconsistent </w:t>
            </w:r>
            <w:r w:rsidR="00966737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 w:rsidR="00966737"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provision of toiletries</w:t>
            </w:r>
            <w:r w:rsidR="00681A57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9518C6" w:rsidRDefault="009518C6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Rarely bathed, cleaned or hair cared for. </w:t>
            </w:r>
            <w:r w:rsidR="0039495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Teeth rarely brushed.</w:t>
            </w:r>
          </w:p>
          <w:p w:rsidR="00966737" w:rsidRDefault="00E70704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Carer shows no concern about young person’s </w:t>
            </w:r>
            <w:r w:rsidR="00966737"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personal hygiene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  <w:r w:rsidR="00C705E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Products not provided. </w:t>
            </w:r>
          </w:p>
          <w:p w:rsidR="00966737" w:rsidRPr="009518C6" w:rsidRDefault="00966737">
            <w:pPr>
              <w:pStyle w:val="BasicParagraph"/>
              <w:rPr>
                <w:color w:val="FFFFFF" w:themeColor="background1"/>
              </w:rPr>
            </w:pPr>
          </w:p>
        </w:tc>
      </w:tr>
      <w:tr w:rsidR="007D2A38" w:rsidRPr="005662CB" w:rsidTr="006531E2">
        <w:tc>
          <w:tcPr>
            <w:tcW w:w="1701" w:type="dxa"/>
          </w:tcPr>
          <w:p w:rsidR="007D2A38" w:rsidRDefault="007D2A38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</w:tr>
      <w:tr w:rsidR="007D2A38" w:rsidRPr="005662CB" w:rsidTr="006531E2">
        <w:tc>
          <w:tcPr>
            <w:tcW w:w="1701" w:type="dxa"/>
          </w:tcPr>
          <w:p w:rsidR="007D2A38" w:rsidRDefault="007D2A38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</w:tr>
      <w:tr w:rsidR="00254B91" w:rsidRPr="005662CB" w:rsidTr="00C57FA3">
        <w:trPr>
          <w:trHeight w:val="1122"/>
        </w:trPr>
        <w:tc>
          <w:tcPr>
            <w:tcW w:w="1701" w:type="dxa"/>
          </w:tcPr>
          <w:p w:rsidR="00254B91" w:rsidRDefault="00254B91" w:rsidP="006531E2">
            <w:pPr>
              <w:keepNext/>
              <w:keepLines/>
            </w:pPr>
            <w:r>
              <w:t>Comments:</w:t>
            </w:r>
          </w:p>
          <w:p w:rsidR="00254B91" w:rsidRDefault="00254B91" w:rsidP="006531E2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71D9D5F" wp14:editId="362B0401">
                  <wp:extent cx="580677" cy="353746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>Assessment 3 (date):</w:t>
            </w:r>
          </w:p>
          <w:p w:rsidR="00254B91" w:rsidRPr="005662CB" w:rsidRDefault="00254B91" w:rsidP="006531E2">
            <w:pPr>
              <w:keepNext/>
              <w:keepLines/>
            </w:pPr>
          </w:p>
        </w:tc>
      </w:tr>
    </w:tbl>
    <w:p w:rsidR="007D2A38" w:rsidRDefault="007D2A38"/>
    <w:p w:rsidR="009518C6" w:rsidRDefault="009518C6"/>
    <w:p w:rsidR="009518C6" w:rsidRDefault="009518C6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9518C6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9518C6" w:rsidRPr="00256212" w:rsidRDefault="009518C6" w:rsidP="00C12443">
            <w:pPr>
              <w:pStyle w:val="Heading2"/>
              <w:keepLines/>
            </w:pPr>
            <w:r>
              <w:t>5. Health</w:t>
            </w:r>
            <w:r w:rsidR="00B02FD5">
              <w:t xml:space="preserve"> </w:t>
            </w:r>
            <w:r w:rsidR="00FA5740">
              <w:t>in</w:t>
            </w:r>
            <w:r w:rsidR="00C12443">
              <w:t>cluding sexual and mental health</w:t>
            </w:r>
            <w:r w:rsidR="00FA5740">
              <w:t xml:space="preserve"> </w:t>
            </w:r>
            <w:r w:rsidR="00B02FD5">
              <w:t>– Refer to guidance for this section.</w:t>
            </w:r>
          </w:p>
        </w:tc>
      </w:tr>
      <w:tr w:rsidR="009518C6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256212" w:rsidRDefault="009518C6" w:rsidP="006531E2">
            <w:pPr>
              <w:keepNext/>
              <w:keepLines/>
              <w:rPr>
                <w:b/>
                <w:color w:val="FFFFFF" w:themeColor="background1"/>
              </w:rPr>
            </w:pPr>
            <w:r w:rsidRPr="009518C6">
              <w:rPr>
                <w:b/>
                <w:color w:val="FFFFFF" w:themeColor="background1"/>
              </w:rPr>
              <w:t>5.a. Opinion sought</w:t>
            </w:r>
          </w:p>
          <w:p w:rsidR="009518C6" w:rsidRPr="00256212" w:rsidRDefault="009518C6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4588321" wp14:editId="02AB8B4B">
                  <wp:extent cx="503794" cy="40632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94" cy="4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Appropriate opinions sought, not only on illness but also genuine health matters.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Opinions sought on issues of genuine and immediate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FD5AA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concern about a young person’s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health. Advice followed.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Opinions sought on illness of any severity and advice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followed.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Help sought but help delayed, even when illness becomes quite serious.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16434F" w:rsidP="0016434F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Opinion not sought when illness becomes critical/in an </w:t>
            </w:r>
            <w:r w:rsidR="009518C6"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emergenc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y. </w:t>
            </w: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254B91" w:rsidRPr="005662CB" w:rsidTr="005E2984">
        <w:trPr>
          <w:trHeight w:val="1122"/>
        </w:trPr>
        <w:tc>
          <w:tcPr>
            <w:tcW w:w="1701" w:type="dxa"/>
          </w:tcPr>
          <w:p w:rsidR="00254B91" w:rsidRDefault="00254B91" w:rsidP="006531E2">
            <w:pPr>
              <w:keepNext/>
              <w:keepLines/>
            </w:pPr>
            <w:r>
              <w:t>Comments:</w:t>
            </w:r>
          </w:p>
          <w:p w:rsidR="00254B91" w:rsidRDefault="00254B91" w:rsidP="006531E2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37CC9509" wp14:editId="3E7E3CE2">
                  <wp:extent cx="580677" cy="353746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9518C6" w:rsidRDefault="009518C6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9518C6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256212" w:rsidRDefault="009518C6" w:rsidP="006531E2">
            <w:pPr>
              <w:keepNext/>
              <w:keepLines/>
              <w:rPr>
                <w:b/>
                <w:color w:val="FFFFFF" w:themeColor="background1"/>
              </w:rPr>
            </w:pPr>
            <w:r w:rsidRPr="009518C6">
              <w:rPr>
                <w:b/>
                <w:color w:val="FFFFFF" w:themeColor="background1"/>
              </w:rPr>
              <w:t>5.b. Follow up.</w:t>
            </w:r>
          </w:p>
          <w:p w:rsidR="009518C6" w:rsidRPr="00256212" w:rsidRDefault="009518C6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F0898D8" wp14:editId="07DC879D">
                  <wp:extent cx="500584" cy="50058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9" cy="50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All appointments kept.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Rearranges if problems.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Fails one in two appointments because they doubt their importance or have pressing practical priorities.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Fails one in two appointments even if they are important, because it is inconvenient for the parent.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Attend third time after reminder. Doubts its usefulness even if it is of clear benefit to the </w:t>
            </w:r>
            <w:r w:rsidR="006F72C0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young person</w:t>
            </w:r>
            <w:r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suppressAutoHyphens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Discharged from a servi</w:t>
            </w:r>
            <w:r w:rsidR="00FD5AA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ce, which is vital to the young person’s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through failure to attend the appointment, or misleading explanations.</w:t>
            </w: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254B91" w:rsidRPr="005662CB" w:rsidTr="00B76987">
        <w:trPr>
          <w:trHeight w:val="1122"/>
        </w:trPr>
        <w:tc>
          <w:tcPr>
            <w:tcW w:w="1701" w:type="dxa"/>
          </w:tcPr>
          <w:p w:rsidR="00254B91" w:rsidRDefault="00254B91" w:rsidP="006531E2">
            <w:pPr>
              <w:keepNext/>
              <w:keepLines/>
            </w:pPr>
            <w:r>
              <w:t>Comments:</w:t>
            </w:r>
          </w:p>
          <w:p w:rsidR="00254B91" w:rsidRDefault="00254B91" w:rsidP="006531E2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1C818AF2" wp14:editId="30BC25AE">
                  <wp:extent cx="580677" cy="353746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9518C6" w:rsidRDefault="009518C6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9518C6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Default="009518C6" w:rsidP="006531E2">
            <w:pPr>
              <w:keepNext/>
              <w:keepLines/>
              <w:rPr>
                <w:b/>
                <w:color w:val="FFFFFF" w:themeColor="background1"/>
              </w:rPr>
            </w:pPr>
            <w:r w:rsidRPr="009518C6">
              <w:rPr>
                <w:b/>
                <w:color w:val="FFFFFF" w:themeColor="background1"/>
              </w:rPr>
              <w:t>5.c. Health checks and immunisation.</w:t>
            </w:r>
          </w:p>
          <w:p w:rsidR="00FD5AAF" w:rsidRPr="00256212" w:rsidRDefault="00FD5AAF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(see guidance notes)</w:t>
            </w:r>
          </w:p>
          <w:p w:rsidR="009518C6" w:rsidRPr="00256212" w:rsidRDefault="009518C6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16E630AC" wp14:editId="17E5EFF5">
                  <wp:extent cx="503309" cy="50330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9" cy="50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Visits in addition to scheduled health checks. Up to date with immunisation (unless genuine reservations).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Up to date with scheduled health checks and immunisations </w:t>
            </w:r>
            <w:r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br/>
            </w:r>
            <w:r w:rsidRPr="009518C6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>(unless exception or practical problems). Plans in place to address this.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Omission for reasons of personal inconvenience; takes up if persuaded.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Omissions because of carelessness, accepts the service if it is provided at home.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FD5AAF" w:rsidP="009518C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Clear disregard of young person’s </w:t>
            </w:r>
            <w:r w:rsidR="009518C6"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welfare. Blocks home visits.</w:t>
            </w: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254B91" w:rsidRPr="005662CB" w:rsidTr="009769D9">
        <w:trPr>
          <w:trHeight w:val="1122"/>
        </w:trPr>
        <w:tc>
          <w:tcPr>
            <w:tcW w:w="1701" w:type="dxa"/>
          </w:tcPr>
          <w:p w:rsidR="00254B91" w:rsidRDefault="00254B91" w:rsidP="00D05AF3">
            <w:pPr>
              <w:keepNext/>
              <w:keepLines/>
            </w:pPr>
            <w:r>
              <w:t>Comments:</w:t>
            </w:r>
          </w:p>
          <w:p w:rsidR="00254B91" w:rsidRDefault="00254B91" w:rsidP="00D05AF3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D4B120C" wp14:editId="140014ED">
                  <wp:extent cx="580677" cy="353746"/>
                  <wp:effectExtent l="0" t="0" r="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9518C6" w:rsidRDefault="009518C6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8A2508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 w:rsidP="008A2508">
            <w:pPr>
              <w:keepNext/>
              <w:keepLines/>
              <w:rPr>
                <w:b/>
                <w:color w:val="FFFFFF" w:themeColor="background1"/>
              </w:rPr>
            </w:pPr>
            <w:r w:rsidRPr="008A2508">
              <w:rPr>
                <w:b/>
                <w:color w:val="FFFFFF" w:themeColor="background1"/>
              </w:rPr>
              <w:t xml:space="preserve">5.d. Disability/chronic illness (3 months </w:t>
            </w:r>
          </w:p>
          <w:p w:rsidR="008A2508" w:rsidRPr="00256212" w:rsidRDefault="008A2508" w:rsidP="008A2508">
            <w:pPr>
              <w:keepNext/>
              <w:keepLines/>
              <w:rPr>
                <w:b/>
                <w:color w:val="FFFFFF" w:themeColor="background1"/>
              </w:rPr>
            </w:pPr>
            <w:r w:rsidRPr="008A2508">
              <w:rPr>
                <w:b/>
                <w:color w:val="FFFFFF" w:themeColor="background1"/>
              </w:rPr>
              <w:t>after diagnosis/illness)</w:t>
            </w:r>
            <w:r w:rsidRPr="009518C6">
              <w:rPr>
                <w:b/>
                <w:color w:val="FFFFFF" w:themeColor="background1"/>
              </w:rPr>
              <w:t>.</w:t>
            </w:r>
          </w:p>
          <w:p w:rsidR="008A2508" w:rsidRPr="00256212" w:rsidRDefault="008A2508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827CC72" wp14:editId="09DB0FAD">
                  <wp:extent cx="733299" cy="44718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91" cy="44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>
            <w:pPr>
              <w:pStyle w:val="BasicParagraph"/>
              <w:rPr>
                <w:color w:val="FFFFFF" w:themeColor="background1"/>
              </w:rPr>
            </w:pPr>
            <w:r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Compliance excellent, (any lack is due to difference of</w:t>
            </w:r>
            <w:r w:rsidR="004D633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opinion). Compassion for young person’</w:t>
            </w:r>
            <w:r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 needs.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 w:rsidP="008A2508">
            <w:pPr>
              <w:pStyle w:val="BasicParagraph"/>
              <w:rPr>
                <w:color w:val="FFFFFF" w:themeColor="background1"/>
              </w:rPr>
            </w:pPr>
            <w:r w:rsidRPr="008A2508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Any lack of compliance is due to pressing practica</w:t>
            </w:r>
            <w:r w:rsidR="004D6338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l reason. Compassion for young person’s</w:t>
            </w:r>
            <w:r w:rsidRPr="008A2508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 xml:space="preserve"> needs.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 w:rsidP="008A2508">
            <w:pPr>
              <w:pStyle w:val="BasicParagraph"/>
              <w:rPr>
                <w:color w:val="FFFFFF" w:themeColor="background1"/>
              </w:rPr>
            </w:pPr>
            <w:r w:rsidRPr="008A250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Compliance is lacking from time to time for no pressing reason (excuses).  Sh</w:t>
            </w:r>
            <w:r w:rsidR="004D633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ows some compassion for young person’s </w:t>
            </w:r>
            <w:r w:rsidRPr="008A250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needs.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 w:rsidP="008A2508">
            <w:pPr>
              <w:pStyle w:val="BasicParagraph"/>
              <w:rPr>
                <w:color w:val="FFFFFF" w:themeColor="background1"/>
              </w:rPr>
            </w:pPr>
            <w:r w:rsidRPr="008A250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Compliance frequently lacking and trivial reasons offered as 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 w:rsidRPr="008A250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excuses, little affection shown.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6A243E" w:rsidP="006A243E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Serious compliance failure, </w:t>
            </w:r>
            <w:r w:rsidR="008A2508"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med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ication not given for no reason, can lie, </w:t>
            </w:r>
            <w:r w:rsidR="008A2508"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inexplicable deterioration. S</w:t>
            </w:r>
            <w:r w:rsidR="004D633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hows no compassion for young person’s</w:t>
            </w:r>
            <w:r w:rsidR="008A2508"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needs.</w:t>
            </w:r>
          </w:p>
        </w:tc>
      </w:tr>
      <w:tr w:rsidR="008A2508" w:rsidRPr="005662CB" w:rsidTr="006531E2">
        <w:tc>
          <w:tcPr>
            <w:tcW w:w="1701" w:type="dxa"/>
          </w:tcPr>
          <w:p w:rsidR="008A2508" w:rsidRDefault="008A2508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</w:tr>
      <w:tr w:rsidR="008A2508" w:rsidRPr="005662CB" w:rsidTr="006531E2">
        <w:tc>
          <w:tcPr>
            <w:tcW w:w="1701" w:type="dxa"/>
          </w:tcPr>
          <w:p w:rsidR="008A2508" w:rsidRDefault="008A2508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</w:tr>
      <w:tr w:rsidR="00254B91" w:rsidRPr="005662CB" w:rsidTr="000D0030">
        <w:trPr>
          <w:trHeight w:val="1122"/>
        </w:trPr>
        <w:tc>
          <w:tcPr>
            <w:tcW w:w="1701" w:type="dxa"/>
          </w:tcPr>
          <w:p w:rsidR="00254B91" w:rsidRDefault="00254B91" w:rsidP="00D05AF3">
            <w:pPr>
              <w:keepNext/>
              <w:keepLines/>
            </w:pPr>
            <w:r>
              <w:t>Comments:</w:t>
            </w:r>
          </w:p>
          <w:p w:rsidR="00254B91" w:rsidRDefault="00254B91" w:rsidP="00D05AF3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4442497" wp14:editId="653C767E">
                  <wp:extent cx="580677" cy="353746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  <w:tr w:rsidR="008A2508" w:rsidRPr="008A2508" w:rsidTr="006531E2">
        <w:tc>
          <w:tcPr>
            <w:tcW w:w="15506" w:type="dxa"/>
            <w:gridSpan w:val="6"/>
          </w:tcPr>
          <w:p w:rsidR="008A2508" w:rsidRPr="008A2508" w:rsidRDefault="008A2508" w:rsidP="008A2508">
            <w:pPr>
              <w:keepNext/>
              <w:keepLines/>
              <w:jc w:val="center"/>
              <w:rPr>
                <w:b/>
                <w:color w:val="009A82" w:themeColor="accent1"/>
              </w:rPr>
            </w:pPr>
            <w:r w:rsidRPr="008A2508">
              <w:rPr>
                <w:b/>
                <w:color w:val="009A82" w:themeColor="accent1"/>
              </w:rPr>
              <w:t xml:space="preserve">Compliance = following </w:t>
            </w:r>
            <w:r w:rsidR="006A6829">
              <w:rPr>
                <w:b/>
                <w:color w:val="009A82" w:themeColor="accent1"/>
              </w:rPr>
              <w:t>professional advice</w:t>
            </w:r>
            <w:r w:rsidRPr="008A2508">
              <w:rPr>
                <w:b/>
                <w:color w:val="009A82" w:themeColor="accent1"/>
              </w:rPr>
              <w:t xml:space="preserve"> and carrying out advice given.</w:t>
            </w:r>
          </w:p>
        </w:tc>
      </w:tr>
    </w:tbl>
    <w:p w:rsidR="00A966F5" w:rsidRDefault="00A966F5"/>
    <w:p w:rsidR="00A966F5" w:rsidRDefault="00A966F5">
      <w:r>
        <w:br w:type="page"/>
      </w:r>
    </w:p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A966F5" w:rsidRPr="005662CB" w:rsidTr="00D6074F">
        <w:tc>
          <w:tcPr>
            <w:tcW w:w="15506" w:type="dxa"/>
            <w:gridSpan w:val="6"/>
            <w:shd w:val="clear" w:color="auto" w:fill="00B0F0"/>
          </w:tcPr>
          <w:p w:rsidR="00A966F5" w:rsidRPr="00A966F5" w:rsidRDefault="00653373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B</w:t>
            </w:r>
            <w:r w:rsidR="00A966F5" w:rsidRPr="00A966F5">
              <w:rPr>
                <w:b/>
                <w:color w:val="FFFFFF" w:themeColor="background1"/>
              </w:rPr>
              <w:t xml:space="preserve">) </w:t>
            </w:r>
            <w:r w:rsidR="007D744D" w:rsidRPr="007D744D">
              <w:rPr>
                <w:b/>
                <w:color w:val="FFFFFF" w:themeColor="background1"/>
              </w:rPr>
              <w:t xml:space="preserve">AREA OF CARE OF SAFETY – to include how safe the home is, road safety and </w:t>
            </w:r>
            <w:r w:rsidR="006F72C0">
              <w:rPr>
                <w:b/>
                <w:color w:val="FFFFFF" w:themeColor="background1"/>
              </w:rPr>
              <w:t>young person</w:t>
            </w:r>
            <w:r w:rsidR="007D744D" w:rsidRPr="007D744D">
              <w:rPr>
                <w:b/>
                <w:color w:val="FFFFFF" w:themeColor="background1"/>
              </w:rPr>
              <w:t xml:space="preserve"> supervision.</w:t>
            </w:r>
          </w:p>
        </w:tc>
      </w:tr>
      <w:tr w:rsidR="00A966F5" w:rsidRPr="00256212" w:rsidTr="006531E2">
        <w:tc>
          <w:tcPr>
            <w:tcW w:w="1701" w:type="dxa"/>
          </w:tcPr>
          <w:p w:rsidR="00A966F5" w:rsidRPr="00256212" w:rsidRDefault="00A966F5" w:rsidP="006531E2">
            <w:pPr>
              <w:keepNext/>
              <w:keepLines/>
              <w:rPr>
                <w:b/>
              </w:rPr>
            </w:pPr>
            <w:r w:rsidRPr="00256212">
              <w:rPr>
                <w:b/>
              </w:rPr>
              <w:t>Sub-areas</w:t>
            </w:r>
          </w:p>
        </w:tc>
        <w:tc>
          <w:tcPr>
            <w:tcW w:w="2761" w:type="dxa"/>
          </w:tcPr>
          <w:p w:rsidR="00A966F5" w:rsidRPr="00256212" w:rsidRDefault="00FD5AAF" w:rsidP="006531E2">
            <w:pPr>
              <w:keepNext/>
              <w:keepLines/>
              <w:rPr>
                <w:b/>
              </w:rPr>
            </w:pPr>
            <w:r>
              <w:rPr>
                <w:b/>
              </w:rPr>
              <w:t>1 – Young person</w:t>
            </w:r>
            <w:r w:rsidR="00A966F5" w:rsidRPr="00256212">
              <w:rPr>
                <w:b/>
              </w:rPr>
              <w:t xml:space="preserve"> priority</w:t>
            </w:r>
          </w:p>
        </w:tc>
        <w:tc>
          <w:tcPr>
            <w:tcW w:w="2761" w:type="dxa"/>
          </w:tcPr>
          <w:p w:rsidR="00A966F5" w:rsidRPr="00256212" w:rsidRDefault="008A3849" w:rsidP="006531E2">
            <w:pPr>
              <w:keepNext/>
              <w:keepLines/>
              <w:rPr>
                <w:b/>
              </w:rPr>
            </w:pPr>
            <w:r>
              <w:rPr>
                <w:b/>
              </w:rPr>
              <w:t>2 – Young p</w:t>
            </w:r>
            <w:r w:rsidR="00FD5AAF">
              <w:rPr>
                <w:b/>
              </w:rPr>
              <w:t xml:space="preserve">erson </w:t>
            </w:r>
            <w:r w:rsidR="00A966F5" w:rsidRPr="00256212">
              <w:rPr>
                <w:b/>
              </w:rPr>
              <w:t xml:space="preserve"> first</w:t>
            </w:r>
          </w:p>
        </w:tc>
        <w:tc>
          <w:tcPr>
            <w:tcW w:w="2761" w:type="dxa"/>
          </w:tcPr>
          <w:p w:rsidR="00A966F5" w:rsidRPr="00256212" w:rsidRDefault="00FD5AAF" w:rsidP="00D05AF3">
            <w:pPr>
              <w:keepNext/>
              <w:keepLines/>
              <w:rPr>
                <w:b/>
              </w:rPr>
            </w:pPr>
            <w:r>
              <w:rPr>
                <w:b/>
              </w:rPr>
              <w:t>3 – Young person</w:t>
            </w:r>
            <w:r w:rsidR="00A966F5" w:rsidRPr="00256212">
              <w:rPr>
                <w:b/>
              </w:rPr>
              <w:t xml:space="preserve"> and carer equal</w:t>
            </w:r>
          </w:p>
        </w:tc>
        <w:tc>
          <w:tcPr>
            <w:tcW w:w="2761" w:type="dxa"/>
          </w:tcPr>
          <w:p w:rsidR="00A966F5" w:rsidRPr="00256212" w:rsidRDefault="00FD5AAF" w:rsidP="006531E2">
            <w:pPr>
              <w:keepNext/>
              <w:keepLines/>
              <w:rPr>
                <w:b/>
              </w:rPr>
            </w:pPr>
            <w:r>
              <w:rPr>
                <w:b/>
              </w:rPr>
              <w:t>4 – Young person</w:t>
            </w:r>
            <w:r w:rsidR="00A966F5" w:rsidRPr="00256212">
              <w:rPr>
                <w:b/>
              </w:rPr>
              <w:t xml:space="preserve"> second</w:t>
            </w:r>
          </w:p>
        </w:tc>
        <w:tc>
          <w:tcPr>
            <w:tcW w:w="2761" w:type="dxa"/>
          </w:tcPr>
          <w:p w:rsidR="00A966F5" w:rsidRPr="00256212" w:rsidRDefault="008A3849" w:rsidP="006531E2">
            <w:pPr>
              <w:keepNext/>
              <w:keepLines/>
              <w:rPr>
                <w:b/>
              </w:rPr>
            </w:pPr>
            <w:r>
              <w:rPr>
                <w:b/>
              </w:rPr>
              <w:t>5 – Young p</w:t>
            </w:r>
            <w:r w:rsidR="00FD5AAF">
              <w:rPr>
                <w:b/>
              </w:rPr>
              <w:t>erson</w:t>
            </w:r>
            <w:r w:rsidR="00A966F5" w:rsidRPr="00256212">
              <w:rPr>
                <w:b/>
              </w:rPr>
              <w:t xml:space="preserve"> not considered</w:t>
            </w:r>
          </w:p>
        </w:tc>
      </w:tr>
      <w:tr w:rsidR="00A966F5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A966F5" w:rsidRPr="00256212" w:rsidRDefault="00A966F5" w:rsidP="00A966F5">
            <w:pPr>
              <w:pStyle w:val="Heading2Blue"/>
            </w:pPr>
            <w:r w:rsidRPr="002016EA">
              <w:t xml:space="preserve">1. </w:t>
            </w:r>
            <w:r w:rsidRPr="00A966F5">
              <w:t>SAFETY IN CARER’S PRESENCE</w:t>
            </w:r>
          </w:p>
        </w:tc>
      </w:tr>
      <w:tr w:rsidR="00A966F5" w:rsidRPr="00256212" w:rsidTr="00D6074F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A966F5" w:rsidRPr="00256212" w:rsidRDefault="00A966F5" w:rsidP="006531E2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1.a. Quality</w:t>
            </w:r>
          </w:p>
          <w:p w:rsidR="006A45C0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6A45C0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6F42368" wp14:editId="4EFF30E3">
                  <wp:extent cx="613777" cy="492370"/>
                  <wp:effectExtent l="0" t="0" r="0" b="3175"/>
                  <wp:docPr id="3" name="Picture 3" descr="C:\Users\nickson emily\AppData\Local\Microsoft\Windows\Temporary Internet Files\Content.Outlook\ERIU0IV3\ThinkstockPhotos-513729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kson emily\AppData\Local\Microsoft\Windows\Temporary Internet Files\Content.Outlook\ERIU0IV3\ThinkstockPhotos-513729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40" cy="49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5C0" w:rsidRPr="00256212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A966F5" w:rsidRPr="00A966F5" w:rsidRDefault="00A966F5">
            <w:pPr>
              <w:pStyle w:val="BasicParagraph"/>
              <w:suppressAutoHyphens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Very aware of appropriate safety and risk issues.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A966F5" w:rsidRPr="00A966F5" w:rsidRDefault="00A966F5" w:rsidP="00A966F5">
            <w:pPr>
              <w:pStyle w:val="BasicParagraph"/>
              <w:suppressAutoHyphens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Aware of important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safety issues.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A966F5" w:rsidRPr="00A966F5" w:rsidRDefault="00A966F5" w:rsidP="00A966F5">
            <w:pPr>
              <w:pStyle w:val="BasicParagraph"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Poor awareness of safety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and risk except for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immediate danger.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A966F5" w:rsidRPr="00A966F5" w:rsidRDefault="00A966F5" w:rsidP="00A966F5">
            <w:pPr>
              <w:pStyle w:val="BasicParagraph"/>
              <w:suppressAutoHyphens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Rarely notices safety or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risk issues.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A966F5" w:rsidRPr="00A966F5" w:rsidRDefault="00A966F5" w:rsidP="00A966F5">
            <w:pPr>
              <w:pStyle w:val="BasicParagraph"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Unconcerned about safety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and risks.</w:t>
            </w:r>
          </w:p>
        </w:tc>
      </w:tr>
      <w:tr w:rsidR="00A966F5" w:rsidRPr="005662CB" w:rsidTr="006531E2">
        <w:tc>
          <w:tcPr>
            <w:tcW w:w="1701" w:type="dxa"/>
          </w:tcPr>
          <w:p w:rsidR="00A966F5" w:rsidRPr="005662CB" w:rsidRDefault="00A966F5" w:rsidP="006531E2">
            <w:pPr>
              <w:keepNext/>
              <w:keepLines/>
            </w:pPr>
            <w:r w:rsidRPr="005662CB">
              <w:t xml:space="preserve">Carer’s view </w:t>
            </w:r>
            <w:r w:rsidR="00BF6034">
              <w:t>(grade)</w:t>
            </w:r>
            <w:r w:rsidRPr="005662CB">
              <w:t xml:space="preserve"> - add </w:t>
            </w:r>
            <w:r w:rsidR="006F72C0">
              <w:t>young person</w:t>
            </w:r>
            <w:r w:rsidRPr="005662CB">
              <w:t>’s name(s) in appropriate box</w:t>
            </w: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</w:tr>
      <w:tr w:rsidR="00A966F5" w:rsidRPr="005662CB" w:rsidTr="006531E2">
        <w:tc>
          <w:tcPr>
            <w:tcW w:w="1701" w:type="dxa"/>
          </w:tcPr>
          <w:p w:rsidR="00A966F5" w:rsidRPr="005662CB" w:rsidRDefault="00AE29D4" w:rsidP="00D05AF3">
            <w:pPr>
              <w:keepNext/>
              <w:keepLines/>
            </w:pPr>
            <w:r>
              <w:t xml:space="preserve">Assessor’s view </w:t>
            </w:r>
            <w:r w:rsidR="00BF6034">
              <w:t xml:space="preserve">(grade) </w:t>
            </w:r>
            <w:r>
              <w:t xml:space="preserve">– add </w:t>
            </w:r>
            <w:r w:rsidR="00D05AF3">
              <w:t>y</w:t>
            </w:r>
            <w:r>
              <w:t xml:space="preserve">oung </w:t>
            </w:r>
            <w:r w:rsidR="00D05AF3">
              <w:t>p</w:t>
            </w:r>
            <w:r>
              <w:t>erson’s</w:t>
            </w:r>
            <w:r w:rsidR="00A966F5" w:rsidRPr="005662CB">
              <w:t xml:space="preserve"> name(s) in appropriate box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</w:tr>
      <w:tr w:rsidR="00254B91" w:rsidRPr="005662CB" w:rsidTr="00281DE8">
        <w:trPr>
          <w:trHeight w:val="1122"/>
        </w:trPr>
        <w:tc>
          <w:tcPr>
            <w:tcW w:w="1701" w:type="dxa"/>
          </w:tcPr>
          <w:p w:rsidR="00254B91" w:rsidRDefault="00254B91" w:rsidP="00D05AF3">
            <w:pPr>
              <w:keepNext/>
              <w:keepLines/>
            </w:pPr>
            <w:r>
              <w:t>Comments:</w:t>
            </w:r>
          </w:p>
          <w:p w:rsidR="00254B91" w:rsidRDefault="00254B91" w:rsidP="00D05AF3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58B627D" wp14:editId="0F4E358C">
                  <wp:extent cx="580677" cy="353746"/>
                  <wp:effectExtent l="0" t="0" r="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>Assessment 2 (date):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8A2508" w:rsidRDefault="008A2508"/>
    <w:p w:rsidR="00681AFF" w:rsidRDefault="00681AFF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531E2" w:rsidRPr="00256212" w:rsidTr="00D6074F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6531E2" w:rsidRDefault="004A472E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1.b</w:t>
            </w:r>
            <w:r w:rsidR="0033380B">
              <w:rPr>
                <w:b/>
                <w:color w:val="FFFFFF" w:themeColor="background1"/>
              </w:rPr>
              <w:t>. In practice</w:t>
            </w:r>
            <w:r>
              <w:rPr>
                <w:b/>
                <w:color w:val="FFFFFF" w:themeColor="background1"/>
              </w:rPr>
              <w:t>:</w:t>
            </w:r>
          </w:p>
          <w:p w:rsidR="0033380B" w:rsidRPr="00256212" w:rsidRDefault="0033380B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Safety within the home.</w:t>
            </w:r>
          </w:p>
          <w:p w:rsidR="006A45C0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6A45C0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27904A68" wp14:editId="65832D94">
                  <wp:extent cx="656822" cy="605307"/>
                  <wp:effectExtent l="0" t="0" r="0" b="4445"/>
                  <wp:docPr id="11" name="Picture 11" descr="C:\Users\nickson emily\AppData\Local\Microsoft\Windows\Temporary Internet Files\Content.Outlook\ERIU0IV3\ThinkstockPhotos-641675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kson emily\AppData\Local\Microsoft\Windows\Temporary Internet Files\Content.Outlook\ERIU0IV3\ThinkstockPhotos-641675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5C0" w:rsidRPr="00256212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Pr="006531E2" w:rsidRDefault="006531E2">
            <w:pPr>
              <w:pStyle w:val="BasicParagraph"/>
              <w:suppressAutoHyphens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Constant attention to safety and effective measures against any perceived dangers when up and about.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Pr="006531E2" w:rsidRDefault="006531E2">
            <w:pPr>
              <w:pStyle w:val="BasicParagraph"/>
              <w:suppressAutoHyphens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Effective measures against any danger about to happen.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Pr="006531E2" w:rsidRDefault="006531E2" w:rsidP="0053596E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Actions taken to prevent danger are of limited use.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Pr="006531E2" w:rsidRDefault="006531E2">
            <w:pPr>
              <w:pStyle w:val="BasicParagraph"/>
              <w:suppressAutoHyphens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Ineffective measures if at all, improvement from mishaps soon lapses.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6531E2" w:rsidRPr="006531E2" w:rsidRDefault="006531E2" w:rsidP="0053596E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Inadvertently exposes to dangers (e.g. dangerously hot iron nearby).</w:t>
            </w:r>
          </w:p>
        </w:tc>
      </w:tr>
      <w:tr w:rsidR="006531E2" w:rsidRPr="005662CB" w:rsidTr="006531E2">
        <w:tc>
          <w:tcPr>
            <w:tcW w:w="1701" w:type="dxa"/>
          </w:tcPr>
          <w:p w:rsidR="006531E2" w:rsidRPr="005662CB" w:rsidRDefault="00AE29D4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</w:tr>
      <w:tr w:rsidR="006531E2" w:rsidRPr="005662CB" w:rsidTr="006531E2">
        <w:tc>
          <w:tcPr>
            <w:tcW w:w="1701" w:type="dxa"/>
          </w:tcPr>
          <w:p w:rsidR="006531E2" w:rsidRPr="005662CB" w:rsidRDefault="00AE29D4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</w:tr>
      <w:tr w:rsidR="00254B91" w:rsidRPr="005662CB" w:rsidTr="00385E9F">
        <w:trPr>
          <w:trHeight w:val="1122"/>
        </w:trPr>
        <w:tc>
          <w:tcPr>
            <w:tcW w:w="1701" w:type="dxa"/>
          </w:tcPr>
          <w:p w:rsidR="00254B91" w:rsidRDefault="00254B91" w:rsidP="00D05AF3">
            <w:pPr>
              <w:keepNext/>
              <w:keepLines/>
            </w:pPr>
            <w:r>
              <w:t>Comments:</w:t>
            </w:r>
          </w:p>
          <w:p w:rsidR="00254B91" w:rsidRDefault="00254B91" w:rsidP="00D05AF3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F86ECFC" wp14:editId="463E4827">
                  <wp:extent cx="580677" cy="353746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>Assessment 2 (date):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681AFF" w:rsidRDefault="00681AFF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531E2" w:rsidRPr="00256212" w:rsidTr="00D9614D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6531E2" w:rsidRDefault="00B873FB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1.c</w:t>
            </w:r>
            <w:r w:rsidR="00784AD2">
              <w:rPr>
                <w:b/>
                <w:color w:val="FFFFFF" w:themeColor="background1"/>
              </w:rPr>
              <w:t>.</w:t>
            </w:r>
            <w:r w:rsidR="006531E2" w:rsidRPr="006531E2">
              <w:rPr>
                <w:b/>
                <w:color w:val="FFFFFF" w:themeColor="background1"/>
              </w:rPr>
              <w:t xml:space="preserve"> I</w:t>
            </w:r>
            <w:r w:rsidR="00D9614D">
              <w:rPr>
                <w:b/>
                <w:color w:val="FFFFFF" w:themeColor="background1"/>
              </w:rPr>
              <w:t xml:space="preserve">n practice:  </w:t>
            </w:r>
          </w:p>
          <w:p w:rsidR="00C857FB" w:rsidRPr="00256212" w:rsidRDefault="00C857FB" w:rsidP="006531E2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6531E2" w:rsidRDefault="0033380B" w:rsidP="0033380B">
            <w:pPr>
              <w:keepNext/>
              <w:keepLines/>
              <w:spacing w:before="6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   </w:t>
            </w: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3394216" wp14:editId="56A939AE">
                  <wp:extent cx="431531" cy="431531"/>
                  <wp:effectExtent l="0" t="0" r="6985" b="698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31" cy="43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849" w:rsidRDefault="008A3849" w:rsidP="0033380B">
            <w:pPr>
              <w:keepNext/>
              <w:keepLines/>
              <w:spacing w:before="60"/>
              <w:rPr>
                <w:b/>
                <w:color w:val="FFFFFF" w:themeColor="background1"/>
              </w:rPr>
            </w:pPr>
          </w:p>
          <w:p w:rsidR="008A3849" w:rsidRPr="00256212" w:rsidRDefault="00AE5815" w:rsidP="007262A9">
            <w:pPr>
              <w:keepNext/>
              <w:keepLines/>
              <w:spacing w:before="6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Please </w:t>
            </w:r>
            <w:r w:rsidR="007262A9">
              <w:rPr>
                <w:b/>
                <w:color w:val="FFFFFF" w:themeColor="background1"/>
              </w:rPr>
              <w:t xml:space="preserve">refer to </w:t>
            </w:r>
            <w:r w:rsidR="008A3849">
              <w:rPr>
                <w:b/>
                <w:color w:val="FFFFFF" w:themeColor="background1"/>
              </w:rPr>
              <w:t xml:space="preserve">guidance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Default="00B873F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Excellent 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supervision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both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indoors and outdoors.</w:t>
            </w:r>
          </w:p>
          <w:p w:rsidR="0033380B" w:rsidRDefault="0033380B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Allows out in known safe surroundings within appointed time. Checks if goes beyond set boundaries</w:t>
            </w:r>
            <w:r w:rsidR="00B873F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</w:p>
          <w:p w:rsidR="0033380B" w:rsidRPr="006531E2" w:rsidRDefault="0033380B">
            <w:pPr>
              <w:pStyle w:val="BasicParagraph"/>
              <w:rPr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33380B" w:rsidRPr="006531E2" w:rsidRDefault="001C0E76" w:rsidP="001C0E7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Good s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upervision </w:t>
            </w:r>
            <w:r w:rsidR="009036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both indoors and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outdoors. </w:t>
            </w:r>
            <w:r w:rsidR="0033380B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Can allow out in unfamiliar surroundings if thought to be safe and in knowledge. Reasonable time limit. Checks if worried.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Default="009036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Little supervision indoors and</w:t>
            </w:r>
            <w:r w:rsidR="00F2126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outdoors only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acts if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young person is 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noticeable danger.</w:t>
            </w:r>
          </w:p>
          <w:p w:rsidR="0033380B" w:rsidRPr="006531E2" w:rsidRDefault="0033380B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Not always aware of wherea</w:t>
            </w:r>
            <w:r w:rsidR="00B873F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bouts outdoors; believing young person </w:t>
            </w: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is safe as long as returns in time</w:t>
            </w:r>
            <w:r w:rsidR="009036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33380B" w:rsidRPr="006531E2" w:rsidRDefault="006531E2" w:rsidP="00FB31AD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 supervision; intervenes after mishaps; which soon lapses again.</w:t>
            </w:r>
            <w:r w:rsidR="00FB31A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33380B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Not bothered about daytime outings; only concerned about late nights </w:t>
            </w:r>
            <w:r w:rsidR="0093324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if young person doesn’t return at agreed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6531E2" w:rsidRDefault="006531E2" w:rsidP="0053596E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Mi</w:t>
            </w:r>
            <w:r w:rsidR="00A56F60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nor mishaps ignored or the young person</w:t>
            </w:r>
            <w:r w:rsidRPr="006531E2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 is blamed; intervenes casually after major mishaps.</w:t>
            </w:r>
          </w:p>
          <w:p w:rsidR="0033380B" w:rsidRPr="006531E2" w:rsidRDefault="00104A5A" w:rsidP="00104A5A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Carer shows no concern regarding young person’s whereabouts </w:t>
            </w:r>
            <w:r w:rsidR="0033380B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despite knowledge of danger</w:t>
            </w:r>
            <w:r w:rsidR="00D1187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 outdoors, railway lines, reservoirs/lakes etc.</w:t>
            </w:r>
            <w:r w:rsidR="0033380B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unsafe buildings, or staying away until late evening/nights.</w:t>
            </w:r>
          </w:p>
        </w:tc>
      </w:tr>
      <w:tr w:rsidR="006531E2" w:rsidRPr="005662CB" w:rsidTr="00D9614D">
        <w:tc>
          <w:tcPr>
            <w:tcW w:w="1701" w:type="dxa"/>
            <w:shd w:val="clear" w:color="auto" w:fill="FFFFFF" w:themeFill="background1"/>
          </w:tcPr>
          <w:p w:rsidR="006531E2" w:rsidRPr="005662CB" w:rsidRDefault="00AE29D4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</w:tr>
      <w:tr w:rsidR="006531E2" w:rsidRPr="005662CB" w:rsidTr="00D9614D">
        <w:tc>
          <w:tcPr>
            <w:tcW w:w="1701" w:type="dxa"/>
            <w:shd w:val="clear" w:color="auto" w:fill="FFFFFF" w:themeFill="background1"/>
          </w:tcPr>
          <w:p w:rsidR="006531E2" w:rsidRPr="005662CB" w:rsidRDefault="00AE29D4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</w:tr>
      <w:tr w:rsidR="00254B91" w:rsidRPr="005662CB" w:rsidTr="002B4D8B">
        <w:trPr>
          <w:trHeight w:val="1122"/>
        </w:trPr>
        <w:tc>
          <w:tcPr>
            <w:tcW w:w="1701" w:type="dxa"/>
            <w:shd w:val="clear" w:color="auto" w:fill="FFFFFF" w:themeFill="background1"/>
          </w:tcPr>
          <w:p w:rsidR="00254B91" w:rsidRDefault="00254B91" w:rsidP="006E231A">
            <w:pPr>
              <w:keepNext/>
              <w:keepLines/>
            </w:pPr>
            <w:r>
              <w:t>Comments:</w:t>
            </w:r>
          </w:p>
          <w:p w:rsidR="00254B91" w:rsidRDefault="00254B91" w:rsidP="006E231A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E10C922" wp14:editId="7500F218">
                  <wp:extent cx="580677" cy="353746"/>
                  <wp:effectExtent l="0" t="0" r="0" b="82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  <w:shd w:val="clear" w:color="auto" w:fill="FFFFFF" w:themeFill="background1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>Assessment 2 (date):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6531E2" w:rsidRDefault="006531E2"/>
    <w:p w:rsidR="006531E2" w:rsidRDefault="006531E2"/>
    <w:p w:rsidR="006531E2" w:rsidRDefault="006531E2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B3944" w:rsidRPr="00256212" w:rsidTr="00D6074F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395236" w:rsidP="006B3944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1.d</w:t>
            </w:r>
            <w:r w:rsidR="00784AD2">
              <w:rPr>
                <w:b/>
                <w:color w:val="FFFFFF" w:themeColor="background1"/>
              </w:rPr>
              <w:t>.</w:t>
            </w:r>
            <w:r w:rsidR="006B3944" w:rsidRPr="006B3944">
              <w:rPr>
                <w:b/>
                <w:color w:val="FFFFFF" w:themeColor="background1"/>
              </w:rPr>
              <w:t xml:space="preserve"> Traffic:</w:t>
            </w:r>
          </w:p>
          <w:p w:rsidR="00040BD6" w:rsidRDefault="00040BD6" w:rsidP="006B3944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7262A9" w:rsidRDefault="007262A9" w:rsidP="006B3944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6B3944" w:rsidRDefault="007262A9" w:rsidP="006B3944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Please refer to g</w:t>
            </w:r>
            <w:r w:rsidR="00040BD6">
              <w:rPr>
                <w:b/>
                <w:color w:val="FFFFFF" w:themeColor="background1"/>
              </w:rPr>
              <w:t>uidance</w:t>
            </w:r>
            <w:r w:rsidR="0033380B">
              <w:rPr>
                <w:b/>
                <w:color w:val="FFFFFF" w:themeColor="background1"/>
              </w:rPr>
              <w:t xml:space="preserve"> </w:t>
            </w:r>
          </w:p>
          <w:p w:rsidR="007262A9" w:rsidRPr="00256212" w:rsidRDefault="007262A9" w:rsidP="006B3944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6B3944" w:rsidRPr="00256212" w:rsidRDefault="006B3944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2AC6CD75" wp14:editId="27C4C82A">
                  <wp:extent cx="721578" cy="413817"/>
                  <wp:effectExtent l="0" t="0" r="254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89" cy="41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Default="00395236" w:rsidP="0039523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Carer has </w:t>
            </w:r>
            <w:r w:rsidR="002304F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actively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ensured that the young person is able to cross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 busy road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safely and has encouraged</w:t>
            </w:r>
            <w:r w:rsidR="0033380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040BD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independence</w:t>
            </w:r>
            <w:r w:rsidR="002304F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if this is appropriate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. </w:t>
            </w:r>
          </w:p>
          <w:p w:rsidR="009C67F6" w:rsidRPr="006B3944" w:rsidRDefault="009C67F6" w:rsidP="00395236">
            <w:pPr>
              <w:pStyle w:val="BasicParagraph"/>
              <w:suppressAutoHyphens/>
              <w:rPr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2304F3" w:rsidP="00040BD6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</w:t>
            </w:r>
            <w:r w:rsidR="00CA782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person has been given sufficient knowledge and skills and is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allowed to cross road</w:t>
            </w:r>
            <w:r w:rsidR="00040BD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with a little supervision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CA7829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</w:t>
            </w:r>
            <w:r w:rsidR="0084424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arers have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provided the y</w:t>
            </w:r>
            <w:r w:rsidR="00DE05B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oung person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with </w:t>
            </w:r>
            <w:r w:rsidR="0084424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some skills and knowledge to enable them to cross a road.  This is not consistently reinforced.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DE05B3" w:rsidP="00DE05B3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allowed to cross a busy road alone in </w:t>
            </w:r>
            <w:r w:rsidR="00CA782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belief </w:t>
            </w:r>
            <w:r w:rsidR="00CA782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by carer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that they can.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6B3944" w:rsidRPr="006B3944" w:rsidRDefault="002304F3" w:rsidP="002304F3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</w:t>
            </w:r>
            <w:r w:rsidR="0039523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person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crosses a busy road alone without any concern or </w:t>
            </w:r>
            <w:r w:rsidR="00DE05B3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thought</w:t>
            </w:r>
            <w:r w:rsidR="00DE05B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and</w:t>
            </w:r>
            <w:r w:rsidR="00930EC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has never been provide</w:t>
            </w:r>
            <w:r w:rsidR="00DE05B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</w:t>
            </w:r>
            <w:r w:rsidR="00930EC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with the knowledge and skills by the carer to ensure their safety. </w:t>
            </w:r>
          </w:p>
        </w:tc>
      </w:tr>
      <w:tr w:rsidR="006B3944" w:rsidRPr="005662CB" w:rsidTr="00AC1CF1">
        <w:tc>
          <w:tcPr>
            <w:tcW w:w="1701" w:type="dxa"/>
          </w:tcPr>
          <w:p w:rsidR="006B3944" w:rsidRPr="005662CB" w:rsidRDefault="00AE29D4" w:rsidP="007B5670">
            <w:pPr>
              <w:keepNext/>
              <w:keepLines/>
            </w:pPr>
            <w:r>
              <w:t xml:space="preserve">Carer’s view  </w:t>
            </w: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</w:tr>
      <w:tr w:rsidR="006B3944" w:rsidRPr="005662CB" w:rsidTr="00AC1CF1">
        <w:tc>
          <w:tcPr>
            <w:tcW w:w="1701" w:type="dxa"/>
          </w:tcPr>
          <w:p w:rsidR="006B3944" w:rsidRPr="005662CB" w:rsidRDefault="00AE29D4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</w:tr>
      <w:tr w:rsidR="00254B91" w:rsidRPr="005662CB" w:rsidTr="00D530B3">
        <w:trPr>
          <w:trHeight w:val="1122"/>
        </w:trPr>
        <w:tc>
          <w:tcPr>
            <w:tcW w:w="1701" w:type="dxa"/>
          </w:tcPr>
          <w:p w:rsidR="00254B91" w:rsidRDefault="00254B91" w:rsidP="00AC1CF1">
            <w:pPr>
              <w:keepNext/>
              <w:keepLines/>
            </w:pPr>
            <w:r>
              <w:t>Comments:</w:t>
            </w:r>
          </w:p>
          <w:p w:rsidR="00254B91" w:rsidRDefault="00254B91" w:rsidP="00AC1CF1">
            <w:pPr>
              <w:keepNext/>
              <w:keepLines/>
            </w:pPr>
            <w:r>
              <w:t>(assessor/carer/ young person’s)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10AB05B" wp14:editId="321C6747">
                  <wp:extent cx="580677" cy="353746"/>
                  <wp:effectExtent l="0" t="0" r="0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6B3944" w:rsidRDefault="006B394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0"/>
        <w:gridCol w:w="2758"/>
        <w:gridCol w:w="2757"/>
        <w:gridCol w:w="2757"/>
        <w:gridCol w:w="2757"/>
        <w:gridCol w:w="2777"/>
      </w:tblGrid>
      <w:tr w:rsidR="006B3944" w:rsidRPr="00256212" w:rsidTr="00254B91">
        <w:trPr>
          <w:tblHeader/>
        </w:trPr>
        <w:tc>
          <w:tcPr>
            <w:tcW w:w="1700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6B3944" w:rsidRDefault="00784AD2" w:rsidP="00AC1CF1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1.e. </w:t>
            </w:r>
            <w:r w:rsidR="006B3944" w:rsidRPr="006B3944">
              <w:rPr>
                <w:b/>
                <w:color w:val="FFFFFF" w:themeColor="background1"/>
              </w:rPr>
              <w:t>Safety features</w:t>
            </w:r>
          </w:p>
          <w:p w:rsidR="00D332F3" w:rsidRPr="00256212" w:rsidRDefault="00D332F3" w:rsidP="00AC1CF1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6B3944" w:rsidRPr="00256212" w:rsidRDefault="006B3944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0D168B6D" wp14:editId="34EF95CA">
                  <wp:extent cx="507258" cy="507258"/>
                  <wp:effectExtent l="0" t="0" r="762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1" cy="50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6B3944" w:rsidP="00040BD6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Abundant features, gate, guards, drug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 in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lockers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/alcohol stored out of reach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, electrical safety devices safety with garden pond and pool etc.</w:t>
            </w:r>
          </w:p>
        </w:tc>
        <w:tc>
          <w:tcPr>
            <w:tcW w:w="27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6B3944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Essential features- secure doors, windows and any heavy furniture item, safe gas and electrical appliances, drugs and toxic chemicals out of </w:t>
            </w:r>
            <w:r w:rsidR="00784AD2" w:rsidRPr="006B3944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reach</w:t>
            </w:r>
            <w:r w:rsidR="00784AD2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,</w:t>
            </w:r>
            <w:r w:rsidRPr="006B3944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smoke alarm.  Improvisation and DIY if cannot afford.</w:t>
            </w:r>
          </w:p>
        </w:tc>
        <w:tc>
          <w:tcPr>
            <w:tcW w:w="27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6B3944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Lacking in essential features, very little improvisation or DIY (done too casually to be effective).</w:t>
            </w:r>
          </w:p>
        </w:tc>
        <w:tc>
          <w:tcPr>
            <w:tcW w:w="27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6B3944" w:rsidP="0053596E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 safety features.  Some possible hazards due to disrepair (tripping hazard due to uneven floor, unsteady heavy fixtures, unsafe appliances).</w:t>
            </w:r>
          </w:p>
        </w:tc>
        <w:tc>
          <w:tcPr>
            <w:tcW w:w="2777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6B3944" w:rsidRPr="006B3944" w:rsidRDefault="006B3944" w:rsidP="0053596E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Definite hazard for disrepair, exposed electric wires and sockets, unsafe windows (bro</w:t>
            </w:r>
            <w:r w:rsidR="00784AD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ken glass), dangerous chemicals/drugs/alcohol/solvents etc.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carelessly lying around.</w:t>
            </w:r>
          </w:p>
        </w:tc>
      </w:tr>
      <w:tr w:rsidR="006B3944" w:rsidRPr="005662CB" w:rsidTr="00254B91">
        <w:tc>
          <w:tcPr>
            <w:tcW w:w="1700" w:type="dxa"/>
          </w:tcPr>
          <w:p w:rsidR="006B3944" w:rsidRPr="005662CB" w:rsidRDefault="006B3944" w:rsidP="007B5670">
            <w:pPr>
              <w:keepNext/>
              <w:keepLines/>
            </w:pPr>
            <w:r w:rsidRPr="005662CB">
              <w:t>Carer’s v</w:t>
            </w:r>
            <w:r w:rsidR="00AE29D4">
              <w:t>iew</w:t>
            </w:r>
          </w:p>
        </w:tc>
        <w:tc>
          <w:tcPr>
            <w:tcW w:w="2758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77" w:type="dxa"/>
          </w:tcPr>
          <w:p w:rsidR="006B3944" w:rsidRPr="005662CB" w:rsidRDefault="006B3944" w:rsidP="00AC1CF1">
            <w:pPr>
              <w:keepNext/>
              <w:keepLines/>
            </w:pPr>
          </w:p>
        </w:tc>
      </w:tr>
      <w:tr w:rsidR="006B3944" w:rsidRPr="005662CB" w:rsidTr="00254B91">
        <w:tc>
          <w:tcPr>
            <w:tcW w:w="1700" w:type="dxa"/>
          </w:tcPr>
          <w:p w:rsidR="006B3944" w:rsidRPr="005662CB" w:rsidRDefault="00AE29D4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77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</w:tr>
      <w:tr w:rsidR="00254B91" w:rsidRPr="005662CB" w:rsidTr="00254B91">
        <w:trPr>
          <w:trHeight w:val="1122"/>
        </w:trPr>
        <w:tc>
          <w:tcPr>
            <w:tcW w:w="1700" w:type="dxa"/>
          </w:tcPr>
          <w:p w:rsidR="00254B91" w:rsidRDefault="00254B91" w:rsidP="00586A4C">
            <w:pPr>
              <w:keepNext/>
              <w:keepLines/>
            </w:pPr>
            <w:r>
              <w:t>Comments:</w:t>
            </w:r>
          </w:p>
          <w:p w:rsidR="00254B91" w:rsidRDefault="00254B91" w:rsidP="00586A4C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7EE02EDA" wp14:editId="79726C69">
                  <wp:extent cx="580677" cy="353746"/>
                  <wp:effectExtent l="0" t="0" r="0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6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6B3944" w:rsidRDefault="006B394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B3944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6B3944" w:rsidRPr="00256212" w:rsidRDefault="006B3944" w:rsidP="006B3944">
            <w:pPr>
              <w:pStyle w:val="Heading2Blue"/>
            </w:pPr>
            <w:r>
              <w:t>2</w:t>
            </w:r>
            <w:r w:rsidRPr="002016EA">
              <w:t xml:space="preserve">. </w:t>
            </w:r>
            <w:r w:rsidRPr="00A966F5">
              <w:t xml:space="preserve">SAFETY IN CARER’S </w:t>
            </w:r>
            <w:r>
              <w:t>absence</w:t>
            </w:r>
            <w:r w:rsidR="00044222">
              <w:t xml:space="preserve"> (</w:t>
            </w:r>
            <w:r w:rsidR="00040BD6">
              <w:t xml:space="preserve"> </w:t>
            </w:r>
            <w:r w:rsidR="00044222">
              <w:t xml:space="preserve">gcp </w:t>
            </w:r>
            <w:r w:rsidR="00040BD6">
              <w:t xml:space="preserve">Guidance </w:t>
            </w:r>
            <w:r w:rsidR="00044222" w:rsidRPr="00873366">
              <w:rPr>
                <w:u w:val="single"/>
              </w:rPr>
              <w:t xml:space="preserve">MUST </w:t>
            </w:r>
            <w:r w:rsidR="00044222">
              <w:t xml:space="preserve">BE READ </w:t>
            </w:r>
            <w:r w:rsidR="00040BD6">
              <w:t>before completing this section)</w:t>
            </w:r>
          </w:p>
        </w:tc>
      </w:tr>
      <w:tr w:rsidR="008307C4" w:rsidRPr="00256212" w:rsidTr="00D6074F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8307C4" w:rsidRDefault="008307C4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C743B1" w:rsidRPr="00256212" w:rsidRDefault="006C7DAC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A49654E" wp14:editId="6CC056D2">
                  <wp:extent cx="773453" cy="532737"/>
                  <wp:effectExtent l="0" t="0" r="7620" b="1270"/>
                  <wp:docPr id="45" name="Picture 45" descr="C:\Users\nickson emily\AppData\Local\Microsoft\Windows\Temporary Internet Files\Content.Outlook\ERIU0IV3\ThinkstockPhotos-16440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kson emily\AppData\Local\Microsoft\Windows\Temporary Internet Files\Content.Outlook\ERIU0IV3\ThinkstockPhotos-16440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66" cy="53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8307C4" w:rsidRPr="006B3944" w:rsidRDefault="008307C4" w:rsidP="00044222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is 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of a competent and appropriate person and safe plans/checks have been undertaken to ensure young person is safe. Young person is never left for inappropriate lengths of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8307C4" w:rsidRPr="006B3944" w:rsidRDefault="008307C4" w:rsidP="00040BD6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is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usually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of a competent and appropriate person and safe plans/checks have been undertaken to ensure young person is safe. Young person is rarely left for inappropriate lengths of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8307C4" w:rsidRPr="006B3944" w:rsidRDefault="008307C4" w:rsidP="00A81AA9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is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not always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of a competent and appropriate person and safe plans/checks have not always or consistently been undertaken to ensure young person is safe. Young person is sometimes left for inappropriate lengths of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8307C4" w:rsidRPr="006B3944" w:rsidRDefault="008307C4" w:rsidP="001C5058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is 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regularly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 an in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competent and 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appropriate person and safe plans/ch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ecks are rarely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undertaken to ensure young person is safe.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Young person is frequently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left for inappropriate lengths of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8307C4" w:rsidRPr="006B3944" w:rsidRDefault="001C5058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is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always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of an incompetent and inappropriate person and safe plans/checks are never undertaken to ensure young person is safe. Young person is always left for inappropriate lengths of time.</w:t>
            </w:r>
          </w:p>
        </w:tc>
      </w:tr>
      <w:tr w:rsidR="008307C4" w:rsidRPr="005662CB" w:rsidTr="007B5670">
        <w:trPr>
          <w:trHeight w:val="198"/>
        </w:trPr>
        <w:tc>
          <w:tcPr>
            <w:tcW w:w="1701" w:type="dxa"/>
          </w:tcPr>
          <w:p w:rsidR="008307C4" w:rsidRPr="005662CB" w:rsidRDefault="008307C4" w:rsidP="007B5670">
            <w:pPr>
              <w:keepNext/>
              <w:keepLines/>
            </w:pPr>
            <w:r>
              <w:t xml:space="preserve">Carer’s view </w:t>
            </w:r>
          </w:p>
        </w:tc>
        <w:tc>
          <w:tcPr>
            <w:tcW w:w="2761" w:type="dxa"/>
          </w:tcPr>
          <w:p w:rsidR="007B5670" w:rsidRPr="005662CB" w:rsidRDefault="007B5670" w:rsidP="00AC1CF1">
            <w:pPr>
              <w:keepNext/>
              <w:keepLines/>
            </w:pPr>
          </w:p>
        </w:tc>
        <w:tc>
          <w:tcPr>
            <w:tcW w:w="2761" w:type="dxa"/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</w:tcPr>
          <w:p w:rsidR="008307C4" w:rsidRPr="005662CB" w:rsidRDefault="008307C4" w:rsidP="00AC1CF1">
            <w:pPr>
              <w:keepNext/>
              <w:keepLines/>
            </w:pPr>
          </w:p>
        </w:tc>
      </w:tr>
      <w:tr w:rsidR="008307C4" w:rsidRPr="005662CB" w:rsidTr="00AC1CF1">
        <w:tc>
          <w:tcPr>
            <w:tcW w:w="1701" w:type="dxa"/>
          </w:tcPr>
          <w:p w:rsidR="008307C4" w:rsidRPr="005662CB" w:rsidRDefault="008307C4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</w:tr>
      <w:tr w:rsidR="00254B91" w:rsidRPr="005662CB" w:rsidTr="00667F17">
        <w:trPr>
          <w:trHeight w:val="1122"/>
        </w:trPr>
        <w:tc>
          <w:tcPr>
            <w:tcW w:w="1701" w:type="dxa"/>
          </w:tcPr>
          <w:p w:rsidR="00254B91" w:rsidRDefault="00254B91" w:rsidP="001E7C4E">
            <w:pPr>
              <w:keepNext/>
              <w:keepLines/>
            </w:pPr>
            <w:r>
              <w:t>Comments:</w:t>
            </w:r>
          </w:p>
          <w:p w:rsidR="00254B91" w:rsidRDefault="00254B91" w:rsidP="001E7C4E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3F507AD9" wp14:editId="0D85A057">
                  <wp:extent cx="580677" cy="353746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A26C0A" w:rsidRDefault="00A26C0A"/>
    <w:p w:rsidR="00A26C0A" w:rsidRDefault="00A26C0A">
      <w:r>
        <w:br w:type="page"/>
      </w:r>
    </w:p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135494" w:rsidRPr="005662CB" w:rsidTr="00135494">
        <w:tc>
          <w:tcPr>
            <w:tcW w:w="15506" w:type="dxa"/>
            <w:gridSpan w:val="6"/>
            <w:shd w:val="clear" w:color="auto" w:fill="90278C" w:themeFill="accent3"/>
          </w:tcPr>
          <w:p w:rsidR="00135494" w:rsidRPr="00A966F5" w:rsidRDefault="00135494" w:rsidP="00AC1CF1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</w:t>
            </w:r>
            <w:r w:rsidRPr="00A966F5">
              <w:rPr>
                <w:b/>
                <w:color w:val="FFFFFF" w:themeColor="background1"/>
              </w:rPr>
              <w:t xml:space="preserve">) </w:t>
            </w:r>
            <w:r w:rsidRPr="00135494">
              <w:rPr>
                <w:b/>
                <w:color w:val="FFFFFF" w:themeColor="background1"/>
              </w:rPr>
              <w:t>AREA OF CARE OF LOVE</w:t>
            </w:r>
          </w:p>
        </w:tc>
      </w:tr>
      <w:tr w:rsidR="00135494" w:rsidRPr="00256212" w:rsidTr="00AC1CF1">
        <w:tc>
          <w:tcPr>
            <w:tcW w:w="1701" w:type="dxa"/>
          </w:tcPr>
          <w:p w:rsidR="00135494" w:rsidRPr="00256212" w:rsidRDefault="00135494" w:rsidP="00AC1CF1">
            <w:pPr>
              <w:keepNext/>
              <w:keepLines/>
              <w:rPr>
                <w:b/>
              </w:rPr>
            </w:pPr>
            <w:r w:rsidRPr="00256212">
              <w:rPr>
                <w:b/>
              </w:rPr>
              <w:t>Sub-areas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1 – young person </w:t>
            </w:r>
            <w:r w:rsidR="00135494" w:rsidRPr="00256212">
              <w:rPr>
                <w:b/>
              </w:rPr>
              <w:t xml:space="preserve"> priority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2 – Young person </w:t>
            </w:r>
            <w:r w:rsidR="00135494" w:rsidRPr="00256212">
              <w:rPr>
                <w:b/>
              </w:rPr>
              <w:t xml:space="preserve"> first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3 – Young Person </w:t>
            </w:r>
            <w:r w:rsidR="00135494" w:rsidRPr="00256212">
              <w:rPr>
                <w:b/>
              </w:rPr>
              <w:t xml:space="preserve"> and carer equal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>4 – Young Person</w:t>
            </w:r>
            <w:r w:rsidR="00135494" w:rsidRPr="00256212">
              <w:rPr>
                <w:b/>
              </w:rPr>
              <w:t xml:space="preserve"> second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>5 – Young Person</w:t>
            </w:r>
            <w:r w:rsidR="00135494" w:rsidRPr="00256212">
              <w:rPr>
                <w:b/>
              </w:rPr>
              <w:t xml:space="preserve"> not considered</w:t>
            </w:r>
          </w:p>
        </w:tc>
      </w:tr>
      <w:tr w:rsidR="00135494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135494" w:rsidRPr="00256212" w:rsidRDefault="00135494" w:rsidP="00135494">
            <w:pPr>
              <w:pStyle w:val="Heading2Purple"/>
            </w:pPr>
            <w:r w:rsidRPr="002016EA">
              <w:t xml:space="preserve">1. </w:t>
            </w:r>
            <w:r w:rsidRPr="00135494">
              <w:t>CARER</w:t>
            </w:r>
          </w:p>
        </w:tc>
      </w:tr>
      <w:tr w:rsidR="00135494" w:rsidRPr="00256212" w:rsidTr="00135494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256212" w:rsidRDefault="00135494" w:rsidP="00AC1CF1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 xml:space="preserve">1.a. </w:t>
            </w:r>
            <w:r w:rsidRPr="00135494">
              <w:rPr>
                <w:b/>
                <w:color w:val="FFFFFF" w:themeColor="background1"/>
              </w:rPr>
              <w:t>Sensitivity</w:t>
            </w:r>
          </w:p>
          <w:p w:rsidR="00135494" w:rsidRDefault="009271BA" w:rsidP="009271BA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1308CED7" wp14:editId="53F3CF5E">
                  <wp:extent cx="768227" cy="596348"/>
                  <wp:effectExtent l="0" t="0" r="0" b="0"/>
                  <wp:docPr id="12" name="Picture 12" descr="C:\Users\nickson emily\AppData\Local\Microsoft\Windows\Temporary Internet Files\Content.Outlook\ERIU0IV3\ThinkstockPhotos-115746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kson emily\AppData\Local\Microsoft\Windows\Temporary Internet Files\Content.Outlook\ERIU0IV3\ThinkstockPhotos-115746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41" cy="59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1BA" w:rsidRPr="00256212" w:rsidRDefault="009271BA" w:rsidP="009271BA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suppressAutoHyphens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Looks for or picks up subtle signals, verbal or nonverbal expression or mood.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suppressAutoHyphens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Understands clear signals – distinct verbal or clear nonverbal expression.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Not sensitive enough –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messages and signals have to be intense to mak</w:t>
            </w:r>
            <w:r w:rsidR="002903F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 an impact (e.g. young person </w:t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cries</w:t>
            </w:r>
            <w:r w:rsidR="008A4AC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/becomes distressed</w:t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suppressAutoHyphens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Quite insensitive – needs repeated or prolonged intense signals e.g. screaming</w:t>
            </w:r>
            <w:r w:rsidR="008A4AC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/shouting/being distressed etc. before carer responds.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Insensitive to even sustained i</w:t>
            </w:r>
            <w:r w:rsidR="002903F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ntense signals or dislikes young person</w:t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</w:p>
        </w:tc>
      </w:tr>
      <w:tr w:rsidR="00135494" w:rsidRPr="005662CB" w:rsidTr="00AC1CF1">
        <w:tc>
          <w:tcPr>
            <w:tcW w:w="1701" w:type="dxa"/>
          </w:tcPr>
          <w:p w:rsidR="00135494" w:rsidRPr="005662CB" w:rsidRDefault="00AE29D4" w:rsidP="001E7C4E">
            <w:pPr>
              <w:keepNext/>
              <w:keepLines/>
            </w:pPr>
            <w:r>
              <w:t xml:space="preserve">Carer’s view </w:t>
            </w:r>
            <w:r w:rsidR="00C857FB">
              <w:t>(grade)</w:t>
            </w:r>
            <w:r>
              <w:t xml:space="preserve"> - add </w:t>
            </w:r>
            <w:r w:rsidR="001E7C4E">
              <w:t>y</w:t>
            </w:r>
            <w:r>
              <w:t xml:space="preserve">oung </w:t>
            </w:r>
            <w:r w:rsidR="001E7C4E">
              <w:t>p</w:t>
            </w:r>
            <w:r>
              <w:t>erson’s</w:t>
            </w:r>
            <w:r w:rsidR="00135494" w:rsidRPr="005662CB">
              <w:t xml:space="preserve"> name(s) in appropriate box</w:t>
            </w: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</w:tr>
      <w:tr w:rsidR="00135494" w:rsidRPr="005662CB" w:rsidTr="00AC1CF1">
        <w:tc>
          <w:tcPr>
            <w:tcW w:w="1701" w:type="dxa"/>
          </w:tcPr>
          <w:p w:rsidR="00135494" w:rsidRPr="005662CB" w:rsidRDefault="00AE29D4" w:rsidP="001E7C4E">
            <w:pPr>
              <w:keepNext/>
              <w:keepLines/>
            </w:pPr>
            <w:r>
              <w:t xml:space="preserve">Assessor’s view </w:t>
            </w:r>
            <w:r w:rsidR="00C857FB">
              <w:t xml:space="preserve">(grade) </w:t>
            </w:r>
            <w:r>
              <w:t xml:space="preserve">– add </w:t>
            </w:r>
            <w:r w:rsidR="001E7C4E">
              <w:t>y</w:t>
            </w:r>
            <w:r>
              <w:t xml:space="preserve">oung </w:t>
            </w:r>
            <w:r w:rsidR="001E7C4E">
              <w:t>p</w:t>
            </w:r>
            <w:r>
              <w:t>erson’s</w:t>
            </w:r>
            <w:r w:rsidR="00135494" w:rsidRPr="005662CB">
              <w:t xml:space="preserve"> name(s) in appropriate box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</w:tr>
      <w:tr w:rsidR="00254B91" w:rsidRPr="005662CB" w:rsidTr="0042714F">
        <w:trPr>
          <w:trHeight w:val="1122"/>
        </w:trPr>
        <w:tc>
          <w:tcPr>
            <w:tcW w:w="1701" w:type="dxa"/>
          </w:tcPr>
          <w:p w:rsidR="00254B91" w:rsidRDefault="00254B91" w:rsidP="001E7C4E">
            <w:pPr>
              <w:keepNext/>
              <w:keepLines/>
            </w:pPr>
            <w:r>
              <w:t>Comments:</w:t>
            </w:r>
          </w:p>
          <w:p w:rsidR="00254B91" w:rsidRDefault="00254B91" w:rsidP="001E7C4E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263D3E2" wp14:editId="4AC42DDD">
                  <wp:extent cx="580677" cy="353746"/>
                  <wp:effectExtent l="0" t="0" r="0" b="825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6B3944" w:rsidRDefault="006B394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135494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935260" w:rsidP="00135494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1.</w:t>
            </w:r>
            <w:r w:rsidR="00135494" w:rsidRPr="00135494">
              <w:rPr>
                <w:b/>
                <w:color w:val="FFFFFF" w:themeColor="background1"/>
              </w:rPr>
              <w:t xml:space="preserve">b. Timing of </w:t>
            </w:r>
          </w:p>
          <w:p w:rsidR="00135494" w:rsidRPr="00256212" w:rsidRDefault="00135494" w:rsidP="00135494">
            <w:pPr>
              <w:keepNext/>
              <w:keepLines/>
              <w:rPr>
                <w:b/>
                <w:color w:val="FFFFFF" w:themeColor="background1"/>
              </w:rPr>
            </w:pPr>
            <w:r w:rsidRPr="00135494">
              <w:rPr>
                <w:b/>
                <w:color w:val="FFFFFF" w:themeColor="background1"/>
              </w:rPr>
              <w:t>response.</w:t>
            </w:r>
          </w:p>
          <w:p w:rsidR="00135494" w:rsidRPr="00256212" w:rsidRDefault="00135494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CCCEE08" wp14:editId="3CD47EC6">
                  <wp:extent cx="431117" cy="431117"/>
                  <wp:effectExtent l="0" t="0" r="7620" b="762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17" cy="4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Responds at time of signals or even before in anticipation.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 w:rsidP="0053596E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Responds mostly at time of signals, except when occupied by essential chores.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Does not respond at time of signals if during own leisure activity. Responds at time of signa</w:t>
            </w:r>
            <w:r w:rsidR="00F66AB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ls if fully unoccupied or young person </w:t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distress.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F66AB9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Even when young person </w:t>
            </w:r>
            <w:r w:rsidR="00135494"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distress, </w:t>
            </w:r>
            <w:r w:rsid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135494"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responses </w:t>
            </w:r>
            <w:r w:rsidR="00A2549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are </w:t>
            </w:r>
            <w:r w:rsidR="00135494"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delayed.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 w:rsidP="0053596E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No responses unless a clear mishap for fear of being accused.</w:t>
            </w:r>
          </w:p>
        </w:tc>
      </w:tr>
      <w:tr w:rsidR="00135494" w:rsidRPr="005662CB" w:rsidTr="00AC1CF1">
        <w:tc>
          <w:tcPr>
            <w:tcW w:w="1701" w:type="dxa"/>
          </w:tcPr>
          <w:p w:rsidR="00135494" w:rsidRPr="005662CB" w:rsidRDefault="00D45D21" w:rsidP="007B5670">
            <w:pPr>
              <w:keepNext/>
              <w:keepLines/>
            </w:pPr>
            <w:r>
              <w:t xml:space="preserve">Carer’s view </w:t>
            </w: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</w:tr>
      <w:tr w:rsidR="00135494" w:rsidRPr="005662CB" w:rsidTr="00AC1CF1">
        <w:tc>
          <w:tcPr>
            <w:tcW w:w="1701" w:type="dxa"/>
          </w:tcPr>
          <w:p w:rsidR="00135494" w:rsidRPr="005662CB" w:rsidRDefault="00D45D21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</w:tr>
      <w:tr w:rsidR="00254B91" w:rsidRPr="005662CB" w:rsidTr="00D475F2">
        <w:trPr>
          <w:trHeight w:val="1122"/>
        </w:trPr>
        <w:tc>
          <w:tcPr>
            <w:tcW w:w="1701" w:type="dxa"/>
          </w:tcPr>
          <w:p w:rsidR="00254B91" w:rsidRDefault="00254B91" w:rsidP="00CB6D80">
            <w:pPr>
              <w:keepNext/>
              <w:keepLines/>
            </w:pPr>
            <w:r>
              <w:t>Comments:</w:t>
            </w:r>
          </w:p>
          <w:p w:rsidR="00254B91" w:rsidRDefault="00254B91" w:rsidP="00CB6D80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4CCB547" wp14:editId="7C533BDB">
                  <wp:extent cx="580677" cy="353746"/>
                  <wp:effectExtent l="0" t="0" r="0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135494" w:rsidRDefault="0013549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935260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Default="00935260" w:rsidP="00AC1CF1">
            <w:pPr>
              <w:keepNext/>
              <w:keepLines/>
              <w:rPr>
                <w:b/>
                <w:color w:val="FFFFFF" w:themeColor="background1"/>
              </w:rPr>
            </w:pPr>
            <w:r w:rsidRPr="00935260">
              <w:rPr>
                <w:b/>
                <w:color w:val="FFFFFF" w:themeColor="background1"/>
              </w:rPr>
              <w:t>1.c. Reciprocation (quality)</w:t>
            </w:r>
          </w:p>
          <w:p w:rsidR="00C743B1" w:rsidRPr="00256212" w:rsidRDefault="00C743B1" w:rsidP="00AC1CF1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935260" w:rsidRDefault="00935260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C743B1" w:rsidRDefault="00C743B1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6CC9A36F" wp14:editId="0E8FCC0B">
                  <wp:extent cx="728618" cy="667910"/>
                  <wp:effectExtent l="0" t="0" r="0" b="0"/>
                  <wp:docPr id="13" name="Picture 13" descr="C:\Users\nickson emily\AppData\Local\Microsoft\Windows\Temporary Internet Files\Content.Outlook\ERIU0IV3\ThinkstockPhotos-497636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kson emily\AppData\Local\Microsoft\Windows\Temporary Internet Files\Content.Outlook\ERIU0IV3\ThinkstockPhotos-497636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37" cy="66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3B1" w:rsidRDefault="00C743B1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C743B1" w:rsidRPr="00256212" w:rsidRDefault="00C743B1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935260" w:rsidP="00040BD6">
            <w:pPr>
              <w:pStyle w:val="BasicParagraph"/>
              <w:suppressAutoHyphens/>
              <w:rPr>
                <w:color w:val="FFFFFF" w:themeColor="background1"/>
              </w:rPr>
            </w:pP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Responses fi</w:t>
            </w:r>
            <w:r w:rsidR="00F66AB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 with the signal from the young person</w:t>
            </w: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, both emotionally (warmth) and </w:t>
            </w:r>
            <w:r w:rsidR="00C743B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reassuring.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935260" w:rsidP="00935260">
            <w:pPr>
              <w:pStyle w:val="BasicParagraph"/>
              <w:suppressAutoHyphens/>
              <w:rPr>
                <w:color w:val="FFFFFF" w:themeColor="background1"/>
              </w:rPr>
            </w:pP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Material responses (treats etc.) lacking but emotional responses warm and reassuring.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040BD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Emotions warm towards the young person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935260"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if in good mood (not burdened by strictly personal problem), otherwise flat.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935260">
            <w:pPr>
              <w:pStyle w:val="BasicParagraph"/>
              <w:suppressAutoHyphens/>
              <w:rPr>
                <w:color w:val="FFFFFF" w:themeColor="background1"/>
              </w:rPr>
            </w:pP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Emotional response br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isk and flat. Annoyance if young person</w:t>
            </w: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in moderate distress but attentive if in severe distress.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935260">
            <w:pPr>
              <w:pStyle w:val="BasicParagraph"/>
              <w:rPr>
                <w:color w:val="FFFFFF" w:themeColor="background1"/>
              </w:rPr>
            </w:pP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Disl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iking and blaming, even if young person</w:t>
            </w: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in distress; acts after a serious mishap mainly to avoid being accused. Any warmth/guilt not genuine.</w:t>
            </w:r>
          </w:p>
        </w:tc>
      </w:tr>
      <w:tr w:rsidR="00935260" w:rsidRPr="005662CB" w:rsidTr="00AC1CF1">
        <w:tc>
          <w:tcPr>
            <w:tcW w:w="1701" w:type="dxa"/>
          </w:tcPr>
          <w:p w:rsidR="00935260" w:rsidRPr="005662CB" w:rsidRDefault="00D45D21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</w:tr>
      <w:tr w:rsidR="00935260" w:rsidRPr="005662CB" w:rsidTr="00AC1CF1">
        <w:tc>
          <w:tcPr>
            <w:tcW w:w="1701" w:type="dxa"/>
          </w:tcPr>
          <w:p w:rsidR="00935260" w:rsidRPr="005662CB" w:rsidRDefault="00D45D21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</w:tr>
      <w:tr w:rsidR="00254B91" w:rsidRPr="005662CB" w:rsidTr="00190A81">
        <w:trPr>
          <w:trHeight w:val="1306"/>
        </w:trPr>
        <w:tc>
          <w:tcPr>
            <w:tcW w:w="1701" w:type="dxa"/>
          </w:tcPr>
          <w:p w:rsidR="00254B91" w:rsidRDefault="00254B91" w:rsidP="008C1E54">
            <w:pPr>
              <w:keepNext/>
              <w:keepLines/>
            </w:pPr>
            <w:r>
              <w:t>Comments:</w:t>
            </w:r>
          </w:p>
          <w:p w:rsidR="00254B91" w:rsidRDefault="00254B91" w:rsidP="008C1E54">
            <w:pPr>
              <w:keepNext/>
              <w:keepLines/>
            </w:pPr>
            <w:r>
              <w:t>(assessor/carer/ young person)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6891E6DF" wp14:editId="4052DDF1">
                  <wp:extent cx="580677" cy="353746"/>
                  <wp:effectExtent l="0" t="0" r="0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935260" w:rsidRDefault="00935260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53373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653373" w:rsidRPr="00256212" w:rsidRDefault="00653373" w:rsidP="00AC1CF1">
            <w:pPr>
              <w:pStyle w:val="Heading2Purple"/>
            </w:pPr>
            <w:r w:rsidRPr="00653373">
              <w:t>2.   MUTUAL ENGAGEMENT</w:t>
            </w:r>
          </w:p>
        </w:tc>
      </w:tr>
      <w:tr w:rsidR="0053596E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256212" w:rsidRDefault="0053596E" w:rsidP="0053596E">
            <w:pPr>
              <w:keepNext/>
              <w:keepLines/>
              <w:rPr>
                <w:b/>
                <w:color w:val="FFFFFF" w:themeColor="background1"/>
              </w:rPr>
            </w:pPr>
            <w:r w:rsidRPr="0053596E">
              <w:rPr>
                <w:b/>
                <w:color w:val="FFFFFF" w:themeColor="background1"/>
              </w:rPr>
              <w:t>2.a. Beginning interactions</w:t>
            </w:r>
          </w:p>
          <w:p w:rsidR="0053596E" w:rsidRPr="00256212" w:rsidRDefault="0053596E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E232899" wp14:editId="35D95903">
                  <wp:extent cx="605078" cy="432029"/>
                  <wp:effectExtent l="0" t="0" r="5080" b="635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78" cy="43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>
            <w:pPr>
              <w:pStyle w:val="BasicParagraph"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Carer start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 interactions with 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 person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 Young person</w:t>
            </w: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starts interactions with carer. Carer does this more often.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>
            <w:pPr>
              <w:pStyle w:val="BasicParagraph"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Carer start</w:t>
            </w:r>
            <w:r w:rsidR="00972599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s interactions with </w:t>
            </w:r>
            <w:r w:rsidR="006F72C0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young person</w:t>
            </w:r>
            <w:r w:rsidR="00972599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. Young </w:t>
            </w:r>
            <w:r w:rsidR="004625DC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person </w:t>
            </w:r>
            <w:r w:rsidR="004625DC" w:rsidRPr="0053596E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starts</w:t>
            </w:r>
            <w:r w:rsidRPr="0053596E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interactions with carer. Equal frequency. Positive</w:t>
            </w:r>
            <w:r w:rsidR="00611321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attempt by carer even if young person </w:t>
            </w:r>
            <w:r w:rsidRPr="0053596E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is defiant.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972599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</w:t>
            </w:r>
            <w:r w:rsidR="006113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person </w:t>
            </w:r>
            <w:r w:rsidR="00611321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mainly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starts </w:t>
            </w:r>
            <w:r w:rsid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interactions. Sometimes the carer. Carer negative if 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 person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’s behaviour is defiant.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611321" w:rsidP="0053596E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mainly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starts interactions. Not very often the carer.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972599" w:rsidP="00611321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</w:t>
            </w:r>
            <w:r w:rsidR="006113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person </w:t>
            </w:r>
            <w:r w:rsidR="00611321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does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not attempt to start interaction with carer. Carer does not start interactions with 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 person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  <w:r w:rsidR="006113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Young person 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appears resigned or apprehensive.</w:t>
            </w:r>
          </w:p>
        </w:tc>
      </w:tr>
      <w:tr w:rsidR="0053596E" w:rsidRPr="005662CB" w:rsidTr="00AC1CF1">
        <w:tc>
          <w:tcPr>
            <w:tcW w:w="1701" w:type="dxa"/>
          </w:tcPr>
          <w:p w:rsidR="0053596E" w:rsidRPr="005662CB" w:rsidRDefault="0053596E" w:rsidP="007B5670">
            <w:pPr>
              <w:keepNext/>
              <w:keepLines/>
            </w:pPr>
            <w:r w:rsidRPr="005662CB">
              <w:t xml:space="preserve">Carer’s </w:t>
            </w:r>
            <w:r w:rsidR="00D45D21">
              <w:t>view</w:t>
            </w: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</w:tr>
      <w:tr w:rsidR="0053596E" w:rsidRPr="005662CB" w:rsidTr="00AC1CF1">
        <w:tc>
          <w:tcPr>
            <w:tcW w:w="1701" w:type="dxa"/>
          </w:tcPr>
          <w:p w:rsidR="0053596E" w:rsidRPr="005662CB" w:rsidRDefault="00D45D21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</w:tr>
      <w:tr w:rsidR="00254B91" w:rsidRPr="005662CB" w:rsidTr="00D05ADE">
        <w:trPr>
          <w:trHeight w:val="1122"/>
        </w:trPr>
        <w:tc>
          <w:tcPr>
            <w:tcW w:w="1701" w:type="dxa"/>
          </w:tcPr>
          <w:p w:rsidR="00254B91" w:rsidRDefault="00254B91" w:rsidP="00C11630">
            <w:pPr>
              <w:keepNext/>
              <w:keepLines/>
            </w:pPr>
            <w:r>
              <w:t>Comments:</w:t>
            </w:r>
          </w:p>
          <w:p w:rsidR="00254B91" w:rsidRDefault="00254B91" w:rsidP="00C11630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7DCABAE" wp14:editId="37B2DA00">
                  <wp:extent cx="580677" cy="353746"/>
                  <wp:effectExtent l="0" t="0" r="0" b="825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596E" w:rsidRDefault="0053596E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53596E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256212" w:rsidRDefault="0053596E" w:rsidP="00AC1CF1">
            <w:pPr>
              <w:keepNext/>
              <w:keepLines/>
              <w:rPr>
                <w:b/>
                <w:color w:val="FFFFFF" w:themeColor="background1"/>
              </w:rPr>
            </w:pPr>
            <w:r w:rsidRPr="0053596E">
              <w:rPr>
                <w:b/>
                <w:color w:val="FFFFFF" w:themeColor="background1"/>
              </w:rPr>
              <w:t>2.b. Quality</w:t>
            </w:r>
          </w:p>
          <w:p w:rsidR="0053596E" w:rsidRPr="00256212" w:rsidRDefault="0053596E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D6B04C6" wp14:editId="4DA2F5A6">
                  <wp:extent cx="561675" cy="534161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75" cy="53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 w:rsidP="0053596E">
            <w:pPr>
              <w:pStyle w:val="BasicParagraph"/>
              <w:suppressAutoHyphens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Frequent pleasure of engagement, both enjoy it, carer may seem to enjoy a bit more.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 w:rsidP="0053596E">
            <w:pPr>
              <w:pStyle w:val="BasicParagraph"/>
              <w:suppressAutoHyphens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Quite often and both enjoy equally.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 w:rsidP="0053596E">
            <w:pPr>
              <w:pStyle w:val="BasicParagraph"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Less often engaged for pleasure, 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 person</w:t>
            </w: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enjoys more. Carer passively joins in getting some enjoyment at times.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 w:rsidP="004625DC">
            <w:pPr>
              <w:pStyle w:val="BasicParagraph"/>
              <w:suppressAutoHyphens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Engagement mainly for a practical </w:t>
            </w:r>
            <w:r w:rsidR="004625D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purpose. Indifferent when young person </w:t>
            </w: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attempt</w:t>
            </w:r>
            <w:r w:rsidR="004625D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 to engage for pleasure.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4625DC" w:rsidP="004625DC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Dislikes it when young person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tries to e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njoy inte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ractions – if any.  Yo</w:t>
            </w:r>
            <w:r w:rsidR="00B27AE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ung p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erson resigned or spends time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on own. Carer</w:t>
            </w:r>
            <w:r w:rsidR="00B27AE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’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 engagement for practical reasons only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53596E" w:rsidRPr="005662CB" w:rsidTr="00AC1CF1">
        <w:tc>
          <w:tcPr>
            <w:tcW w:w="1701" w:type="dxa"/>
          </w:tcPr>
          <w:p w:rsidR="0053596E" w:rsidRPr="005662CB" w:rsidRDefault="00D45D21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</w:tr>
      <w:tr w:rsidR="0053596E" w:rsidRPr="005662CB" w:rsidTr="00A467D2">
        <w:tc>
          <w:tcPr>
            <w:tcW w:w="1701" w:type="dxa"/>
            <w:tcBorders>
              <w:bottom w:val="single" w:sz="4" w:space="0" w:color="auto"/>
            </w:tcBorders>
          </w:tcPr>
          <w:p w:rsidR="0053596E" w:rsidRPr="005662CB" w:rsidRDefault="00D45D21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</w:tr>
      <w:tr w:rsidR="00254B91" w:rsidRPr="005662CB" w:rsidTr="00A319A0">
        <w:trPr>
          <w:trHeight w:val="1122"/>
        </w:trPr>
        <w:tc>
          <w:tcPr>
            <w:tcW w:w="1701" w:type="dxa"/>
          </w:tcPr>
          <w:p w:rsidR="00254B91" w:rsidRDefault="00254B91" w:rsidP="008018F6">
            <w:pPr>
              <w:keepNext/>
              <w:keepLines/>
            </w:pPr>
            <w:r>
              <w:t>Comments:</w:t>
            </w:r>
          </w:p>
          <w:p w:rsidR="00254B91" w:rsidRDefault="00254B91" w:rsidP="008018F6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3CAD9E17" wp14:editId="6B96A17C">
                  <wp:extent cx="580677" cy="353746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596E" w:rsidRDefault="0053596E"/>
    <w:p w:rsidR="0053596E" w:rsidRDefault="0053596E">
      <w:r>
        <w:br w:type="page"/>
      </w:r>
    </w:p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53373" w:rsidRPr="005662CB" w:rsidTr="00653373">
        <w:tc>
          <w:tcPr>
            <w:tcW w:w="15506" w:type="dxa"/>
            <w:gridSpan w:val="6"/>
            <w:shd w:val="clear" w:color="auto" w:fill="DE761C" w:themeFill="accent4"/>
          </w:tcPr>
          <w:p w:rsidR="00653373" w:rsidRPr="00A966F5" w:rsidRDefault="00653373" w:rsidP="00653373">
            <w:pPr>
              <w:keepNext/>
              <w:keepLines/>
              <w:tabs>
                <w:tab w:val="center" w:pos="7645"/>
              </w:tabs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</w:t>
            </w:r>
            <w:r w:rsidRPr="00A966F5">
              <w:rPr>
                <w:b/>
                <w:color w:val="FFFFFF" w:themeColor="background1"/>
              </w:rPr>
              <w:t xml:space="preserve">) </w:t>
            </w:r>
            <w:r w:rsidRPr="00653373">
              <w:rPr>
                <w:b/>
                <w:color w:val="FFFFFF" w:themeColor="background1"/>
              </w:rPr>
              <w:t>AREA OF CARE OF ESTEEM</w:t>
            </w:r>
          </w:p>
        </w:tc>
      </w:tr>
      <w:tr w:rsidR="00653373" w:rsidRPr="00256212" w:rsidTr="00AC1CF1">
        <w:tc>
          <w:tcPr>
            <w:tcW w:w="1701" w:type="dxa"/>
          </w:tcPr>
          <w:p w:rsidR="00653373" w:rsidRPr="00256212" w:rsidRDefault="00653373" w:rsidP="00AC1CF1">
            <w:pPr>
              <w:keepNext/>
              <w:keepLines/>
              <w:rPr>
                <w:b/>
              </w:rPr>
            </w:pPr>
            <w:r w:rsidRPr="00256212">
              <w:rPr>
                <w:b/>
              </w:rPr>
              <w:t>Sub-areas</w:t>
            </w:r>
          </w:p>
        </w:tc>
        <w:tc>
          <w:tcPr>
            <w:tcW w:w="2761" w:type="dxa"/>
          </w:tcPr>
          <w:p w:rsidR="00653373" w:rsidRPr="00256212" w:rsidRDefault="00D155F2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1 – young person </w:t>
            </w:r>
            <w:r w:rsidR="00653373" w:rsidRPr="00256212">
              <w:rPr>
                <w:b/>
              </w:rPr>
              <w:t>priority</w:t>
            </w:r>
          </w:p>
        </w:tc>
        <w:tc>
          <w:tcPr>
            <w:tcW w:w="2761" w:type="dxa"/>
          </w:tcPr>
          <w:p w:rsidR="00653373" w:rsidRPr="00256212" w:rsidRDefault="00D155F2" w:rsidP="00D155F2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2 – young person </w:t>
            </w:r>
            <w:r w:rsidR="00653373" w:rsidRPr="00256212">
              <w:rPr>
                <w:b/>
              </w:rPr>
              <w:t>first</w:t>
            </w:r>
          </w:p>
        </w:tc>
        <w:tc>
          <w:tcPr>
            <w:tcW w:w="2761" w:type="dxa"/>
          </w:tcPr>
          <w:p w:rsidR="00653373" w:rsidRPr="00256212" w:rsidRDefault="00D155F2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3 – young person </w:t>
            </w:r>
            <w:r w:rsidR="00653373" w:rsidRPr="00256212">
              <w:rPr>
                <w:b/>
              </w:rPr>
              <w:t>and carer equal</w:t>
            </w:r>
          </w:p>
        </w:tc>
        <w:tc>
          <w:tcPr>
            <w:tcW w:w="2761" w:type="dxa"/>
          </w:tcPr>
          <w:p w:rsidR="00653373" w:rsidRPr="00256212" w:rsidRDefault="00D155F2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>4 – young person</w:t>
            </w:r>
            <w:r w:rsidR="00653373" w:rsidRPr="00256212">
              <w:rPr>
                <w:b/>
              </w:rPr>
              <w:t xml:space="preserve"> second</w:t>
            </w:r>
          </w:p>
        </w:tc>
        <w:tc>
          <w:tcPr>
            <w:tcW w:w="2761" w:type="dxa"/>
          </w:tcPr>
          <w:p w:rsidR="00653373" w:rsidRPr="00256212" w:rsidRDefault="00D155F2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5 – young person </w:t>
            </w:r>
            <w:r w:rsidR="00653373" w:rsidRPr="00256212">
              <w:rPr>
                <w:b/>
              </w:rPr>
              <w:t>not considered</w:t>
            </w:r>
          </w:p>
        </w:tc>
      </w:tr>
      <w:tr w:rsidR="00653373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653373" w:rsidRPr="00256212" w:rsidRDefault="00653373" w:rsidP="00653373">
            <w:pPr>
              <w:pStyle w:val="Heading2Orange"/>
            </w:pPr>
            <w:r w:rsidRPr="002016EA">
              <w:t xml:space="preserve">1. </w:t>
            </w:r>
            <w:r w:rsidR="0063099C">
              <w:t>STIMULATION</w:t>
            </w:r>
          </w:p>
        </w:tc>
      </w:tr>
      <w:tr w:rsidR="00653373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DE761C" w:themeFill="accent4"/>
          </w:tcPr>
          <w:p w:rsidR="00653373" w:rsidRPr="00256212" w:rsidRDefault="00F138C9" w:rsidP="00AC1CF1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1a</w:t>
            </w:r>
          </w:p>
          <w:p w:rsidR="005B049A" w:rsidRDefault="005B049A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EE6979" w:rsidRDefault="00EE6979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A8E2573" wp14:editId="4A3F8F3C">
                  <wp:extent cx="691764" cy="657334"/>
                  <wp:effectExtent l="0" t="0" r="0" b="0"/>
                  <wp:docPr id="41" name="Picture 41" descr="C:\Users\nickson emily\AppData\Local\Microsoft\Windows\Temporary Internet Files\Content.Outlook\ERIU0IV3\ThinkstockPhotos-63889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ckson emily\AppData\Local\Microsoft\Windows\Temporary Internet Files\Content.Outlook\ERIU0IV3\ThinkstockPhotos-63889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49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83F" w:rsidRDefault="00D6183F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6C7DAC" w:rsidRDefault="00E63E1F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0366BE34" wp14:editId="179B765C">
                  <wp:extent cx="691764" cy="588396"/>
                  <wp:effectExtent l="0" t="0" r="0" b="2540"/>
                  <wp:docPr id="47" name="Picture 47" descr="C:\Users\nickson emily\AppData\Local\Microsoft\Windows\Temporary Internet Files\Content.Outlook\ERIU0IV3\ThinkstockPhotos-47538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kson emily\AppData\Local\Microsoft\Windows\Temporary Internet Files\Content.Outlook\ERIU0IV3\ThinkstockPhotos-47538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72" cy="59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DAC" w:rsidRDefault="006C7DAC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EA22C0" w:rsidRDefault="005B049A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2185401" wp14:editId="3A5B8720">
                  <wp:extent cx="691764" cy="605772"/>
                  <wp:effectExtent l="0" t="0" r="0" b="4445"/>
                  <wp:docPr id="44" name="Picture 44" descr="C:\Users\nickson emily\AppData\Local\Microsoft\Windows\Temporary Internet Files\Content.Outlook\ERIU0IV3\ThinkstockPhotos-641804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ckson emily\AppData\Local\Microsoft\Windows\Temporary Internet Files\Content.Outlook\ERIU0IV3\ThinkstockPhotos-641804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36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740" w:rsidRDefault="00FA5740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FA5740" w:rsidRDefault="00FA5740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645BAB84" wp14:editId="2BCFDF70">
                  <wp:extent cx="691764" cy="659958"/>
                  <wp:effectExtent l="0" t="0" r="0" b="6985"/>
                  <wp:docPr id="50" name="Picture 50" descr="C:\Users\nickson emily\AppData\Local\Microsoft\Windows\Temporary Internet Files\Content.Outlook\ERIU0IV3\ThinkstockPhotos-63997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ckson emily\AppData\Local\Microsoft\Windows\Temporary Internet Files\Content.Outlook\ERIU0IV3\ThinkstockPhotos-639973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59" cy="66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740" w:rsidRDefault="00FA5740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FA5740" w:rsidRDefault="00FA5740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60BBA886" wp14:editId="1A3CF88B">
                  <wp:extent cx="693016" cy="666326"/>
                  <wp:effectExtent l="0" t="0" r="0" b="635"/>
                  <wp:docPr id="49" name="Picture 49" descr="C:\Users\nickson emily\AppData\Local\Microsoft\Windows\Temporary Internet Files\Content.Outlook\ERIU0IV3\ThinkstockPhotos-51958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kson emily\AppData\Local\Microsoft\Windows\Temporary Internet Files\Content.Outlook\ERIU0IV3\ThinkstockPhotos-51958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23" cy="66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979" w:rsidRPr="00256212" w:rsidRDefault="00EE6979" w:rsidP="00877CBC">
            <w:pPr>
              <w:keepNext/>
              <w:keepLines/>
              <w:spacing w:before="6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916189" w:rsidRDefault="00653373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1) Interactive stimulation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(talking to, 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engaging in activities</w:t>
            </w:r>
            <w:r w:rsidR="0092680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2) Resources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(items of uniform, sports equipment, books etc.) Plenty and good quality.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3) Outings (taking the young person </w:t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out for recreational purposes) </w:t>
            </w:r>
          </w:p>
          <w:p w:rsidR="00F6534B" w:rsidRDefault="00653373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F6534B" w:rsidRDefault="00F6534B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653373" w:rsidRDefault="00653373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4) Celebrations – both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</w:t>
            </w:r>
            <w:r w:rsidR="00490F3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easonal</w:t>
            </w:r>
            <w:r w:rsidR="00E95BA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/religious</w:t>
            </w:r>
            <w:r w:rsidR="00490F3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and personal, with young person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made to feel special.</w:t>
            </w:r>
          </w:p>
          <w:p w:rsidR="000A0C2C" w:rsidRDefault="000A0C2C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C705E1" w:rsidRDefault="00C705E1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0A0C2C" w:rsidRPr="00653373" w:rsidRDefault="000A0C2C" w:rsidP="00F6534B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 Education – active interest in schooling and support at home.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(see guidance notes)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  <w:t xml:space="preserve">6)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Sports and leisure – well organised outside school hours e.g. swimming, youth/community groups, etc.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  <w:t xml:space="preserve">7)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Friendships – encouraged and checked out.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E95BAB" w:rsidRDefault="00653373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1) Sufficient and of satisfactory quality.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2) Provides all that is necessary and tries for more, makes do if unaffordable.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3</w:t>
            </w:r>
            <w:r w:rsidR="00F9789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)</w:t>
            </w:r>
            <w:r w:rsidR="00F6534B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Enough visits to young person friendly </w:t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place locally (e.g. parks) 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 w:rsidR="00B02FD5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occasionally away 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E95BAB" w:rsidRDefault="00E95BA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4) Celebrations – both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easonal/religious and personal, with young person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often 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made to feel special</w:t>
            </w:r>
          </w:p>
          <w:p w:rsidR="000A0C2C" w:rsidRDefault="000A0C2C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C705E1" w:rsidRDefault="00C705E1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</w:p>
          <w:p w:rsidR="00F6534B" w:rsidRDefault="000A0C2C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) Active interest in schooling, support at home when can.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</w:p>
          <w:p w:rsidR="00F6534B" w:rsidRDefault="000A0C2C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6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)  All affordable support.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</w:p>
          <w:p w:rsidR="000A0C2C" w:rsidRPr="00877CBC" w:rsidRDefault="000A0C2C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7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) Carer offers some help</w:t>
            </w:r>
            <w:r w:rsidR="00C5184C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to form suitable friendships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F6534B" w:rsidRDefault="00653373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1) Variable- adequate if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usually doing own thing.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2) Essentials only.  No effort to make do if unaffordable.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F6534B" w:rsidRDefault="00916189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3) Young person 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accompanies carer </w:t>
            </w:r>
            <w:r w:rsidR="008E46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to </w:t>
            </w:r>
            <w:r w:rsidR="00F978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appropriate lo</w:t>
            </w:r>
            <w:r w:rsidR="008E46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cations/ activity -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8E465C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wherever carer </w:t>
            </w:r>
            <w:r w:rsidR="008E46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decides.</w:t>
            </w:r>
            <w:r w:rsid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653373" w:rsidRDefault="00653373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4) </w:t>
            </w:r>
            <w:r w:rsidR="00E95BA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Celebrations - both 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seasonal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E95BA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and personal </w:t>
            </w:r>
            <w:r w:rsidR="00C705E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are </w:t>
            </w:r>
            <w:r w:rsidR="00E95BA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low key. </w:t>
            </w:r>
          </w:p>
          <w:p w:rsidR="000A0C2C" w:rsidRDefault="000A0C2C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F6534B" w:rsidRDefault="00F6534B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F6534B" w:rsidRDefault="00F6534B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C705E1" w:rsidRDefault="00C705E1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EE515C" w:rsidRDefault="000A0C2C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 Maintains schooling but little support at home even if has spare time.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(see guidance notes)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  <w:t>6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 Little effort in finding out but takes up opportunities at doorstep.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0A0C2C" w:rsidRPr="00653373" w:rsidRDefault="000A0C2C" w:rsidP="00324A33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7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) </w:t>
            </w:r>
            <w:r w:rsidR="00C705E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Carer</w:t>
            </w:r>
            <w:r w:rsidR="00324A3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has an inconsistent approach to friendship choices.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F6534B" w:rsidRDefault="00653373" w:rsidP="004A2491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1) Scarce, even if doing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nothing else.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2) Lacking on essentials.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F6534B" w:rsidRDefault="00F6534B" w:rsidP="004A2491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</w:pPr>
          </w:p>
          <w:p w:rsidR="00653373" w:rsidRDefault="00916189" w:rsidP="004A2491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3)  Young person </w:t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simply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accompanies </w:t>
            </w:r>
            <w:r w:rsidR="00F9789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with no choice 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– holidays or locally (e.g. </w:t>
            </w:r>
            <w:r w:rsid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br/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shopping), plays out doors </w:t>
            </w:r>
            <w:r w:rsid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br/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in neighbourhood.</w:t>
            </w:r>
            <w:r w:rsid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4) Only seasonal</w:t>
            </w:r>
            <w:r w:rsidR="004A249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/religious celebrations participated in but only 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</w:t>
            </w:r>
            <w:r w:rsidR="004A249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ow key.  Doesn’t make much effort for young person’s birthdays. </w:t>
            </w:r>
          </w:p>
          <w:p w:rsidR="00C705E1" w:rsidRDefault="00C705E1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EE515C" w:rsidRDefault="000A0C2C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  Little effort to maintain schooling or mainly for other reasons like free meals etc.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  <w:t>6</w:t>
            </w:r>
            <w:r w:rsidR="00EE51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) Young person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makes all the effort, carer not bothered.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324A33" w:rsidRDefault="00324A33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0A0C2C" w:rsidRPr="00653373" w:rsidRDefault="000A0C2C" w:rsidP="00F6534B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7</w:t>
            </w:r>
            <w:r w:rsidR="00EE51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) Young person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finds own friends, no help from carer unless reported to be bullied.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DE761C" w:themeFill="accent4"/>
          </w:tcPr>
          <w:p w:rsidR="00F6534B" w:rsidRDefault="00653373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1) Nil.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</w:p>
          <w:p w:rsidR="00F6534B" w:rsidRDefault="00653373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2) Nil, unless provided by other sources- gifts or grants.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</w:p>
          <w:p w:rsidR="00E95BAB" w:rsidRDefault="00916189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3) No outings for the young person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, may play in the street but carer goes out locally e.g. to pub with friends.</w:t>
            </w:r>
          </w:p>
          <w:p w:rsidR="00E95BAB" w:rsidRDefault="00E95BAB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653373" w:rsidRDefault="00653373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4) Even seasonal festivities absent or dampened</w:t>
            </w:r>
            <w:r w:rsidR="00563B42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/spoiled. </w:t>
            </w:r>
            <w:r w:rsidR="00F97899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 Birthdays never celebrated.</w:t>
            </w:r>
          </w:p>
          <w:p w:rsidR="000A0C2C" w:rsidRDefault="000A0C2C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0A0C2C" w:rsidRDefault="000A0C2C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C705E1" w:rsidRDefault="00C705E1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EE515C" w:rsidRDefault="000A0C2C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) Not bothered or can even be discou</w:t>
            </w:r>
            <w:r w:rsidR="00D65391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raging if clashes with carer’s 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needs.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  <w:t xml:space="preserve">6) 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Not bothered or can be even discouraging.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</w:p>
          <w:p w:rsidR="00324A33" w:rsidRDefault="00324A33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0A0C2C" w:rsidRPr="00653373" w:rsidRDefault="000A0C2C" w:rsidP="00F6534B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7) Not bothered even if young person 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is 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doing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 unsafe/unhealthy activity.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</w:p>
        </w:tc>
      </w:tr>
      <w:tr w:rsidR="00653373" w:rsidRPr="005662CB" w:rsidTr="00AC1CF1">
        <w:tc>
          <w:tcPr>
            <w:tcW w:w="1701" w:type="dxa"/>
          </w:tcPr>
          <w:p w:rsidR="00653373" w:rsidRPr="005662CB" w:rsidRDefault="00D45D21" w:rsidP="00753BD2">
            <w:pPr>
              <w:keepNext/>
              <w:keepLines/>
            </w:pPr>
            <w:r>
              <w:t xml:space="preserve">Carer’s view  - add </w:t>
            </w:r>
            <w:r w:rsidR="00753BD2">
              <w:t>y</w:t>
            </w:r>
            <w:r>
              <w:t xml:space="preserve">oung </w:t>
            </w:r>
            <w:r w:rsidR="00753BD2">
              <w:t>p</w:t>
            </w:r>
            <w:r>
              <w:t>erson’s</w:t>
            </w:r>
            <w:r w:rsidR="00653373" w:rsidRPr="005662CB">
              <w:t xml:space="preserve"> name(s) in appropriate box</w:t>
            </w: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</w:tr>
      <w:tr w:rsidR="00653373" w:rsidRPr="005662CB" w:rsidTr="00AC1CF1">
        <w:tc>
          <w:tcPr>
            <w:tcW w:w="1701" w:type="dxa"/>
          </w:tcPr>
          <w:p w:rsidR="00653373" w:rsidRPr="005662CB" w:rsidRDefault="00D45D21" w:rsidP="00753BD2">
            <w:pPr>
              <w:keepNext/>
              <w:keepLines/>
            </w:pPr>
            <w:r>
              <w:t xml:space="preserve">Assessor’s view – add </w:t>
            </w:r>
            <w:r w:rsidR="00753BD2">
              <w:t>y</w:t>
            </w:r>
            <w:r>
              <w:t xml:space="preserve">oung </w:t>
            </w:r>
            <w:r w:rsidR="00753BD2">
              <w:t>p</w:t>
            </w:r>
            <w:r>
              <w:t>erson’s</w:t>
            </w:r>
            <w:r w:rsidR="00653373" w:rsidRPr="005662CB">
              <w:t xml:space="preserve"> name(s) in appropriate box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</w:tr>
      <w:tr w:rsidR="00254B91" w:rsidRPr="005662CB" w:rsidTr="00773B77">
        <w:trPr>
          <w:trHeight w:val="1188"/>
        </w:trPr>
        <w:tc>
          <w:tcPr>
            <w:tcW w:w="1701" w:type="dxa"/>
          </w:tcPr>
          <w:p w:rsidR="00254B91" w:rsidRDefault="00254B91" w:rsidP="00753BD2">
            <w:pPr>
              <w:keepNext/>
              <w:keepLines/>
            </w:pPr>
            <w:r>
              <w:t>Comments:</w:t>
            </w:r>
          </w:p>
          <w:p w:rsidR="00254B91" w:rsidRDefault="00254B91" w:rsidP="00753BD2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78CCDAEE" wp14:editId="65F7E68D">
                  <wp:extent cx="580677" cy="353746"/>
                  <wp:effectExtent l="0" t="0" r="0" b="825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3 (date):</w:t>
            </w:r>
          </w:p>
          <w:p w:rsidR="00254B91" w:rsidRPr="005662CB" w:rsidRDefault="00254B91" w:rsidP="00AC1CF1">
            <w:pPr>
              <w:keepNext/>
              <w:keepLines/>
            </w:pPr>
          </w:p>
        </w:tc>
      </w:tr>
    </w:tbl>
    <w:p w:rsidR="00653373" w:rsidRDefault="00653373"/>
    <w:p w:rsidR="00653373" w:rsidRDefault="00653373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53306A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53306A" w:rsidRPr="00256212" w:rsidRDefault="0053306A" w:rsidP="00AC1CF1">
            <w:pPr>
              <w:pStyle w:val="Heading2Orange"/>
            </w:pPr>
            <w:r>
              <w:t>2. Approval</w:t>
            </w:r>
          </w:p>
        </w:tc>
      </w:tr>
      <w:tr w:rsidR="0053306A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256212" w:rsidRDefault="0053306A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8AC768E" wp14:editId="6B4CF9BA">
                  <wp:extent cx="574003" cy="574003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22" cy="57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>
            <w:pPr>
              <w:pStyle w:val="BasicParagraph"/>
              <w:suppressAutoHyphens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Talks about the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young person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with delight/praise without being asked; generous emotional and material reward for any achievement.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D45D21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Talks fondly about the young person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when asked, generous praise and emotional reward, less of material reward.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Agrees w</w:t>
            </w:r>
            <w:r w:rsidR="00ED697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ith other’s praise of the y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oung person, </w:t>
            </w:r>
            <w:r w:rsidR="00D45D21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low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key praise and damp emotional reward.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D45D21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Uninterested if young person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is praised by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others, uninterested to young person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achievement which is quietly acknowledged.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D45D21" w:rsidP="0053306A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Undermines the young person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if praised, achievements are not acknowledged. Reprimanded or mocking is the only response.</w:t>
            </w:r>
          </w:p>
        </w:tc>
      </w:tr>
      <w:tr w:rsidR="0053306A" w:rsidRPr="005662CB" w:rsidTr="00AC1CF1">
        <w:tc>
          <w:tcPr>
            <w:tcW w:w="1701" w:type="dxa"/>
          </w:tcPr>
          <w:p w:rsidR="0053306A" w:rsidRPr="005662CB" w:rsidRDefault="00D45D21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</w:tr>
      <w:tr w:rsidR="0053306A" w:rsidRPr="005662CB" w:rsidTr="00AC1CF1">
        <w:tc>
          <w:tcPr>
            <w:tcW w:w="1701" w:type="dxa"/>
          </w:tcPr>
          <w:p w:rsidR="0053306A" w:rsidRPr="005662CB" w:rsidRDefault="00D45D21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</w:tr>
      <w:tr w:rsidR="00254B91" w:rsidRPr="005662CB" w:rsidTr="00A0515F">
        <w:trPr>
          <w:trHeight w:val="1122"/>
        </w:trPr>
        <w:tc>
          <w:tcPr>
            <w:tcW w:w="1701" w:type="dxa"/>
          </w:tcPr>
          <w:p w:rsidR="00254B91" w:rsidRDefault="00254B91" w:rsidP="00753BD2">
            <w:pPr>
              <w:keepNext/>
              <w:keepLines/>
            </w:pPr>
            <w:r>
              <w:t>Comments:</w:t>
            </w:r>
          </w:p>
          <w:p w:rsidR="00254B91" w:rsidRDefault="00254B91" w:rsidP="00753BD2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17D51B62" wp14:editId="65884ED9">
                  <wp:extent cx="580677" cy="353746"/>
                  <wp:effectExtent l="0" t="0" r="0" b="825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306A" w:rsidRDefault="0053306A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53306A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53306A" w:rsidRPr="00256212" w:rsidRDefault="00AD7F30" w:rsidP="00AC1CF1">
            <w:pPr>
              <w:pStyle w:val="Heading2Orange"/>
            </w:pPr>
            <w:r>
              <w:t>3</w:t>
            </w:r>
            <w:r w:rsidR="0053306A">
              <w:t>. DISApproval</w:t>
            </w:r>
          </w:p>
        </w:tc>
      </w:tr>
      <w:tr w:rsidR="0053306A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256212" w:rsidRDefault="0053306A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63B7D25" wp14:editId="633CFD55">
                  <wp:extent cx="600700" cy="600700"/>
                  <wp:effectExtent l="0" t="0" r="952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6" cy="59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Mild verbal and consistent disapproval if any set limit is crossed. 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ED697C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Consistent</w:t>
            </w:r>
            <w:r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terse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verbal, mild physical, mild verbal sanctions if any set limits are crossed.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 w:rsidP="000B0DCE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Inconsist</w:t>
            </w:r>
            <w:r w:rsidR="000B0D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ent boundaries or methods. Abrupt, s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houts or ignores for own convenience, mild physical and moderate other sanctions.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Inconsistent, shouts/verbally harsh, moderate physical, or severe other sanctions.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D6D18" w:rsidP="005D6D18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Terrorised, r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idicule</w:t>
            </w:r>
            <w:r w:rsidR="0092680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, severe physical or cruel other sanctions.</w:t>
            </w:r>
          </w:p>
        </w:tc>
      </w:tr>
      <w:tr w:rsidR="0053306A" w:rsidRPr="005662CB" w:rsidTr="00AC1CF1">
        <w:tc>
          <w:tcPr>
            <w:tcW w:w="1701" w:type="dxa"/>
          </w:tcPr>
          <w:p w:rsidR="0053306A" w:rsidRPr="005662CB" w:rsidRDefault="0053306A" w:rsidP="007B5670">
            <w:pPr>
              <w:keepNext/>
              <w:keepLines/>
            </w:pPr>
            <w:r w:rsidRPr="005662CB">
              <w:t>Carer’s view</w:t>
            </w: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</w:tr>
      <w:tr w:rsidR="0053306A" w:rsidRPr="005662CB" w:rsidTr="00AC1CF1">
        <w:tc>
          <w:tcPr>
            <w:tcW w:w="1701" w:type="dxa"/>
          </w:tcPr>
          <w:p w:rsidR="0053306A" w:rsidRPr="005662CB" w:rsidRDefault="0053306A" w:rsidP="007B5670">
            <w:pPr>
              <w:keepNext/>
              <w:keepLines/>
            </w:pPr>
            <w:r w:rsidRPr="005662CB"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</w:tr>
      <w:tr w:rsidR="00254B91" w:rsidRPr="005662CB" w:rsidTr="006F75E1">
        <w:trPr>
          <w:trHeight w:val="1122"/>
        </w:trPr>
        <w:tc>
          <w:tcPr>
            <w:tcW w:w="1701" w:type="dxa"/>
          </w:tcPr>
          <w:p w:rsidR="00254B91" w:rsidRDefault="00254B91" w:rsidP="003E6636">
            <w:pPr>
              <w:keepNext/>
              <w:keepLines/>
            </w:pPr>
            <w:r>
              <w:t>Comments:</w:t>
            </w:r>
          </w:p>
          <w:p w:rsidR="00254B91" w:rsidRDefault="00254B91" w:rsidP="003E6636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7FC4A284" wp14:editId="359B9E09">
                  <wp:extent cx="580677" cy="353746"/>
                  <wp:effectExtent l="0" t="0" r="0" b="825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306A" w:rsidRDefault="0053306A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AD7F30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AD7F30" w:rsidRPr="00256212" w:rsidRDefault="00AD7F30" w:rsidP="00AC1CF1">
            <w:pPr>
              <w:pStyle w:val="Heading2Orange"/>
            </w:pPr>
            <w:r w:rsidRPr="00AD7F30">
              <w:t>4. ACCEPTANCE</w:t>
            </w:r>
          </w:p>
        </w:tc>
      </w:tr>
      <w:tr w:rsidR="00AD7F30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256212" w:rsidRDefault="00AD7F30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0EC2972" wp14:editId="3EFEE244">
                  <wp:extent cx="598836" cy="598836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6" cy="59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AD7F30">
            <w:pPr>
              <w:pStyle w:val="BasicParagraph"/>
              <w:suppressAutoHyphens/>
              <w:rPr>
                <w:color w:val="FFFFFF" w:themeColor="background1"/>
              </w:rPr>
            </w:pP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Unconditional acceptance.  Always w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arm and supportive even if young person</w:t>
            </w: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is failing.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AD7F30">
            <w:pPr>
              <w:pStyle w:val="BasicParagraph"/>
              <w:suppressAutoHyphens/>
              <w:rPr>
                <w:color w:val="FFFFFF" w:themeColor="background1"/>
              </w:rPr>
            </w:pP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Unconditional acceptance, even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if temporarily upset by young person’s</w:t>
            </w: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behavioural demand but always warm and supportive.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752E9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Annoyance at young person’s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failure; any demands from young person</w:t>
            </w:r>
            <w:r w:rsidR="00AD7F30"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are less tolerated.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AD7F30">
            <w:pPr>
              <w:pStyle w:val="BasicParagraph"/>
              <w:suppressAutoHyphens/>
              <w:rPr>
                <w:color w:val="FFFFFF" w:themeColor="background1"/>
              </w:rPr>
            </w:pP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supportive or rejecting if young person</w:t>
            </w: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is failing or if behavioural dem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ands are high.  Accepts if young person</w:t>
            </w: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is not failing.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D45D21" w:rsidP="00AD7F30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Uninterested if young person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AD7F30"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is achieving and rejects if makes mistak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es or fails. Exaggerates young person’s</w:t>
            </w:r>
            <w:r w:rsidR="00AD7F30"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mistakes.</w:t>
            </w:r>
          </w:p>
        </w:tc>
      </w:tr>
      <w:tr w:rsidR="00AD7F30" w:rsidRPr="005662CB" w:rsidTr="00AC1CF1">
        <w:tc>
          <w:tcPr>
            <w:tcW w:w="1701" w:type="dxa"/>
          </w:tcPr>
          <w:p w:rsidR="00AD7F30" w:rsidRPr="005662CB" w:rsidRDefault="00D45D21" w:rsidP="007B5670">
            <w:pPr>
              <w:keepNext/>
              <w:keepLines/>
            </w:pPr>
            <w:r>
              <w:t xml:space="preserve">Carer’s view  </w:t>
            </w: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</w:tr>
      <w:tr w:rsidR="00AD7F30" w:rsidRPr="005662CB" w:rsidTr="00AC1CF1">
        <w:tc>
          <w:tcPr>
            <w:tcW w:w="1701" w:type="dxa"/>
          </w:tcPr>
          <w:p w:rsidR="00AD7F30" w:rsidRPr="005662CB" w:rsidRDefault="00D45D21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</w:tr>
      <w:tr w:rsidR="00254B91" w:rsidRPr="005662CB" w:rsidTr="00580ED4">
        <w:trPr>
          <w:trHeight w:val="1122"/>
        </w:trPr>
        <w:tc>
          <w:tcPr>
            <w:tcW w:w="1701" w:type="dxa"/>
          </w:tcPr>
          <w:p w:rsidR="00254B91" w:rsidRDefault="00254B91" w:rsidP="00AC1CF1">
            <w:pPr>
              <w:keepNext/>
              <w:keepLines/>
            </w:pPr>
            <w:r>
              <w:t>Comments:</w:t>
            </w:r>
          </w:p>
          <w:p w:rsidR="00254B91" w:rsidRDefault="00254B91" w:rsidP="00AC1CF1">
            <w:pPr>
              <w:keepNext/>
              <w:keepLines/>
            </w:pPr>
            <w:r>
              <w:t>(assessor/carer/ young person’s 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4D16196" wp14:editId="2F998DBC">
                  <wp:extent cx="580677" cy="353746"/>
                  <wp:effectExtent l="0" t="0" r="0" b="825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306A" w:rsidRDefault="001D4634" w:rsidP="001D4634">
      <w:pPr>
        <w:pStyle w:val="Heading1"/>
      </w:pPr>
      <w:r w:rsidRPr="001D4634">
        <w:t>Targeted Action Plan (please complete one per family per assessment)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3827"/>
      </w:tblGrid>
      <w:tr w:rsidR="001D4634" w:rsidRPr="001D4634" w:rsidTr="001D4634">
        <w:tc>
          <w:tcPr>
            <w:tcW w:w="1668" w:type="dxa"/>
          </w:tcPr>
          <w:p w:rsidR="001D4634" w:rsidRPr="001D4634" w:rsidRDefault="001D4634" w:rsidP="00AC1CF1">
            <w:pPr>
              <w:rPr>
                <w:b/>
                <w:sz w:val="20"/>
                <w:szCs w:val="20"/>
              </w:rPr>
            </w:pPr>
            <w:r w:rsidRPr="001D4634">
              <w:rPr>
                <w:b/>
                <w:sz w:val="20"/>
                <w:szCs w:val="20"/>
              </w:rPr>
              <w:t>Family Name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1D4634" w:rsidRPr="001D4634" w:rsidRDefault="001D4634" w:rsidP="00AC1CF1">
            <w:pPr>
              <w:rPr>
                <w:sz w:val="20"/>
                <w:szCs w:val="20"/>
              </w:rPr>
            </w:pPr>
          </w:p>
        </w:tc>
      </w:tr>
    </w:tbl>
    <w:p w:rsidR="001D4634" w:rsidRDefault="001D4634" w:rsidP="001D4634"/>
    <w:tbl>
      <w:tblPr>
        <w:tblStyle w:val="TableGrid"/>
        <w:tblW w:w="15411" w:type="dxa"/>
        <w:tblInd w:w="108" w:type="dxa"/>
        <w:tblLook w:val="04A0" w:firstRow="1" w:lastRow="0" w:firstColumn="1" w:lastColumn="0" w:noHBand="0" w:noVBand="1"/>
      </w:tblPr>
      <w:tblGrid>
        <w:gridCol w:w="1234"/>
        <w:gridCol w:w="10076"/>
        <w:gridCol w:w="2245"/>
        <w:gridCol w:w="1856"/>
      </w:tblGrid>
      <w:tr w:rsidR="00684DDF" w:rsidRPr="00684DDF" w:rsidTr="00785DC6">
        <w:trPr>
          <w:trHeight w:val="448"/>
          <w:tblHeader/>
        </w:trPr>
        <w:tc>
          <w:tcPr>
            <w:tcW w:w="1240" w:type="dxa"/>
            <w:shd w:val="clear" w:color="auto" w:fill="8D8D8D" w:themeFill="text2"/>
            <w:vAlign w:val="center"/>
          </w:tcPr>
          <w:p w:rsidR="001D4634" w:rsidRPr="00684DDF" w:rsidRDefault="001D4634" w:rsidP="00684DDF">
            <w:pPr>
              <w:rPr>
                <w:color w:val="FFFFFF" w:themeColor="background1"/>
                <w:sz w:val="18"/>
              </w:rPr>
            </w:pPr>
            <w:r w:rsidRPr="00684DDF">
              <w:rPr>
                <w:color w:val="FFFFFF" w:themeColor="background1"/>
                <w:sz w:val="18"/>
              </w:rPr>
              <w:t>Session No.</w:t>
            </w:r>
          </w:p>
        </w:tc>
        <w:tc>
          <w:tcPr>
            <w:tcW w:w="10208" w:type="dxa"/>
            <w:shd w:val="clear" w:color="auto" w:fill="8D8D8D" w:themeFill="text2"/>
            <w:vAlign w:val="center"/>
          </w:tcPr>
          <w:p w:rsidR="001D4634" w:rsidRPr="00684DDF" w:rsidRDefault="001D4634" w:rsidP="00684DDF">
            <w:pPr>
              <w:rPr>
                <w:color w:val="FFFFFF" w:themeColor="background1"/>
                <w:sz w:val="18"/>
              </w:rPr>
            </w:pPr>
            <w:r w:rsidRPr="00684DDF">
              <w:rPr>
                <w:color w:val="FFFFFF" w:themeColor="background1"/>
                <w:sz w:val="18"/>
              </w:rPr>
              <w:t xml:space="preserve"> Area of work</w:t>
            </w:r>
          </w:p>
        </w:tc>
        <w:tc>
          <w:tcPr>
            <w:tcW w:w="2268" w:type="dxa"/>
            <w:shd w:val="clear" w:color="auto" w:fill="8D8D8D" w:themeFill="text2"/>
            <w:vAlign w:val="center"/>
          </w:tcPr>
          <w:p w:rsidR="001D4634" w:rsidRPr="00684DDF" w:rsidRDefault="001D4634" w:rsidP="00684DDF">
            <w:pPr>
              <w:rPr>
                <w:color w:val="FFFFFF" w:themeColor="background1"/>
                <w:sz w:val="18"/>
              </w:rPr>
            </w:pPr>
            <w:r w:rsidRPr="00684DDF">
              <w:rPr>
                <w:color w:val="FFFFFF" w:themeColor="background1"/>
                <w:sz w:val="18"/>
              </w:rPr>
              <w:t>Who will do this?</w:t>
            </w:r>
          </w:p>
        </w:tc>
        <w:tc>
          <w:tcPr>
            <w:tcW w:w="1867" w:type="dxa"/>
            <w:shd w:val="clear" w:color="auto" w:fill="8D8D8D" w:themeFill="text2"/>
            <w:vAlign w:val="center"/>
          </w:tcPr>
          <w:p w:rsidR="001D4634" w:rsidRPr="00684DDF" w:rsidRDefault="001D4634" w:rsidP="00684DDF">
            <w:pPr>
              <w:rPr>
                <w:color w:val="FFFFFF" w:themeColor="background1"/>
                <w:sz w:val="18"/>
              </w:rPr>
            </w:pPr>
            <w:r w:rsidRPr="00684DDF">
              <w:rPr>
                <w:color w:val="FFFFFF" w:themeColor="background1"/>
                <w:sz w:val="18"/>
              </w:rPr>
              <w:t>Date completed</w:t>
            </w: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1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2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3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71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4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5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6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7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8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9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10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</w:tbl>
    <w:p w:rsidR="0043379C" w:rsidRDefault="0043379C" w:rsidP="001D4634"/>
    <w:p w:rsidR="00C95FBD" w:rsidRDefault="00C95FBD" w:rsidP="00C95FBD">
      <w:pPr>
        <w:rPr>
          <w:rFonts w:cstheme="minorHAnsi"/>
          <w:sz w:val="22"/>
          <w:szCs w:val="22"/>
        </w:rPr>
      </w:pPr>
    </w:p>
    <w:p w:rsidR="00C95FBD" w:rsidRDefault="00C95FBD" w:rsidP="00C95FBD">
      <w:pPr>
        <w:rPr>
          <w:rFonts w:cstheme="minorHAnsi"/>
          <w:sz w:val="22"/>
          <w:szCs w:val="22"/>
        </w:rPr>
      </w:pPr>
    </w:p>
    <w:p w:rsidR="00C95FBD" w:rsidRPr="00C95FBD" w:rsidRDefault="00C95FBD" w:rsidP="00C95FBD">
      <w:pPr>
        <w:rPr>
          <w:rFonts w:cstheme="minorHAnsi"/>
          <w:sz w:val="22"/>
          <w:szCs w:val="22"/>
        </w:rPr>
      </w:pPr>
      <w:r w:rsidRPr="00C95FBD">
        <w:rPr>
          <w:rFonts w:cstheme="minorHAnsi"/>
          <w:sz w:val="22"/>
          <w:szCs w:val="22"/>
        </w:rPr>
        <w:t xml:space="preserve">To add </w:t>
      </w:r>
      <w:r>
        <w:rPr>
          <w:rFonts w:cstheme="minorHAnsi"/>
          <w:sz w:val="22"/>
          <w:szCs w:val="22"/>
        </w:rPr>
        <w:t xml:space="preserve">a </w:t>
      </w:r>
      <w:r w:rsidRPr="00C95FBD">
        <w:rPr>
          <w:rFonts w:cstheme="minorHAnsi"/>
          <w:sz w:val="22"/>
          <w:szCs w:val="22"/>
        </w:rPr>
        <w:t xml:space="preserve">new page for the Targeted Action Plan, left click underneath the table, then click the ‘Insert’ tab at the top of the page, select ‘Quick Parts’ and ‘Targeted Action Plan’. </w:t>
      </w:r>
    </w:p>
    <w:p w:rsidR="00FA616D" w:rsidRDefault="00FA616D" w:rsidP="001D4634"/>
    <w:p w:rsidR="001D4634" w:rsidRDefault="0043379C" w:rsidP="0043379C">
      <w:pPr>
        <w:pStyle w:val="Heading1"/>
      </w:pPr>
      <w:r w:rsidRPr="0043379C">
        <w:t>GRADED CARE PROFILE – Summary Sheet</w:t>
      </w:r>
    </w:p>
    <w:p w:rsidR="0043379C" w:rsidRPr="00DB5572" w:rsidRDefault="00DB5572" w:rsidP="00DB5572">
      <w:pPr>
        <w:spacing w:after="227" w:line="280" w:lineRule="exact"/>
        <w:rPr>
          <w:sz w:val="20"/>
        </w:rPr>
      </w:pPr>
      <w:r w:rsidRPr="00DB5572">
        <w:rPr>
          <w:sz w:val="20"/>
        </w:rPr>
        <w:t xml:space="preserve">Note: please complete one summary sheet per </w:t>
      </w:r>
      <w:r w:rsidR="006F72C0">
        <w:rPr>
          <w:sz w:val="20"/>
        </w:rPr>
        <w:t>young person</w:t>
      </w:r>
      <w:r w:rsidRPr="00DB5572">
        <w:rPr>
          <w:sz w:val="20"/>
        </w:rPr>
        <w:t xml:space="preserve"> per assessment</w:t>
      </w:r>
    </w:p>
    <w:tbl>
      <w:tblPr>
        <w:tblStyle w:val="TableGrid"/>
        <w:tblW w:w="15411" w:type="dxa"/>
        <w:tblInd w:w="108" w:type="dxa"/>
        <w:tblLook w:val="04A0" w:firstRow="1" w:lastRow="0" w:firstColumn="1" w:lastColumn="0" w:noHBand="0" w:noVBand="1"/>
      </w:tblPr>
      <w:tblGrid>
        <w:gridCol w:w="1985"/>
        <w:gridCol w:w="5719"/>
        <w:gridCol w:w="2077"/>
        <w:gridCol w:w="5630"/>
      </w:tblGrid>
      <w:tr w:rsidR="00DB5572" w:rsidRPr="00DB5572" w:rsidTr="00DB5572">
        <w:trPr>
          <w:trHeight w:val="624"/>
        </w:trPr>
        <w:tc>
          <w:tcPr>
            <w:tcW w:w="1985" w:type="dxa"/>
            <w:shd w:val="clear" w:color="auto" w:fill="8D8D8D" w:themeFill="text2"/>
            <w:vAlign w:val="center"/>
          </w:tcPr>
          <w:p w:rsidR="00DB5572" w:rsidRPr="00DB5572" w:rsidRDefault="00752E96" w:rsidP="00DB5572">
            <w:pPr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Name (young person)</w:t>
            </w:r>
          </w:p>
        </w:tc>
        <w:tc>
          <w:tcPr>
            <w:tcW w:w="5719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  <w:tc>
          <w:tcPr>
            <w:tcW w:w="2077" w:type="dxa"/>
            <w:shd w:val="clear" w:color="auto" w:fill="8D8D8D" w:themeFill="text2"/>
            <w:vAlign w:val="center"/>
          </w:tcPr>
          <w:p w:rsidR="00DB5572" w:rsidRPr="00DB5572" w:rsidRDefault="00DB5572" w:rsidP="00DB5572">
            <w:pPr>
              <w:rPr>
                <w:color w:val="FFFFFF" w:themeColor="background1"/>
                <w:sz w:val="18"/>
              </w:rPr>
            </w:pPr>
            <w:r w:rsidRPr="00DB5572">
              <w:rPr>
                <w:color w:val="FFFFFF" w:themeColor="background1"/>
                <w:sz w:val="18"/>
              </w:rPr>
              <w:t>Main Carer(s):</w:t>
            </w:r>
          </w:p>
        </w:tc>
        <w:tc>
          <w:tcPr>
            <w:tcW w:w="5630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</w:tr>
      <w:tr w:rsidR="00DB5572" w:rsidRPr="00DB5572" w:rsidTr="00DB5572">
        <w:trPr>
          <w:trHeight w:val="624"/>
        </w:trPr>
        <w:tc>
          <w:tcPr>
            <w:tcW w:w="1985" w:type="dxa"/>
            <w:shd w:val="clear" w:color="auto" w:fill="8D8D8D" w:themeFill="text2"/>
            <w:vAlign w:val="center"/>
          </w:tcPr>
          <w:p w:rsidR="00DB5572" w:rsidRPr="00DB5572" w:rsidRDefault="00DB5572" w:rsidP="00DB5572">
            <w:pPr>
              <w:rPr>
                <w:color w:val="FFFFFF" w:themeColor="background1"/>
                <w:sz w:val="18"/>
              </w:rPr>
            </w:pPr>
            <w:r w:rsidRPr="00DB5572">
              <w:rPr>
                <w:color w:val="FFFFFF" w:themeColor="background1"/>
                <w:sz w:val="18"/>
              </w:rPr>
              <w:t>DOB:</w:t>
            </w:r>
          </w:p>
        </w:tc>
        <w:tc>
          <w:tcPr>
            <w:tcW w:w="5719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  <w:tc>
          <w:tcPr>
            <w:tcW w:w="2077" w:type="dxa"/>
            <w:shd w:val="clear" w:color="auto" w:fill="8D8D8D" w:themeFill="text2"/>
            <w:vAlign w:val="center"/>
          </w:tcPr>
          <w:p w:rsidR="00DB5572" w:rsidRPr="00DB5572" w:rsidRDefault="00752E96" w:rsidP="0043177B">
            <w:pPr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 xml:space="preserve">Assessor’s </w:t>
            </w:r>
            <w:r w:rsidR="0043177B">
              <w:rPr>
                <w:color w:val="FFFFFF" w:themeColor="background1"/>
                <w:sz w:val="18"/>
              </w:rPr>
              <w:t>n</w:t>
            </w:r>
            <w:r>
              <w:rPr>
                <w:color w:val="FFFFFF" w:themeColor="background1"/>
                <w:sz w:val="18"/>
              </w:rPr>
              <w:t xml:space="preserve">ame  &amp; </w:t>
            </w:r>
            <w:r w:rsidR="0043177B">
              <w:rPr>
                <w:color w:val="FFFFFF" w:themeColor="background1"/>
                <w:sz w:val="18"/>
              </w:rPr>
              <w:t>d</w:t>
            </w:r>
            <w:r>
              <w:rPr>
                <w:color w:val="FFFFFF" w:themeColor="background1"/>
                <w:sz w:val="18"/>
              </w:rPr>
              <w:t>esignation</w:t>
            </w:r>
          </w:p>
        </w:tc>
        <w:tc>
          <w:tcPr>
            <w:tcW w:w="5630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</w:tr>
      <w:tr w:rsidR="00DB5572" w:rsidRPr="00DB5572" w:rsidTr="00DB5572">
        <w:trPr>
          <w:trHeight w:val="624"/>
        </w:trPr>
        <w:tc>
          <w:tcPr>
            <w:tcW w:w="1985" w:type="dxa"/>
            <w:shd w:val="clear" w:color="auto" w:fill="8D8D8D" w:themeFill="text2"/>
            <w:vAlign w:val="center"/>
          </w:tcPr>
          <w:p w:rsidR="00DB5572" w:rsidRPr="00DB5572" w:rsidRDefault="00DB5572" w:rsidP="00DB5572">
            <w:pPr>
              <w:rPr>
                <w:color w:val="FFFFFF" w:themeColor="background1"/>
                <w:sz w:val="18"/>
              </w:rPr>
            </w:pPr>
            <w:r w:rsidRPr="00DB5572">
              <w:rPr>
                <w:color w:val="FFFFFF" w:themeColor="background1"/>
                <w:sz w:val="18"/>
              </w:rPr>
              <w:t xml:space="preserve">ID </w:t>
            </w:r>
            <w:r w:rsidR="0043177B">
              <w:rPr>
                <w:color w:val="FFFFFF" w:themeColor="background1"/>
                <w:sz w:val="18"/>
              </w:rPr>
              <w:t>n</w:t>
            </w:r>
            <w:r w:rsidRPr="00DB5572">
              <w:rPr>
                <w:color w:val="FFFFFF" w:themeColor="background1"/>
                <w:sz w:val="18"/>
              </w:rPr>
              <w:t>umber:</w:t>
            </w:r>
          </w:p>
        </w:tc>
        <w:tc>
          <w:tcPr>
            <w:tcW w:w="5719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  <w:tc>
          <w:tcPr>
            <w:tcW w:w="2077" w:type="dxa"/>
            <w:shd w:val="clear" w:color="auto" w:fill="8D8D8D" w:themeFill="text2"/>
            <w:vAlign w:val="center"/>
          </w:tcPr>
          <w:p w:rsidR="00DB5572" w:rsidRPr="00DB5572" w:rsidRDefault="00DB5572" w:rsidP="0043177B">
            <w:pPr>
              <w:rPr>
                <w:color w:val="FFFFFF" w:themeColor="background1"/>
                <w:sz w:val="18"/>
              </w:rPr>
            </w:pPr>
            <w:r w:rsidRPr="00DB5572">
              <w:rPr>
                <w:color w:val="FFFFFF" w:themeColor="background1"/>
                <w:sz w:val="18"/>
              </w:rPr>
              <w:t xml:space="preserve">Assessor’s </w:t>
            </w:r>
            <w:r w:rsidR="0043177B">
              <w:rPr>
                <w:color w:val="FFFFFF" w:themeColor="background1"/>
                <w:sz w:val="18"/>
              </w:rPr>
              <w:t>s</w:t>
            </w:r>
            <w:r w:rsidRPr="00DB5572">
              <w:rPr>
                <w:color w:val="FFFFFF" w:themeColor="background1"/>
                <w:sz w:val="18"/>
              </w:rPr>
              <w:t>ignature:</w:t>
            </w:r>
          </w:p>
        </w:tc>
        <w:tc>
          <w:tcPr>
            <w:tcW w:w="5630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</w:tr>
    </w:tbl>
    <w:p w:rsidR="0043379C" w:rsidRDefault="0043379C" w:rsidP="00DB5572"/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5728"/>
      </w:tblGrid>
      <w:tr w:rsidR="00777044" w:rsidRPr="00777044" w:rsidTr="00777044">
        <w:tc>
          <w:tcPr>
            <w:tcW w:w="2093" w:type="dxa"/>
          </w:tcPr>
          <w:p w:rsidR="00777044" w:rsidRPr="00777044" w:rsidRDefault="00777044" w:rsidP="00AC1CF1">
            <w:pPr>
              <w:rPr>
                <w:b/>
                <w:sz w:val="18"/>
                <w:szCs w:val="20"/>
              </w:rPr>
            </w:pPr>
            <w:r w:rsidRPr="00777044">
              <w:rPr>
                <w:b/>
                <w:sz w:val="18"/>
                <w:szCs w:val="20"/>
              </w:rPr>
              <w:t>ASSESSMENT DATE:</w:t>
            </w:r>
          </w:p>
        </w:tc>
        <w:tc>
          <w:tcPr>
            <w:tcW w:w="5728" w:type="dxa"/>
            <w:tcBorders>
              <w:bottom w:val="single" w:sz="4" w:space="0" w:color="auto"/>
            </w:tcBorders>
          </w:tcPr>
          <w:p w:rsidR="00777044" w:rsidRPr="00777044" w:rsidRDefault="00777044" w:rsidP="00AC1CF1">
            <w:pPr>
              <w:rPr>
                <w:sz w:val="18"/>
                <w:szCs w:val="20"/>
              </w:rPr>
            </w:pPr>
          </w:p>
        </w:tc>
      </w:tr>
    </w:tbl>
    <w:p w:rsidR="00777044" w:rsidRDefault="00777044"/>
    <w:tbl>
      <w:tblPr>
        <w:tblStyle w:val="TableGrid"/>
        <w:tblW w:w="15411" w:type="dxa"/>
        <w:tblInd w:w="108" w:type="dxa"/>
        <w:tblLook w:val="04A0" w:firstRow="1" w:lastRow="0" w:firstColumn="1" w:lastColumn="0" w:noHBand="0" w:noVBand="1"/>
      </w:tblPr>
      <w:tblGrid>
        <w:gridCol w:w="948"/>
        <w:gridCol w:w="2109"/>
        <w:gridCol w:w="423"/>
        <w:gridCol w:w="423"/>
        <w:gridCol w:w="423"/>
        <w:gridCol w:w="423"/>
        <w:gridCol w:w="418"/>
        <w:gridCol w:w="6"/>
        <w:gridCol w:w="10238"/>
      </w:tblGrid>
      <w:tr w:rsidR="00303EBE" w:rsidRPr="00303EBE" w:rsidTr="00777044">
        <w:trPr>
          <w:cantSplit/>
          <w:trHeight w:val="397"/>
          <w:tblHeader/>
        </w:trPr>
        <w:tc>
          <w:tcPr>
            <w:tcW w:w="9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03EBE" w:rsidRPr="00303EBE" w:rsidRDefault="00303EBE" w:rsidP="00303EBE">
            <w:pPr>
              <w:rPr>
                <w:rFonts w:cstheme="minorHAnsi"/>
                <w:b/>
                <w:sz w:val="18"/>
                <w:szCs w:val="18"/>
              </w:rPr>
            </w:pPr>
            <w:r w:rsidRPr="00303EBE">
              <w:rPr>
                <w:rFonts w:cstheme="minorHAnsi"/>
                <w:b/>
                <w:sz w:val="18"/>
                <w:szCs w:val="18"/>
              </w:rPr>
              <w:t>AREA</w:t>
            </w:r>
          </w:p>
        </w:tc>
        <w:tc>
          <w:tcPr>
            <w:tcW w:w="21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03EBE" w:rsidRPr="00303EBE" w:rsidRDefault="00303EBE" w:rsidP="00303EBE">
            <w:pPr>
              <w:rPr>
                <w:rFonts w:cstheme="minorHAnsi"/>
                <w:b/>
                <w:sz w:val="18"/>
                <w:szCs w:val="18"/>
              </w:rPr>
            </w:pPr>
            <w:r w:rsidRPr="00303EBE">
              <w:rPr>
                <w:rFonts w:cstheme="minorHAnsi"/>
                <w:b/>
                <w:sz w:val="18"/>
                <w:szCs w:val="18"/>
              </w:rPr>
              <w:t>SUB AREA</w:t>
            </w:r>
          </w:p>
        </w:tc>
        <w:tc>
          <w:tcPr>
            <w:tcW w:w="211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03EBE" w:rsidRPr="00303EBE" w:rsidRDefault="00303EBE" w:rsidP="00303EBE">
            <w:pPr>
              <w:rPr>
                <w:rFonts w:cstheme="minorHAnsi"/>
                <w:b/>
                <w:sz w:val="18"/>
                <w:szCs w:val="18"/>
              </w:rPr>
            </w:pPr>
            <w:r w:rsidRPr="00303EBE">
              <w:rPr>
                <w:rFonts w:cstheme="minorHAnsi"/>
                <w:b/>
                <w:sz w:val="18"/>
                <w:szCs w:val="18"/>
              </w:rPr>
              <w:t>Grades</w:t>
            </w:r>
          </w:p>
        </w:tc>
        <w:tc>
          <w:tcPr>
            <w:tcW w:w="10244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03EBE" w:rsidRPr="00303EBE" w:rsidRDefault="00303EBE" w:rsidP="00303EBE">
            <w:pPr>
              <w:rPr>
                <w:rFonts w:cstheme="minorHAnsi"/>
                <w:b/>
                <w:sz w:val="18"/>
                <w:szCs w:val="18"/>
              </w:rPr>
            </w:pPr>
            <w:r w:rsidRPr="00303EBE">
              <w:rPr>
                <w:rFonts w:cstheme="minorHAnsi"/>
                <w:b/>
                <w:sz w:val="18"/>
                <w:szCs w:val="18"/>
              </w:rPr>
              <w:t>COMMENTS</w:t>
            </w: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 w:val="restart"/>
            <w:tcBorders>
              <w:top w:val="single" w:sz="8" w:space="0" w:color="auto"/>
            </w:tcBorders>
            <w:shd w:val="clear" w:color="auto" w:fill="009A82" w:themeFill="accent1"/>
            <w:textDirection w:val="tbRl"/>
            <w:vAlign w:val="center"/>
          </w:tcPr>
          <w:p w:rsidR="007D744D" w:rsidRPr="00C655FB" w:rsidRDefault="007D744D" w:rsidP="007D744D">
            <w:pPr>
              <w:ind w:left="113" w:right="113"/>
              <w:jc w:val="center"/>
              <w:rPr>
                <w:rFonts w:cstheme="minorHAnsi"/>
                <w:b/>
                <w:color w:val="FFFFFF" w:themeColor="background1"/>
                <w:sz w:val="17"/>
                <w:szCs w:val="17"/>
              </w:rPr>
            </w:pPr>
            <w:r w:rsidRPr="00C655FB">
              <w:rPr>
                <w:rFonts w:cstheme="minorHAnsi"/>
                <w:b/>
                <w:color w:val="FFFFFF" w:themeColor="background1"/>
                <w:sz w:val="17"/>
                <w:szCs w:val="17"/>
              </w:rPr>
              <w:t>PHYSICAL CARE</w:t>
            </w:r>
          </w:p>
        </w:tc>
        <w:tc>
          <w:tcPr>
            <w:tcW w:w="2109" w:type="dxa"/>
            <w:tcBorders>
              <w:top w:val="single" w:sz="8" w:space="0" w:color="auto"/>
            </w:tcBorders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1. Nutrition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009A82" w:themeFill="accent1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2. Housing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009A82" w:themeFill="accent1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3. Clothing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009A82" w:themeFill="accent1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4. Hygiene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tcBorders>
              <w:bottom w:val="single" w:sz="8" w:space="0" w:color="auto"/>
            </w:tcBorders>
            <w:shd w:val="clear" w:color="auto" w:fill="009A82" w:themeFill="accent1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tcBorders>
              <w:bottom w:val="single" w:sz="8" w:space="0" w:color="auto"/>
            </w:tcBorders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5. Health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 w:val="restart"/>
            <w:tcBorders>
              <w:top w:val="single" w:sz="8" w:space="0" w:color="auto"/>
            </w:tcBorders>
            <w:shd w:val="clear" w:color="auto" w:fill="35A7CC" w:themeFill="accent2"/>
            <w:textDirection w:val="tbRl"/>
            <w:vAlign w:val="center"/>
          </w:tcPr>
          <w:p w:rsidR="007D744D" w:rsidRPr="00C655FB" w:rsidRDefault="007D744D" w:rsidP="007D744D">
            <w:pPr>
              <w:ind w:left="113" w:right="113"/>
              <w:jc w:val="center"/>
              <w:rPr>
                <w:rFonts w:cstheme="minorHAnsi"/>
                <w:b/>
                <w:color w:val="FFFFFF" w:themeColor="background1"/>
                <w:sz w:val="14"/>
                <w:szCs w:val="17"/>
              </w:rPr>
            </w:pPr>
            <w:r w:rsidRPr="00C655FB">
              <w:rPr>
                <w:rFonts w:cstheme="minorHAnsi"/>
                <w:b/>
                <w:color w:val="FFFFFF" w:themeColor="background1"/>
                <w:sz w:val="14"/>
                <w:szCs w:val="17"/>
              </w:rPr>
              <w:t>CARE OF SAFETY</w:t>
            </w:r>
          </w:p>
        </w:tc>
        <w:tc>
          <w:tcPr>
            <w:tcW w:w="2109" w:type="dxa"/>
            <w:tcBorders>
              <w:top w:val="single" w:sz="8" w:space="0" w:color="auto"/>
            </w:tcBorders>
            <w:shd w:val="clear" w:color="auto" w:fill="35A7CC" w:themeFill="accent2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1. In carer’s presence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tcBorders>
              <w:bottom w:val="single" w:sz="8" w:space="0" w:color="auto"/>
            </w:tcBorders>
            <w:shd w:val="clear" w:color="auto" w:fill="35A7CC" w:themeFill="accent2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tcBorders>
              <w:bottom w:val="single" w:sz="8" w:space="0" w:color="auto"/>
            </w:tcBorders>
            <w:shd w:val="clear" w:color="auto" w:fill="35A7CC" w:themeFill="accent2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2. In carer’s absence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 w:val="restart"/>
            <w:tcBorders>
              <w:top w:val="single" w:sz="8" w:space="0" w:color="auto"/>
            </w:tcBorders>
            <w:shd w:val="clear" w:color="auto" w:fill="90278C" w:themeFill="accent3"/>
            <w:textDirection w:val="tbRl"/>
            <w:vAlign w:val="center"/>
          </w:tcPr>
          <w:p w:rsidR="007D744D" w:rsidRPr="007D744D" w:rsidRDefault="007D744D" w:rsidP="007D744D">
            <w:pPr>
              <w:ind w:left="113" w:right="113"/>
              <w:jc w:val="center"/>
              <w:rPr>
                <w:rFonts w:cstheme="minorHAnsi"/>
                <w:color w:val="FFFFFF" w:themeColor="background1"/>
                <w:sz w:val="17"/>
                <w:szCs w:val="17"/>
              </w:rPr>
            </w:pPr>
            <w:r w:rsidRPr="007D744D">
              <w:rPr>
                <w:b/>
                <w:color w:val="FFFFFF" w:themeColor="background1"/>
                <w:sz w:val="17"/>
                <w:szCs w:val="17"/>
              </w:rPr>
              <w:t>CARE OF LOVE</w:t>
            </w:r>
          </w:p>
        </w:tc>
        <w:tc>
          <w:tcPr>
            <w:tcW w:w="2109" w:type="dxa"/>
            <w:tcBorders>
              <w:top w:val="single" w:sz="8" w:space="0" w:color="auto"/>
            </w:tcBorders>
            <w:shd w:val="clear" w:color="auto" w:fill="90278C" w:themeFill="accent3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1. Carer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tcBorders>
              <w:bottom w:val="single" w:sz="8" w:space="0" w:color="auto"/>
            </w:tcBorders>
            <w:shd w:val="clear" w:color="auto" w:fill="90278C" w:themeFill="accent3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tcBorders>
              <w:bottom w:val="single" w:sz="8" w:space="0" w:color="auto"/>
            </w:tcBorders>
            <w:shd w:val="clear" w:color="auto" w:fill="90278C" w:themeFill="accent3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2. Mutual engagement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 w:val="restart"/>
            <w:tcBorders>
              <w:top w:val="single" w:sz="8" w:space="0" w:color="auto"/>
            </w:tcBorders>
            <w:shd w:val="clear" w:color="auto" w:fill="DE761C" w:themeFill="accent4"/>
            <w:textDirection w:val="tbRl"/>
            <w:vAlign w:val="center"/>
          </w:tcPr>
          <w:p w:rsidR="007D744D" w:rsidRPr="007D744D" w:rsidRDefault="007D744D" w:rsidP="007D744D">
            <w:pPr>
              <w:ind w:left="113" w:right="113"/>
              <w:jc w:val="center"/>
              <w:rPr>
                <w:rFonts w:cstheme="minorHAnsi"/>
                <w:color w:val="FFFFFF" w:themeColor="background1"/>
                <w:sz w:val="17"/>
                <w:szCs w:val="17"/>
              </w:rPr>
            </w:pPr>
            <w:r w:rsidRPr="007D744D">
              <w:rPr>
                <w:b/>
                <w:color w:val="FFFFFF" w:themeColor="background1"/>
                <w:sz w:val="17"/>
                <w:szCs w:val="17"/>
              </w:rPr>
              <w:t>CARE OF ESTEEM</w:t>
            </w:r>
          </w:p>
        </w:tc>
        <w:tc>
          <w:tcPr>
            <w:tcW w:w="2109" w:type="dxa"/>
            <w:tcBorders>
              <w:top w:val="single" w:sz="8" w:space="0" w:color="auto"/>
            </w:tcBorders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1. Stimulation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109" w:type="dxa"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2. Approval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109" w:type="dxa"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3. Disapproval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tcBorders>
              <w:bottom w:val="single" w:sz="8" w:space="0" w:color="auto"/>
            </w:tcBorders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109" w:type="dxa"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4. Acceptance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21487A" w:rsidRDefault="0021487A" w:rsidP="00303EBE"/>
    <w:p w:rsidR="00C95FBD" w:rsidRPr="00C95FBD" w:rsidRDefault="00C95FBD" w:rsidP="00C95FBD">
      <w:pPr>
        <w:rPr>
          <w:rFonts w:cstheme="minorHAnsi"/>
          <w:color w:val="1F497D"/>
          <w:sz w:val="22"/>
          <w:szCs w:val="22"/>
        </w:rPr>
      </w:pPr>
      <w:r w:rsidRPr="00C95FBD">
        <w:rPr>
          <w:rFonts w:cstheme="minorHAnsi"/>
          <w:sz w:val="22"/>
          <w:szCs w:val="22"/>
        </w:rPr>
        <w:t xml:space="preserve">To add a new page for the </w:t>
      </w:r>
      <w:r w:rsidR="0043177B">
        <w:rPr>
          <w:rFonts w:cstheme="minorHAnsi"/>
          <w:sz w:val="22"/>
          <w:szCs w:val="22"/>
        </w:rPr>
        <w:t>s</w:t>
      </w:r>
      <w:r w:rsidRPr="00C95FBD">
        <w:rPr>
          <w:rFonts w:cstheme="minorHAnsi"/>
          <w:sz w:val="22"/>
          <w:szCs w:val="22"/>
        </w:rPr>
        <w:t xml:space="preserve">ummary sheet, left click underneath the table, click </w:t>
      </w:r>
      <w:r w:rsidRPr="0043177B">
        <w:rPr>
          <w:rFonts w:cstheme="minorHAnsi"/>
          <w:sz w:val="22"/>
          <w:szCs w:val="22"/>
        </w:rPr>
        <w:t>the ‘Insert’ tab at the top of the page, select ‘Quick Parts’ and</w:t>
      </w:r>
      <w:r w:rsidRPr="00C95FBD">
        <w:rPr>
          <w:rFonts w:cstheme="minorHAnsi"/>
          <w:sz w:val="22"/>
          <w:szCs w:val="22"/>
        </w:rPr>
        <w:t xml:space="preserve"> then click ‘Graded Care Profile.’</w:t>
      </w:r>
      <w:r w:rsidRPr="00C95FBD">
        <w:rPr>
          <w:rFonts w:cstheme="minorHAnsi"/>
          <w:color w:val="1F497D"/>
          <w:sz w:val="22"/>
          <w:szCs w:val="22"/>
        </w:rPr>
        <w:t xml:space="preserve"> </w:t>
      </w:r>
    </w:p>
    <w:p w:rsidR="00BE7E52" w:rsidRDefault="00BE7E52" w:rsidP="00303EBE">
      <w:pPr>
        <w:sectPr w:rsidR="00BE7E52" w:rsidSect="00453D39">
          <w:headerReference w:type="even" r:id="rId47"/>
          <w:headerReference w:type="default" r:id="rId48"/>
          <w:footerReference w:type="default" r:id="rId49"/>
          <w:type w:val="oddPage"/>
          <w:pgSz w:w="16838" w:h="11906" w:orient="landscape" w:code="9"/>
          <w:pgMar w:top="720" w:right="720" w:bottom="992" w:left="720" w:header="454" w:footer="340" w:gutter="0"/>
          <w:cols w:space="708"/>
          <w:docGrid w:linePitch="360"/>
        </w:sectPr>
      </w:pPr>
    </w:p>
    <w:p w:rsidR="00B4644A" w:rsidRDefault="00B4644A" w:rsidP="00B66FB7">
      <w:pPr>
        <w:pStyle w:val="Heading1"/>
        <w:pageBreakBefore w:val="0"/>
        <w:tabs>
          <w:tab w:val="left" w:pos="1804"/>
        </w:tabs>
      </w:pPr>
      <w:r>
        <w:t>Notes</w:t>
      </w:r>
    </w:p>
    <w:p w:rsidR="007A2D40" w:rsidRDefault="007A2D40" w:rsidP="00B4644A">
      <w:pPr>
        <w:spacing w:line="454" w:lineRule="exact"/>
        <w:rPr>
          <w:sz w:val="20"/>
        </w:rPr>
      </w:pPr>
    </w:p>
    <w:p w:rsidR="00B66FB7" w:rsidRPr="00B4644A" w:rsidRDefault="00B66FB7" w:rsidP="00B4644A">
      <w:pPr>
        <w:spacing w:line="454" w:lineRule="exact"/>
        <w:rPr>
          <w:sz w:val="20"/>
        </w:rPr>
      </w:pPr>
    </w:p>
    <w:p w:rsidR="007E38FB" w:rsidRDefault="007E38FB" w:rsidP="00303EBE">
      <w:pPr>
        <w:sectPr w:rsidR="007E38FB" w:rsidSect="00BE7E52">
          <w:headerReference w:type="even" r:id="rId50"/>
          <w:headerReference w:type="default" r:id="rId51"/>
          <w:pgSz w:w="16838" w:h="11906" w:orient="landscape" w:code="9"/>
          <w:pgMar w:top="720" w:right="720" w:bottom="992" w:left="720" w:header="454" w:footer="340" w:gutter="0"/>
          <w:cols w:space="708"/>
          <w:docGrid w:linePitch="360"/>
        </w:sectPr>
      </w:pPr>
    </w:p>
    <w:p w:rsidR="00DB5572" w:rsidRPr="0043379C" w:rsidRDefault="00EF36B0" w:rsidP="00303EBE">
      <w:r>
        <w:rPr>
          <w:noProof/>
        </w:rPr>
        <w:drawing>
          <wp:anchor distT="0" distB="0" distL="114300" distR="114300" simplePos="0" relativeHeight="251665408" behindDoc="0" locked="0" layoutInCell="1" allowOverlap="1" wp14:anchorId="3DC98A70" wp14:editId="77D0C6C5">
            <wp:simplePos x="0" y="0"/>
            <wp:positionH relativeFrom="page">
              <wp:posOffset>17467</wp:posOffset>
            </wp:positionH>
            <wp:positionV relativeFrom="page">
              <wp:posOffset>6985</wp:posOffset>
            </wp:positionV>
            <wp:extent cx="10692000" cy="7560360"/>
            <wp:effectExtent l="0" t="0" r="0" b="254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572" w:rsidRPr="0043379C" w:rsidSect="00F114A9">
      <w:headerReference w:type="even" r:id="rId53"/>
      <w:headerReference w:type="default" r:id="rId54"/>
      <w:footerReference w:type="even" r:id="rId55"/>
      <w:type w:val="evenPage"/>
      <w:pgSz w:w="16838" w:h="11906" w:orient="landscape" w:code="9"/>
      <w:pgMar w:top="720" w:right="720" w:bottom="992" w:left="720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4A2" w:rsidRDefault="002F04A2" w:rsidP="00453D39">
      <w:r>
        <w:separator/>
      </w:r>
    </w:p>
  </w:endnote>
  <w:endnote w:type="continuationSeparator" w:id="0">
    <w:p w:rsidR="002F04A2" w:rsidRDefault="002F04A2" w:rsidP="00453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 Book">
    <w:panose1 w:val="0207030300000006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5613E1E1" wp14:editId="53CD535F">
              <wp:simplePos x="0" y="0"/>
              <wp:positionH relativeFrom="page">
                <wp:posOffset>0</wp:posOffset>
              </wp:positionH>
              <wp:positionV relativeFrom="page">
                <wp:posOffset>7028873</wp:posOffset>
              </wp:positionV>
              <wp:extent cx="10695709" cy="535709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5709" cy="53570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6BD114" id="Rectangle 5" o:spid="_x0000_s1026" style="position:absolute;margin-left:0;margin-top:553.45pt;width:842.2pt;height:42.2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" fillcolor="#009a82 [3204]" stroked="f" strokeweight="1pt">
              <w10:wrap anchorx="page" anchory="page"/>
            </v:rect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 w:rsidR="003D484D">
      <w:rPr>
        <w:noProof/>
      </w:rPr>
      <w:t>2</w:t>
    </w:r>
    <w:r>
      <w:fldChar w:fldCharType="end"/>
    </w:r>
    <w:r>
      <w:ptab w:relativeTo="margin" w:alignment="right" w:leader="none"/>
    </w:r>
    <w:r w:rsidRPr="00256212">
      <w:t>rochdale.gov.uk/familyhelp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 w:rsidP="00734F37">
    <w:pPr>
      <w:pStyle w:val="Footer"/>
      <w:ind w:left="57"/>
    </w:pPr>
    <w:r w:rsidRPr="00734F37">
      <w:t>rochdale.gov.uk/familyhelp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>
    <w:pPr>
      <w:pStyle w:val="Footer"/>
    </w:pPr>
    <w:r w:rsidRPr="00256212">
      <w:t>rochdale.gov.uk/familyhelp</w: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5A302F6C" wp14:editId="05982B23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10691640" cy="531000"/>
              <wp:effectExtent l="0" t="0" r="0" b="254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640" cy="531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7BA18D" id="Rectangle 8" o:spid="_x0000_s1026" style="position:absolute;margin-left:0;margin-top:0;width:841.85pt;height:41.8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" fillcolor="#009a82 [3204]" stroked="f" strokeweight="1pt">
              <w10:wrap anchorx="page" anchory="page"/>
            </v:rect>
          </w:pict>
        </mc:Fallback>
      </mc:AlternateContent>
    </w: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 w:rsidR="003D484D">
      <w:rPr>
        <w:noProof/>
      </w:rPr>
      <w:t>3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3643C0">
      <w:rPr>
        <w:noProof/>
      </w:rPr>
      <w:t>26</w:t>
    </w:r>
    <w:r>
      <w:fldChar w:fldCharType="end"/>
    </w:r>
    <w:r>
      <w:ptab w:relativeTo="margin" w:alignment="right" w:leader="none"/>
    </w:r>
    <w:r w:rsidRPr="00256212">
      <w:t>rochdale.gov.uk/familyhelp</w: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033BF3FD" wp14:editId="2E0BD780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10691640" cy="531000"/>
              <wp:effectExtent l="0" t="0" r="0" b="2540"/>
              <wp:wrapNone/>
              <wp:docPr id="84" name="Rectangl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640" cy="531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D31C9A" id="Rectangle 84" o:spid="_x0000_s1026" style="position:absolute;margin-left:0;margin-top:0;width:841.85pt;height:41.8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" fillcolor="#009a82 [3204]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4A2" w:rsidRDefault="002F04A2" w:rsidP="00453D39">
      <w:r>
        <w:separator/>
      </w:r>
    </w:p>
  </w:footnote>
  <w:footnote w:type="continuationSeparator" w:id="0">
    <w:p w:rsidR="002F04A2" w:rsidRDefault="002F04A2" w:rsidP="00453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>
    <w:pPr>
      <w:pStyle w:val="Header"/>
    </w:pPr>
    <w:r>
      <w:rPr>
        <w:noProof/>
      </w:rPr>
      <w:drawing>
        <wp:anchor distT="0" distB="0" distL="114300" distR="114300" simplePos="0" relativeHeight="251642880" behindDoc="1" locked="0" layoutInCell="1" allowOverlap="1" wp14:anchorId="46901D9F" wp14:editId="21CD2512">
          <wp:simplePos x="0" y="0"/>
          <wp:positionH relativeFrom="page">
            <wp:posOffset>7164705</wp:posOffset>
          </wp:positionH>
          <wp:positionV relativeFrom="page">
            <wp:posOffset>2448560</wp:posOffset>
          </wp:positionV>
          <wp:extent cx="3526200" cy="4374000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2 molecu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6200" cy="43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Pr="00BE7E52" w:rsidRDefault="006A45C0" w:rsidP="00BE7E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1080135</wp:posOffset>
              </wp:positionV>
              <wp:extent cx="9710280" cy="5477040"/>
              <wp:effectExtent l="0" t="0" r="24765" b="28575"/>
              <wp:wrapNone/>
              <wp:docPr id="120" name="Group 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0280" cy="5477040"/>
                        <a:chOff x="0" y="0"/>
                        <a:chExt cx="9710420" cy="5477163"/>
                      </a:xfrm>
                    </wpg:grpSpPr>
                    <wps:wsp>
                      <wps:cNvPr id="96" name="Straight Connector 96"/>
                      <wps:cNvCnPr/>
                      <wps:spPr>
                        <a:xfrm>
                          <a:off x="0" y="2881745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7" name="Straight Connector 97"/>
                      <wps:cNvCnPr/>
                      <wps:spPr>
                        <a:xfrm>
                          <a:off x="0" y="3168072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9" name="Straight Connector 99"/>
                      <wps:cNvCnPr/>
                      <wps:spPr>
                        <a:xfrm>
                          <a:off x="0" y="3740727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0" name="Straight Connector 100"/>
                      <wps:cNvCnPr/>
                      <wps:spPr>
                        <a:xfrm>
                          <a:off x="0" y="4027054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1" name="Straight Connector 101"/>
                      <wps:cNvCnPr/>
                      <wps:spPr>
                        <a:xfrm>
                          <a:off x="0" y="4313381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2" name="Straight Connector 102"/>
                      <wps:cNvCnPr/>
                      <wps:spPr>
                        <a:xfrm>
                          <a:off x="0" y="3445163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5" name="Straight Connector 105"/>
                      <wps:cNvCnPr/>
                      <wps:spPr>
                        <a:xfrm>
                          <a:off x="0" y="4895272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6" name="Straight Connector 106"/>
                      <wps:cNvCnPr/>
                      <wps:spPr>
                        <a:xfrm>
                          <a:off x="0" y="5190836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7" name="Straight Connector 107"/>
                      <wps:cNvCnPr/>
                      <wps:spPr>
                        <a:xfrm>
                          <a:off x="0" y="5477163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8" name="Straight Connector 108"/>
                      <wps:cNvCnPr/>
                      <wps:spPr>
                        <a:xfrm>
                          <a:off x="0" y="4608945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1" name="Straight Connector 111"/>
                      <wps:cNvCnPr/>
                      <wps:spPr>
                        <a:xfrm>
                          <a:off x="0" y="286327"/>
                          <a:ext cx="97104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2" name="Straight Connector 112"/>
                      <wps:cNvCnPr/>
                      <wps:spPr>
                        <a:xfrm>
                          <a:off x="0" y="572654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3" name="Straight Connector 113"/>
                      <wps:cNvCnPr/>
                      <wps:spPr>
                        <a:xfrm>
                          <a:off x="0" y="868218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4" name="Straight Connector 114"/>
                      <wps:cNvCnPr/>
                      <wps:spPr>
                        <a:xfrm>
                          <a:off x="0" y="0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5" name="Straight Connector 115"/>
                      <wps:cNvCnPr/>
                      <wps:spPr>
                        <a:xfrm>
                          <a:off x="0" y="1440872"/>
                          <a:ext cx="97102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6" name="Straight Connector 116"/>
                      <wps:cNvCnPr/>
                      <wps:spPr>
                        <a:xfrm>
                          <a:off x="0" y="1727200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7" name="Straight Connector 117"/>
                      <wps:cNvCnPr/>
                      <wps:spPr>
                        <a:xfrm>
                          <a:off x="0" y="2013527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8" name="Straight Connector 118"/>
                      <wps:cNvCnPr/>
                      <wps:spPr>
                        <a:xfrm>
                          <a:off x="0" y="1145309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9" name="Straight Connector 109"/>
                      <wps:cNvCnPr/>
                      <wps:spPr>
                        <a:xfrm>
                          <a:off x="0" y="2586181"/>
                          <a:ext cx="97102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0" name="Straight Connector 110"/>
                      <wps:cNvCnPr/>
                      <wps:spPr>
                        <a:xfrm>
                          <a:off x="0" y="2299854"/>
                          <a:ext cx="970964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BD4576" id="Group 120" o:spid="_x0000_s1026" style="position:absolute;margin-left:0;margin-top:85.05pt;width:764.6pt;height:431.25pt;z-index:251694080;mso-position-vertical-relative:page;mso-width-relative:margin;mso-height-relative:margin" coordsize="97104,5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">
              <v:line id="Straight Connector 96" o:spid="_x0000_s1027" style="position:absolute;visibility:visible;mso-wrap-style:square" from="0,28817" to="97074,28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" strokecolor="black [3213]" strokeweight=".25pt">
                <v:stroke dashstyle="1 1" joinstyle="miter"/>
              </v:line>
              <v:line id="Straight Connector 97" o:spid="_x0000_s1028" style="position:absolute;visibility:visible;mso-wrap-style:square" from="0,31680" to="97074,3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" strokecolor="black [3213]" strokeweight=".25pt">
                <v:stroke dashstyle="1 1" joinstyle="miter"/>
              </v:line>
              <v:line id="Straight Connector 99" o:spid="_x0000_s1029" style="position:absolute;visibility:visible;mso-wrap-style:square" from="0,37407" to="97074,3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" strokecolor="black [3213]" strokeweight=".25pt">
                <v:stroke dashstyle="1 1" joinstyle="miter"/>
              </v:line>
              <v:line id="Straight Connector 100" o:spid="_x0000_s1030" style="position:absolute;visibility:visible;mso-wrap-style:square" from="0,40270" to="97074,40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" strokecolor="black [3213]" strokeweight=".25pt">
                <v:stroke dashstyle="1 1" joinstyle="miter"/>
              </v:line>
              <v:line id="Straight Connector 101" o:spid="_x0000_s1031" style="position:absolute;visibility:visible;mso-wrap-style:square" from="0,43133" to="97074,4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" strokecolor="black [3213]" strokeweight=".25pt">
                <v:stroke dashstyle="1 1" joinstyle="miter"/>
              </v:line>
              <v:line id="Straight Connector 102" o:spid="_x0000_s1032" style="position:absolute;visibility:visible;mso-wrap-style:square" from="0,34451" to="97074,3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" strokecolor="black [3213]" strokeweight=".25pt">
                <v:stroke dashstyle="1 1" joinstyle="miter"/>
              </v:line>
              <v:line id="Straight Connector 105" o:spid="_x0000_s1033" style="position:absolute;visibility:visible;mso-wrap-style:square" from="0,48952" to="97074,4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" strokecolor="black [3213]" strokeweight=".25pt">
                <v:stroke dashstyle="1 1" joinstyle="miter"/>
              </v:line>
              <v:line id="Straight Connector 106" o:spid="_x0000_s1034" style="position:absolute;visibility:visible;mso-wrap-style:square" from="0,51908" to="97074,5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" strokecolor="black [3213]" strokeweight=".25pt">
                <v:stroke dashstyle="1 1" joinstyle="miter"/>
              </v:line>
              <v:line id="Straight Connector 107" o:spid="_x0000_s1035" style="position:absolute;visibility:visible;mso-wrap-style:square" from="0,54771" to="97074,5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" strokecolor="black [3213]" strokeweight=".25pt">
                <v:stroke dashstyle="1 1" joinstyle="miter"/>
              </v:line>
              <v:line id="Straight Connector 108" o:spid="_x0000_s1036" style="position:absolute;visibility:visible;mso-wrap-style:square" from="0,46089" to="97074,4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" strokecolor="black [3213]" strokeweight=".25pt">
                <v:stroke dashstyle="1 1" joinstyle="miter"/>
              </v:line>
              <v:line id="Straight Connector 111" o:spid="_x0000_s1037" style="position:absolute;visibility:visible;mso-wrap-style:square" from="0,2863" to="97104,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" strokecolor="black [3213]" strokeweight=".25pt">
                <v:stroke dashstyle="1 1" joinstyle="miter"/>
              </v:line>
              <v:line id="Straight Connector 112" o:spid="_x0000_s1038" style="position:absolute;visibility:visible;mso-wrap-style:square" from="0,5726" to="97097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" strokecolor="black [3213]" strokeweight=".25pt">
                <v:stroke dashstyle="1 1" joinstyle="miter"/>
              </v:line>
              <v:line id="Straight Connector 113" o:spid="_x0000_s1039" style="position:absolute;visibility:visible;mso-wrap-style:square" from="0,8682" to="97097,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" strokecolor="black [3213]" strokeweight=".25pt">
                <v:stroke dashstyle="1 1" joinstyle="miter"/>
              </v:line>
              <v:line id="Straight Connector 114" o:spid="_x0000_s1040" style="position:absolute;visibility:visible;mso-wrap-style:square" from="0,0" to="970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" strokecolor="black [3213]" strokeweight=".25pt">
                <v:stroke dashstyle="1 1" joinstyle="miter"/>
              </v:line>
              <v:line id="Straight Connector 115" o:spid="_x0000_s1041" style="position:absolute;visibility:visible;mso-wrap-style:square" from="0,14408" to="97102,1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" strokecolor="black [3213]" strokeweight=".25pt">
                <v:stroke dashstyle="1 1" joinstyle="miter"/>
              </v:line>
              <v:line id="Straight Connector 116" o:spid="_x0000_s1042" style="position:absolute;visibility:visible;mso-wrap-style:square" from="0,17272" to="97099,1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" strokecolor="black [3213]" strokeweight=".25pt">
                <v:stroke dashstyle="1 1" joinstyle="miter"/>
              </v:line>
              <v:line id="Straight Connector 117" o:spid="_x0000_s1043" style="position:absolute;visibility:visible;mso-wrap-style:square" from="0,20135" to="97099,2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" strokecolor="black [3213]" strokeweight=".25pt">
                <v:stroke dashstyle="1 1" joinstyle="miter"/>
              </v:line>
              <v:line id="Straight Connector 118" o:spid="_x0000_s1044" style="position:absolute;visibility:visible;mso-wrap-style:square" from="0,11453" to="97099,1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" strokecolor="black [3213]" strokeweight=".25pt">
                <v:stroke dashstyle="1 1" joinstyle="miter"/>
              </v:line>
              <v:line id="Straight Connector 109" o:spid="_x0000_s1045" style="position:absolute;visibility:visible;mso-wrap-style:square" from="0,25861" to="97102,2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" strokecolor="black [3213]" strokeweight=".25pt">
                <v:stroke dashstyle="1 1" joinstyle="miter"/>
              </v:line>
              <v:line id="Straight Connector 110" o:spid="_x0000_s1046" style="position:absolute;visibility:visible;mso-wrap-style:square" from="0,22998" to="97096,2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" strokecolor="black [3213]" strokeweight=".25pt">
                <v:stroke dashstyle="1 1" joinstyle="miter"/>
              </v:line>
              <w10:wrap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5913582D" wp14:editId="562A967B">
              <wp:simplePos x="0" y="0"/>
              <wp:positionH relativeFrom="column">
                <wp:posOffset>0</wp:posOffset>
              </wp:positionH>
              <wp:positionV relativeFrom="page">
                <wp:posOffset>1080135</wp:posOffset>
              </wp:positionV>
              <wp:extent cx="9709920" cy="5477040"/>
              <wp:effectExtent l="0" t="0" r="24765" b="28575"/>
              <wp:wrapNone/>
              <wp:docPr id="121" name="Group 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9920" cy="5477040"/>
                        <a:chOff x="0" y="0"/>
                        <a:chExt cx="9710420" cy="5477163"/>
                      </a:xfrm>
                    </wpg:grpSpPr>
                    <wps:wsp>
                      <wps:cNvPr id="122" name="Straight Connector 122"/>
                      <wps:cNvCnPr/>
                      <wps:spPr>
                        <a:xfrm>
                          <a:off x="0" y="2881745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3" name="Straight Connector 123"/>
                      <wps:cNvCnPr/>
                      <wps:spPr>
                        <a:xfrm>
                          <a:off x="0" y="3168072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4" name="Straight Connector 124"/>
                      <wps:cNvCnPr/>
                      <wps:spPr>
                        <a:xfrm>
                          <a:off x="0" y="3740727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5" name="Straight Connector 125"/>
                      <wps:cNvCnPr/>
                      <wps:spPr>
                        <a:xfrm>
                          <a:off x="0" y="4027054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6" name="Straight Connector 126"/>
                      <wps:cNvCnPr/>
                      <wps:spPr>
                        <a:xfrm>
                          <a:off x="0" y="4313381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7" name="Straight Connector 127"/>
                      <wps:cNvCnPr/>
                      <wps:spPr>
                        <a:xfrm>
                          <a:off x="0" y="3445163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8" name="Straight Connector 128"/>
                      <wps:cNvCnPr/>
                      <wps:spPr>
                        <a:xfrm>
                          <a:off x="0" y="4895272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9" name="Straight Connector 129"/>
                      <wps:cNvCnPr/>
                      <wps:spPr>
                        <a:xfrm>
                          <a:off x="0" y="5190836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0" name="Straight Connector 130"/>
                      <wps:cNvCnPr/>
                      <wps:spPr>
                        <a:xfrm>
                          <a:off x="0" y="5477163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1" name="Straight Connector 131"/>
                      <wps:cNvCnPr/>
                      <wps:spPr>
                        <a:xfrm>
                          <a:off x="0" y="4608945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2" name="Straight Connector 132"/>
                      <wps:cNvCnPr/>
                      <wps:spPr>
                        <a:xfrm>
                          <a:off x="0" y="286327"/>
                          <a:ext cx="97104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3" name="Straight Connector 133"/>
                      <wps:cNvCnPr/>
                      <wps:spPr>
                        <a:xfrm>
                          <a:off x="0" y="572654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4" name="Straight Connector 134"/>
                      <wps:cNvCnPr/>
                      <wps:spPr>
                        <a:xfrm>
                          <a:off x="0" y="868218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5" name="Straight Connector 135"/>
                      <wps:cNvCnPr/>
                      <wps:spPr>
                        <a:xfrm>
                          <a:off x="0" y="0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6" name="Straight Connector 136"/>
                      <wps:cNvCnPr/>
                      <wps:spPr>
                        <a:xfrm>
                          <a:off x="0" y="1440872"/>
                          <a:ext cx="97102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7" name="Straight Connector 137"/>
                      <wps:cNvCnPr/>
                      <wps:spPr>
                        <a:xfrm>
                          <a:off x="0" y="1727200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8" name="Straight Connector 138"/>
                      <wps:cNvCnPr/>
                      <wps:spPr>
                        <a:xfrm>
                          <a:off x="0" y="2013527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9" name="Straight Connector 139"/>
                      <wps:cNvCnPr/>
                      <wps:spPr>
                        <a:xfrm>
                          <a:off x="0" y="1145309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0" name="Straight Connector 140"/>
                      <wps:cNvCnPr/>
                      <wps:spPr>
                        <a:xfrm>
                          <a:off x="0" y="2586181"/>
                          <a:ext cx="97102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1" name="Straight Connector 141"/>
                      <wps:cNvCnPr/>
                      <wps:spPr>
                        <a:xfrm>
                          <a:off x="0" y="2299854"/>
                          <a:ext cx="970964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13C13F" id="Group 121" o:spid="_x0000_s1026" style="position:absolute;margin-left:0;margin-top:85.05pt;width:764.55pt;height:431.25pt;z-index:251698176;mso-position-vertical-relative:page;mso-width-relative:margin;mso-height-relative:margin" coordsize="97104,5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">
              <v:line id="Straight Connector 122" o:spid="_x0000_s1027" style="position:absolute;visibility:visible;mso-wrap-style:square" from="0,28817" to="97074,28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" strokecolor="black [3213]" strokeweight=".25pt">
                <v:stroke dashstyle="1 1" joinstyle="miter"/>
              </v:line>
              <v:line id="Straight Connector 123" o:spid="_x0000_s1028" style="position:absolute;visibility:visible;mso-wrap-style:square" from="0,31680" to="97074,3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" strokecolor="black [3213]" strokeweight=".25pt">
                <v:stroke dashstyle="1 1" joinstyle="miter"/>
              </v:line>
              <v:line id="Straight Connector 124" o:spid="_x0000_s1029" style="position:absolute;visibility:visible;mso-wrap-style:square" from="0,37407" to="97074,3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" strokecolor="black [3213]" strokeweight=".25pt">
                <v:stroke dashstyle="1 1" joinstyle="miter"/>
              </v:line>
              <v:line id="Straight Connector 125" o:spid="_x0000_s1030" style="position:absolute;visibility:visible;mso-wrap-style:square" from="0,40270" to="97074,40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" strokecolor="black [3213]" strokeweight=".25pt">
                <v:stroke dashstyle="1 1" joinstyle="miter"/>
              </v:line>
              <v:line id="Straight Connector 126" o:spid="_x0000_s1031" style="position:absolute;visibility:visible;mso-wrap-style:square" from="0,43133" to="97074,4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" strokecolor="black [3213]" strokeweight=".25pt">
                <v:stroke dashstyle="1 1" joinstyle="miter"/>
              </v:line>
              <v:line id="Straight Connector 127" o:spid="_x0000_s1032" style="position:absolute;visibility:visible;mso-wrap-style:square" from="0,34451" to="97074,3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" strokecolor="black [3213]" strokeweight=".25pt">
                <v:stroke dashstyle="1 1" joinstyle="miter"/>
              </v:line>
              <v:line id="Straight Connector 128" o:spid="_x0000_s1033" style="position:absolute;visibility:visible;mso-wrap-style:square" from="0,48952" to="97074,4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" strokecolor="black [3213]" strokeweight=".25pt">
                <v:stroke dashstyle="1 1" joinstyle="miter"/>
              </v:line>
              <v:line id="Straight Connector 129" o:spid="_x0000_s1034" style="position:absolute;visibility:visible;mso-wrap-style:square" from="0,51908" to="97074,5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" strokecolor="black [3213]" strokeweight=".25pt">
                <v:stroke dashstyle="1 1" joinstyle="miter"/>
              </v:line>
              <v:line id="Straight Connector 130" o:spid="_x0000_s1035" style="position:absolute;visibility:visible;mso-wrap-style:square" from="0,54771" to="97074,5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" strokecolor="black [3213]" strokeweight=".25pt">
                <v:stroke dashstyle="1 1" joinstyle="miter"/>
              </v:line>
              <v:line id="Straight Connector 131" o:spid="_x0000_s1036" style="position:absolute;visibility:visible;mso-wrap-style:square" from="0,46089" to="97074,4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" strokecolor="black [3213]" strokeweight=".25pt">
                <v:stroke dashstyle="1 1" joinstyle="miter"/>
              </v:line>
              <v:line id="Straight Connector 132" o:spid="_x0000_s1037" style="position:absolute;visibility:visible;mso-wrap-style:square" from="0,2863" to="97104,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" strokecolor="black [3213]" strokeweight=".25pt">
                <v:stroke dashstyle="1 1" joinstyle="miter"/>
              </v:line>
              <v:line id="Straight Connector 133" o:spid="_x0000_s1038" style="position:absolute;visibility:visible;mso-wrap-style:square" from="0,5726" to="97097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" strokecolor="black [3213]" strokeweight=".25pt">
                <v:stroke dashstyle="1 1" joinstyle="miter"/>
              </v:line>
              <v:line id="Straight Connector 134" o:spid="_x0000_s1039" style="position:absolute;visibility:visible;mso-wrap-style:square" from="0,8682" to="97097,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" strokecolor="black [3213]" strokeweight=".25pt">
                <v:stroke dashstyle="1 1" joinstyle="miter"/>
              </v:line>
              <v:line id="Straight Connector 135" o:spid="_x0000_s1040" style="position:absolute;visibility:visible;mso-wrap-style:square" from="0,0" to="970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" strokecolor="black [3213]" strokeweight=".25pt">
                <v:stroke dashstyle="1 1" joinstyle="miter"/>
              </v:line>
              <v:line id="Straight Connector 136" o:spid="_x0000_s1041" style="position:absolute;visibility:visible;mso-wrap-style:square" from="0,14408" to="97102,1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" strokecolor="black [3213]" strokeweight=".25pt">
                <v:stroke dashstyle="1 1" joinstyle="miter"/>
              </v:line>
              <v:line id="Straight Connector 137" o:spid="_x0000_s1042" style="position:absolute;visibility:visible;mso-wrap-style:square" from="0,17272" to="97099,1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" strokecolor="black [3213]" strokeweight=".25pt">
                <v:stroke dashstyle="1 1" joinstyle="miter"/>
              </v:line>
              <v:line id="Straight Connector 138" o:spid="_x0000_s1043" style="position:absolute;visibility:visible;mso-wrap-style:square" from="0,20135" to="97099,2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" strokecolor="black [3213]" strokeweight=".25pt">
                <v:stroke dashstyle="1 1" joinstyle="miter"/>
              </v:line>
              <v:line id="Straight Connector 139" o:spid="_x0000_s1044" style="position:absolute;visibility:visible;mso-wrap-style:square" from="0,11453" to="97099,1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" strokecolor="black [3213]" strokeweight=".25pt">
                <v:stroke dashstyle="1 1" joinstyle="miter"/>
              </v:line>
              <v:line id="Straight Connector 140" o:spid="_x0000_s1045" style="position:absolute;visibility:visible;mso-wrap-style:square" from="0,25861" to="97102,2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" strokecolor="black [3213]" strokeweight=".25pt">
                <v:stroke dashstyle="1 1" joinstyle="miter"/>
              </v:line>
              <v:line id="Straight Connector 141" o:spid="_x0000_s1046" style="position:absolute;visibility:visible;mso-wrap-style:square" from="0,22998" to="97096,2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" strokecolor="black [3213]" strokeweight=".25pt">
                <v:stroke dashstyle="1 1" joinstyle="miter"/>
              </v:line>
              <w10:wrap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5C0" w:rsidRDefault="006A45C0">
    <w:pPr>
      <w:pStyle w:val="Head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3BDD38CC" wp14:editId="30D8AB9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1640" cy="7560360"/>
          <wp:effectExtent l="0" t="0" r="0" b="2540"/>
          <wp:wrapNone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640" cy="756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D6D661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AC852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B6BCD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6A4D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37CB5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04520E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06374D"/>
    <w:multiLevelType w:val="multilevel"/>
    <w:tmpl w:val="3A8682E6"/>
    <w:lvl w:ilvl="0">
      <w:start w:val="1"/>
      <w:numFmt w:val="decimal"/>
      <w:lvlRestart w:val="0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Roman"/>
      <w:pStyle w:val="ListNumb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pStyle w:val="ListNumber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</w:rPr>
    </w:lvl>
  </w:abstractNum>
  <w:abstractNum w:abstractNumId="7" w15:restartNumberingAfterBreak="0">
    <w:nsid w:val="1E822A4A"/>
    <w:multiLevelType w:val="multilevel"/>
    <w:tmpl w:val="A3A4749C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8D8D8D" w:themeColor="text2"/>
      </w:rPr>
    </w:lvl>
    <w:lvl w:ilvl="1">
      <w:start w:val="1"/>
      <w:numFmt w:val="bullet"/>
      <w:pStyle w:val="ListBullet2"/>
      <w:lvlText w:val=""/>
      <w:lvlJc w:val="left"/>
      <w:pPr>
        <w:ind w:left="794" w:hanging="397"/>
      </w:pPr>
      <w:rPr>
        <w:rFonts w:ascii="Symbol" w:hAnsi="Symbol" w:hint="default"/>
        <w:color w:val="E7E6E6" w:themeColor="background2"/>
      </w:rPr>
    </w:lvl>
    <w:lvl w:ilvl="2">
      <w:start w:val="1"/>
      <w:numFmt w:val="bullet"/>
      <w:pStyle w:val="ListBullet3"/>
      <w:lvlText w:val="-"/>
      <w:lvlJc w:val="left"/>
      <w:pPr>
        <w:ind w:left="1191" w:hanging="397"/>
      </w:pPr>
      <w:rPr>
        <w:rFonts w:ascii="Calibri" w:hAnsi="Calibri" w:hint="default"/>
        <w:color w:val="E7E6E6" w:themeColor="background2"/>
      </w:rPr>
    </w:lvl>
    <w:lvl w:ilvl="3">
      <w:start w:val="1"/>
      <w:numFmt w:val="bullet"/>
      <w:lvlText w:val="‟"/>
      <w:lvlJc w:val="left"/>
      <w:pPr>
        <w:ind w:left="1588" w:hanging="397"/>
      </w:pPr>
      <w:rPr>
        <w:rFonts w:ascii="Calibri" w:hAnsi="Calibri" w:hint="default"/>
        <w:color w:val="8D8D8D" w:themeColor="text2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573" w:hanging="397"/>
      </w:pPr>
      <w:rPr>
        <w:rFonts w:ascii="Wingdings" w:hAnsi="Wingdings" w:hint="default"/>
      </w:rPr>
    </w:lvl>
  </w:abstractNum>
  <w:abstractNum w:abstractNumId="8" w15:restartNumberingAfterBreak="0">
    <w:nsid w:val="4DDC3681"/>
    <w:multiLevelType w:val="multilevel"/>
    <w:tmpl w:val="60C6F0A6"/>
    <w:lvl w:ilvl="0">
      <w:start w:val="1"/>
      <w:numFmt w:val="decimal"/>
      <w:lvlRestart w:val="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suff w:val="nothing"/>
      <w:lvlText w:val=""/>
      <w:lvlJc w:val="left"/>
      <w:pPr>
        <w:ind w:left="0" w:hanging="5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0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7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1"/>
  </w:num>
  <w:num w:numId="10">
    <w:abstractNumId w:val="6"/>
  </w:num>
  <w:num w:numId="11">
    <w:abstractNumId w:val="0"/>
  </w:num>
  <w:num w:numId="12">
    <w:abstractNumId w:val="6"/>
  </w:num>
  <w:num w:numId="13">
    <w:abstractNumId w:val="7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5C0"/>
    <w:rsid w:val="00000690"/>
    <w:rsid w:val="00023FC4"/>
    <w:rsid w:val="000313F2"/>
    <w:rsid w:val="00040BD6"/>
    <w:rsid w:val="00044222"/>
    <w:rsid w:val="00071F1A"/>
    <w:rsid w:val="000834EA"/>
    <w:rsid w:val="00094A40"/>
    <w:rsid w:val="00095F04"/>
    <w:rsid w:val="000A0C2C"/>
    <w:rsid w:val="000B0DCE"/>
    <w:rsid w:val="000B1108"/>
    <w:rsid w:val="000C01EF"/>
    <w:rsid w:val="000C06EE"/>
    <w:rsid w:val="000E1C37"/>
    <w:rsid w:val="000F71D2"/>
    <w:rsid w:val="00104A5A"/>
    <w:rsid w:val="001129EC"/>
    <w:rsid w:val="00113FC0"/>
    <w:rsid w:val="0012632F"/>
    <w:rsid w:val="00126449"/>
    <w:rsid w:val="00135494"/>
    <w:rsid w:val="0013665B"/>
    <w:rsid w:val="0014350F"/>
    <w:rsid w:val="00155751"/>
    <w:rsid w:val="00156A8F"/>
    <w:rsid w:val="00162E76"/>
    <w:rsid w:val="00163541"/>
    <w:rsid w:val="0016434F"/>
    <w:rsid w:val="00167D0D"/>
    <w:rsid w:val="00194B95"/>
    <w:rsid w:val="001A6B95"/>
    <w:rsid w:val="001B33BB"/>
    <w:rsid w:val="001B3599"/>
    <w:rsid w:val="001C0E76"/>
    <w:rsid w:val="001C2F21"/>
    <w:rsid w:val="001C5058"/>
    <w:rsid w:val="001D4634"/>
    <w:rsid w:val="001E7C4E"/>
    <w:rsid w:val="002046C5"/>
    <w:rsid w:val="002129A8"/>
    <w:rsid w:val="0021487A"/>
    <w:rsid w:val="00222E53"/>
    <w:rsid w:val="0022758C"/>
    <w:rsid w:val="002304F3"/>
    <w:rsid w:val="00254B91"/>
    <w:rsid w:val="002568E2"/>
    <w:rsid w:val="00271219"/>
    <w:rsid w:val="00280FD0"/>
    <w:rsid w:val="0029018A"/>
    <w:rsid w:val="002903FE"/>
    <w:rsid w:val="00297DB9"/>
    <w:rsid w:val="002D6C60"/>
    <w:rsid w:val="002D75CE"/>
    <w:rsid w:val="002E0CC3"/>
    <w:rsid w:val="002E6A54"/>
    <w:rsid w:val="002F04A2"/>
    <w:rsid w:val="002F245F"/>
    <w:rsid w:val="0030040D"/>
    <w:rsid w:val="00303EBE"/>
    <w:rsid w:val="003051E1"/>
    <w:rsid w:val="00324A33"/>
    <w:rsid w:val="003264D1"/>
    <w:rsid w:val="0033380B"/>
    <w:rsid w:val="00341BDD"/>
    <w:rsid w:val="00344EC4"/>
    <w:rsid w:val="003456B9"/>
    <w:rsid w:val="003643C0"/>
    <w:rsid w:val="0039495F"/>
    <w:rsid w:val="00395236"/>
    <w:rsid w:val="003A0B97"/>
    <w:rsid w:val="003C4F68"/>
    <w:rsid w:val="003C5A49"/>
    <w:rsid w:val="003D31C8"/>
    <w:rsid w:val="003D484D"/>
    <w:rsid w:val="003E6636"/>
    <w:rsid w:val="003F5A47"/>
    <w:rsid w:val="00417A2F"/>
    <w:rsid w:val="0043177B"/>
    <w:rsid w:val="0043379C"/>
    <w:rsid w:val="00434E34"/>
    <w:rsid w:val="00452F47"/>
    <w:rsid w:val="00453D39"/>
    <w:rsid w:val="004625DC"/>
    <w:rsid w:val="004705CE"/>
    <w:rsid w:val="00490F33"/>
    <w:rsid w:val="004A2491"/>
    <w:rsid w:val="004A472E"/>
    <w:rsid w:val="004B4FDC"/>
    <w:rsid w:val="004D27B6"/>
    <w:rsid w:val="004D6338"/>
    <w:rsid w:val="0050191B"/>
    <w:rsid w:val="005174FD"/>
    <w:rsid w:val="00521CA9"/>
    <w:rsid w:val="00521E6C"/>
    <w:rsid w:val="00524F5C"/>
    <w:rsid w:val="00526290"/>
    <w:rsid w:val="0052776D"/>
    <w:rsid w:val="0053306A"/>
    <w:rsid w:val="0053596E"/>
    <w:rsid w:val="00543466"/>
    <w:rsid w:val="00563B42"/>
    <w:rsid w:val="005668FD"/>
    <w:rsid w:val="0058493F"/>
    <w:rsid w:val="00586A4C"/>
    <w:rsid w:val="0058790C"/>
    <w:rsid w:val="005B049A"/>
    <w:rsid w:val="005B20C8"/>
    <w:rsid w:val="005C00BC"/>
    <w:rsid w:val="005D4B5B"/>
    <w:rsid w:val="005D6D18"/>
    <w:rsid w:val="005E012B"/>
    <w:rsid w:val="005F7579"/>
    <w:rsid w:val="00611321"/>
    <w:rsid w:val="00621473"/>
    <w:rsid w:val="0063099C"/>
    <w:rsid w:val="006531E2"/>
    <w:rsid w:val="00653373"/>
    <w:rsid w:val="00672A15"/>
    <w:rsid w:val="00681A57"/>
    <w:rsid w:val="00681AFF"/>
    <w:rsid w:val="00684DDF"/>
    <w:rsid w:val="00686435"/>
    <w:rsid w:val="006A243E"/>
    <w:rsid w:val="006A45C0"/>
    <w:rsid w:val="006A65AC"/>
    <w:rsid w:val="006A6829"/>
    <w:rsid w:val="006B3944"/>
    <w:rsid w:val="006C7DAC"/>
    <w:rsid w:val="006D0003"/>
    <w:rsid w:val="006E1185"/>
    <w:rsid w:val="006E231A"/>
    <w:rsid w:val="006E500B"/>
    <w:rsid w:val="006F72C0"/>
    <w:rsid w:val="0071662E"/>
    <w:rsid w:val="007262A9"/>
    <w:rsid w:val="00734F37"/>
    <w:rsid w:val="00752E96"/>
    <w:rsid w:val="00753BD2"/>
    <w:rsid w:val="00754802"/>
    <w:rsid w:val="0076184C"/>
    <w:rsid w:val="00777044"/>
    <w:rsid w:val="00784AD2"/>
    <w:rsid w:val="00785DC6"/>
    <w:rsid w:val="00787E63"/>
    <w:rsid w:val="00790816"/>
    <w:rsid w:val="00792BB6"/>
    <w:rsid w:val="007950F2"/>
    <w:rsid w:val="007A2D40"/>
    <w:rsid w:val="007B5670"/>
    <w:rsid w:val="007B7F96"/>
    <w:rsid w:val="007D0408"/>
    <w:rsid w:val="007D2A38"/>
    <w:rsid w:val="007D744D"/>
    <w:rsid w:val="007D7DE4"/>
    <w:rsid w:val="007E02C8"/>
    <w:rsid w:val="007E0A0D"/>
    <w:rsid w:val="007E29F3"/>
    <w:rsid w:val="007E38FB"/>
    <w:rsid w:val="007F108F"/>
    <w:rsid w:val="00800AD9"/>
    <w:rsid w:val="008018F6"/>
    <w:rsid w:val="00803F42"/>
    <w:rsid w:val="00811F4A"/>
    <w:rsid w:val="0081316B"/>
    <w:rsid w:val="008307C4"/>
    <w:rsid w:val="00844243"/>
    <w:rsid w:val="00862B3D"/>
    <w:rsid w:val="00873366"/>
    <w:rsid w:val="00877CBC"/>
    <w:rsid w:val="008A2508"/>
    <w:rsid w:val="008A3849"/>
    <w:rsid w:val="008A4ACC"/>
    <w:rsid w:val="008B2F22"/>
    <w:rsid w:val="008C1E54"/>
    <w:rsid w:val="008C4FC1"/>
    <w:rsid w:val="008C728E"/>
    <w:rsid w:val="008E465C"/>
    <w:rsid w:val="008F2962"/>
    <w:rsid w:val="0090092B"/>
    <w:rsid w:val="00902C36"/>
    <w:rsid w:val="00903673"/>
    <w:rsid w:val="00916189"/>
    <w:rsid w:val="00926802"/>
    <w:rsid w:val="009271BA"/>
    <w:rsid w:val="00930ECF"/>
    <w:rsid w:val="0093324D"/>
    <w:rsid w:val="00935260"/>
    <w:rsid w:val="009518C6"/>
    <w:rsid w:val="00966737"/>
    <w:rsid w:val="00972599"/>
    <w:rsid w:val="009C554D"/>
    <w:rsid w:val="009C67F6"/>
    <w:rsid w:val="009E1203"/>
    <w:rsid w:val="009F1348"/>
    <w:rsid w:val="00A001DF"/>
    <w:rsid w:val="00A06624"/>
    <w:rsid w:val="00A07377"/>
    <w:rsid w:val="00A12110"/>
    <w:rsid w:val="00A2549E"/>
    <w:rsid w:val="00A26C0A"/>
    <w:rsid w:val="00A467D2"/>
    <w:rsid w:val="00A5209C"/>
    <w:rsid w:val="00A56F60"/>
    <w:rsid w:val="00A81AA9"/>
    <w:rsid w:val="00A966F5"/>
    <w:rsid w:val="00AA581E"/>
    <w:rsid w:val="00AC075C"/>
    <w:rsid w:val="00AC1CF1"/>
    <w:rsid w:val="00AC755D"/>
    <w:rsid w:val="00AD3229"/>
    <w:rsid w:val="00AD7F30"/>
    <w:rsid w:val="00AE29D4"/>
    <w:rsid w:val="00AE5150"/>
    <w:rsid w:val="00AE5815"/>
    <w:rsid w:val="00B02FD5"/>
    <w:rsid w:val="00B27AED"/>
    <w:rsid w:val="00B31C84"/>
    <w:rsid w:val="00B4644A"/>
    <w:rsid w:val="00B50E84"/>
    <w:rsid w:val="00B51951"/>
    <w:rsid w:val="00B53B54"/>
    <w:rsid w:val="00B55A16"/>
    <w:rsid w:val="00B66FB7"/>
    <w:rsid w:val="00B81457"/>
    <w:rsid w:val="00B873FB"/>
    <w:rsid w:val="00BB76EE"/>
    <w:rsid w:val="00BD7AC4"/>
    <w:rsid w:val="00BD7B6F"/>
    <w:rsid w:val="00BE7E52"/>
    <w:rsid w:val="00BF6034"/>
    <w:rsid w:val="00BF7783"/>
    <w:rsid w:val="00C032C0"/>
    <w:rsid w:val="00C11630"/>
    <w:rsid w:val="00C12443"/>
    <w:rsid w:val="00C21307"/>
    <w:rsid w:val="00C5184C"/>
    <w:rsid w:val="00C655FB"/>
    <w:rsid w:val="00C705E1"/>
    <w:rsid w:val="00C73D1F"/>
    <w:rsid w:val="00C743B1"/>
    <w:rsid w:val="00C756AA"/>
    <w:rsid w:val="00C75CB0"/>
    <w:rsid w:val="00C857FB"/>
    <w:rsid w:val="00C95FBD"/>
    <w:rsid w:val="00CA179B"/>
    <w:rsid w:val="00CA7183"/>
    <w:rsid w:val="00CA7829"/>
    <w:rsid w:val="00CB4BCD"/>
    <w:rsid w:val="00CB6A43"/>
    <w:rsid w:val="00CB6D80"/>
    <w:rsid w:val="00CC6B2A"/>
    <w:rsid w:val="00D05AF3"/>
    <w:rsid w:val="00D064BA"/>
    <w:rsid w:val="00D11876"/>
    <w:rsid w:val="00D155F2"/>
    <w:rsid w:val="00D21283"/>
    <w:rsid w:val="00D332F3"/>
    <w:rsid w:val="00D33E13"/>
    <w:rsid w:val="00D45D21"/>
    <w:rsid w:val="00D6074F"/>
    <w:rsid w:val="00D6183F"/>
    <w:rsid w:val="00D65391"/>
    <w:rsid w:val="00D9058A"/>
    <w:rsid w:val="00D9614D"/>
    <w:rsid w:val="00DA4C5D"/>
    <w:rsid w:val="00DA61DF"/>
    <w:rsid w:val="00DA7DEE"/>
    <w:rsid w:val="00DA7FCC"/>
    <w:rsid w:val="00DB5572"/>
    <w:rsid w:val="00DB752E"/>
    <w:rsid w:val="00DC33B0"/>
    <w:rsid w:val="00DE05B3"/>
    <w:rsid w:val="00DE51ED"/>
    <w:rsid w:val="00E03D66"/>
    <w:rsid w:val="00E32779"/>
    <w:rsid w:val="00E33198"/>
    <w:rsid w:val="00E36559"/>
    <w:rsid w:val="00E4494B"/>
    <w:rsid w:val="00E53A38"/>
    <w:rsid w:val="00E56CF0"/>
    <w:rsid w:val="00E63E1F"/>
    <w:rsid w:val="00E675C1"/>
    <w:rsid w:val="00E70704"/>
    <w:rsid w:val="00E85892"/>
    <w:rsid w:val="00E918A9"/>
    <w:rsid w:val="00E92E8A"/>
    <w:rsid w:val="00E95BAB"/>
    <w:rsid w:val="00EA22C0"/>
    <w:rsid w:val="00EA248F"/>
    <w:rsid w:val="00EB122E"/>
    <w:rsid w:val="00ED697C"/>
    <w:rsid w:val="00EE515C"/>
    <w:rsid w:val="00EE6979"/>
    <w:rsid w:val="00EF36B0"/>
    <w:rsid w:val="00F114A9"/>
    <w:rsid w:val="00F138C9"/>
    <w:rsid w:val="00F2126F"/>
    <w:rsid w:val="00F23A91"/>
    <w:rsid w:val="00F508F0"/>
    <w:rsid w:val="00F6534B"/>
    <w:rsid w:val="00F66AB9"/>
    <w:rsid w:val="00F86B47"/>
    <w:rsid w:val="00F96859"/>
    <w:rsid w:val="00F9728F"/>
    <w:rsid w:val="00F97899"/>
    <w:rsid w:val="00FA5740"/>
    <w:rsid w:val="00FA616D"/>
    <w:rsid w:val="00FB31AD"/>
    <w:rsid w:val="00FC713F"/>
    <w:rsid w:val="00FC7A24"/>
    <w:rsid w:val="00FD5AAF"/>
    <w:rsid w:val="00FE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01777B7A-4B70-4554-90DD-8BF3EA5E4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16"/>
        <w:szCs w:val="16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uiPriority="11" w:qFormat="1"/>
    <w:lsdException w:name="List 2" w:semiHidden="1" w:unhideWhenUsed="1"/>
    <w:lsdException w:name="List 3" w:semiHidden="1" w:unhideWhenUsed="1"/>
    <w:lsdException w:name="List Bullet 2" w:semiHidden="1" w:uiPriority="9" w:unhideWhenUsed="1" w:qFormat="1"/>
    <w:lsdException w:name="List Bullet 3" w:semiHidden="1" w:uiPriority="10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3" w:unhideWhenUsed="1" w:qFormat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3D39"/>
  </w:style>
  <w:style w:type="paragraph" w:styleId="Heading1">
    <w:name w:val="heading 1"/>
    <w:next w:val="Normal"/>
    <w:link w:val="Heading1Char"/>
    <w:qFormat/>
    <w:rsid w:val="00AC075C"/>
    <w:pPr>
      <w:keepNext/>
      <w:keepLines/>
      <w:pageBreakBefore/>
      <w:spacing w:after="227"/>
      <w:outlineLvl w:val="0"/>
    </w:pPr>
    <w:rPr>
      <w:rFonts w:asciiTheme="majorHAnsi" w:eastAsiaTheme="majorEastAsia" w:hAnsiTheme="majorHAnsi" w:cstheme="majorBidi"/>
      <w:b/>
      <w:bCs/>
      <w:color w:val="007361" w:themeColor="accent1" w:themeShade="BF"/>
      <w:sz w:val="32"/>
      <w:szCs w:val="28"/>
    </w:rPr>
  </w:style>
  <w:style w:type="paragraph" w:styleId="Heading2">
    <w:name w:val="heading 2"/>
    <w:aliases w:val="Heading 2 Green"/>
    <w:basedOn w:val="Normal"/>
    <w:next w:val="Normal"/>
    <w:link w:val="Heading2Char"/>
    <w:unhideWhenUsed/>
    <w:qFormat/>
    <w:rsid w:val="00653373"/>
    <w:pPr>
      <w:keepNext/>
      <w:outlineLvl w:val="1"/>
    </w:pPr>
    <w:rPr>
      <w:rFonts w:asciiTheme="majorHAnsi" w:hAnsiTheme="majorHAnsi"/>
      <w:b/>
      <w:caps/>
      <w:color w:val="009A8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uiPriority w:val="8"/>
    <w:unhideWhenUsed/>
    <w:qFormat/>
    <w:rsid w:val="001B3599"/>
    <w:pPr>
      <w:numPr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Bullet2">
    <w:name w:val="List Bullet 2"/>
    <w:uiPriority w:val="9"/>
    <w:unhideWhenUsed/>
    <w:qFormat/>
    <w:rsid w:val="001B3599"/>
    <w:pPr>
      <w:numPr>
        <w:ilvl w:val="1"/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Bullet3">
    <w:name w:val="List Bullet 3"/>
    <w:uiPriority w:val="10"/>
    <w:unhideWhenUsed/>
    <w:qFormat/>
    <w:rsid w:val="001B3599"/>
    <w:pPr>
      <w:numPr>
        <w:ilvl w:val="2"/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Number">
    <w:name w:val="List Number"/>
    <w:basedOn w:val="Normal"/>
    <w:uiPriority w:val="11"/>
    <w:unhideWhenUsed/>
    <w:qFormat/>
    <w:rsid w:val="001B3599"/>
    <w:pPr>
      <w:numPr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Number2">
    <w:name w:val="List Number 2"/>
    <w:basedOn w:val="Normal"/>
    <w:uiPriority w:val="12"/>
    <w:unhideWhenUsed/>
    <w:qFormat/>
    <w:rsid w:val="001B3599"/>
    <w:pPr>
      <w:numPr>
        <w:ilvl w:val="1"/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Number3">
    <w:name w:val="List Number 3"/>
    <w:basedOn w:val="Normal"/>
    <w:uiPriority w:val="13"/>
    <w:unhideWhenUsed/>
    <w:qFormat/>
    <w:rsid w:val="001B3599"/>
    <w:pPr>
      <w:numPr>
        <w:ilvl w:val="2"/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AC075C"/>
    <w:rPr>
      <w:rFonts w:asciiTheme="majorHAnsi" w:eastAsiaTheme="majorEastAsia" w:hAnsiTheme="majorHAnsi" w:cstheme="majorBidi"/>
      <w:b/>
      <w:bCs/>
      <w:color w:val="007361" w:themeColor="accent1" w:themeShade="BF"/>
      <w:sz w:val="32"/>
      <w:szCs w:val="28"/>
    </w:rPr>
  </w:style>
  <w:style w:type="table" w:styleId="TableGrid">
    <w:name w:val="Table Grid"/>
    <w:basedOn w:val="TableNormal"/>
    <w:rsid w:val="00453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53D39"/>
    <w:pPr>
      <w:autoSpaceDE w:val="0"/>
      <w:autoSpaceDN w:val="0"/>
      <w:adjustRightInd w:val="0"/>
      <w:spacing w:line="288" w:lineRule="auto"/>
      <w:textAlignment w:val="center"/>
    </w:pPr>
    <w:rPr>
      <w:rFonts w:ascii="Quicksand Bold" w:hAnsi="Quicksand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453D39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semiHidden/>
    <w:rsid w:val="00453D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53D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53D39"/>
  </w:style>
  <w:style w:type="paragraph" w:styleId="Footer">
    <w:name w:val="footer"/>
    <w:basedOn w:val="Normal"/>
    <w:link w:val="FooterChar"/>
    <w:unhideWhenUsed/>
    <w:rsid w:val="00453D39"/>
    <w:pPr>
      <w:tabs>
        <w:tab w:val="center" w:pos="4513"/>
        <w:tab w:val="right" w:pos="9026"/>
      </w:tabs>
    </w:pPr>
    <w:rPr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rsid w:val="00453D39"/>
    <w:rPr>
      <w:color w:val="FFFFFF" w:themeColor="background1"/>
      <w:sz w:val="28"/>
    </w:rPr>
  </w:style>
  <w:style w:type="paragraph" w:styleId="Title">
    <w:name w:val="Title"/>
    <w:basedOn w:val="Normal"/>
    <w:next w:val="Normal"/>
    <w:link w:val="TitleChar"/>
    <w:qFormat/>
    <w:rsid w:val="0071662E"/>
    <w:pPr>
      <w:spacing w:line="620" w:lineRule="exact"/>
      <w:contextualSpacing/>
    </w:pPr>
    <w:rPr>
      <w:rFonts w:asciiTheme="majorHAnsi" w:eastAsiaTheme="majorEastAsia" w:hAnsiTheme="majorHAnsi" w:cstheme="majorBidi"/>
      <w:color w:val="009A82" w:themeColor="accent1"/>
      <w:spacing w:val="5"/>
      <w:kern w:val="28"/>
      <w:sz w:val="46"/>
      <w:szCs w:val="52"/>
    </w:rPr>
  </w:style>
  <w:style w:type="character" w:customStyle="1" w:styleId="TitleChar">
    <w:name w:val="Title Char"/>
    <w:basedOn w:val="DefaultParagraphFont"/>
    <w:link w:val="Title"/>
    <w:rsid w:val="0071662E"/>
    <w:rPr>
      <w:rFonts w:asciiTheme="majorHAnsi" w:eastAsiaTheme="majorEastAsia" w:hAnsiTheme="majorHAnsi" w:cstheme="majorBidi"/>
      <w:color w:val="009A82" w:themeColor="accent1"/>
      <w:spacing w:val="5"/>
      <w:kern w:val="28"/>
      <w:sz w:val="46"/>
      <w:szCs w:val="52"/>
    </w:rPr>
  </w:style>
  <w:style w:type="paragraph" w:customStyle="1" w:styleId="Spacer">
    <w:name w:val="Spacer"/>
    <w:basedOn w:val="Normal"/>
    <w:qFormat/>
    <w:rsid w:val="00C756AA"/>
    <w:pPr>
      <w:spacing w:line="20" w:lineRule="exact"/>
    </w:pPr>
  </w:style>
  <w:style w:type="character" w:customStyle="1" w:styleId="Heading2Char">
    <w:name w:val="Heading 2 Char"/>
    <w:aliases w:val="Heading 2 Green Char"/>
    <w:basedOn w:val="DefaultParagraphFont"/>
    <w:link w:val="Heading2"/>
    <w:rsid w:val="00653373"/>
    <w:rPr>
      <w:rFonts w:asciiTheme="majorHAnsi" w:hAnsiTheme="majorHAnsi"/>
      <w:b/>
      <w:caps/>
      <w:color w:val="009A82" w:themeColor="accent1"/>
    </w:rPr>
  </w:style>
  <w:style w:type="paragraph" w:customStyle="1" w:styleId="Heading2Blue">
    <w:name w:val="Heading 2 Blue"/>
    <w:basedOn w:val="Heading2"/>
    <w:qFormat/>
    <w:rsid w:val="00653373"/>
    <w:pPr>
      <w:keepLines/>
    </w:pPr>
    <w:rPr>
      <w:color w:val="35A7CC" w:themeColor="accent2"/>
    </w:rPr>
  </w:style>
  <w:style w:type="paragraph" w:customStyle="1" w:styleId="Heading2Purple">
    <w:name w:val="Heading 2 Purple"/>
    <w:basedOn w:val="Heading2"/>
    <w:qFormat/>
    <w:rsid w:val="00135494"/>
    <w:rPr>
      <w:color w:val="90278C" w:themeColor="accent3"/>
    </w:rPr>
  </w:style>
  <w:style w:type="paragraph" w:customStyle="1" w:styleId="Heading2Orange">
    <w:name w:val="Heading 2 Orange"/>
    <w:basedOn w:val="Heading2Blue"/>
    <w:qFormat/>
    <w:rsid w:val="00653373"/>
    <w:rPr>
      <w:color w:val="DE761C" w:themeColor="accent4"/>
    </w:rPr>
  </w:style>
  <w:style w:type="character" w:styleId="PlaceholderText">
    <w:name w:val="Placeholder Text"/>
    <w:basedOn w:val="DefaultParagraphFont"/>
    <w:uiPriority w:val="99"/>
    <w:semiHidden/>
    <w:rsid w:val="000F71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2.xml"/><Relationship Id="rId50" Type="http://schemas.openxmlformats.org/officeDocument/2006/relationships/header" Target="header4.xml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3.xm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3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eader" Target="header3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5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RBC Graded Care">
      <a:dk1>
        <a:sysClr val="windowText" lastClr="000000"/>
      </a:dk1>
      <a:lt1>
        <a:sysClr val="window" lastClr="FFFFFF"/>
      </a:lt1>
      <a:dk2>
        <a:srgbClr val="8D8D8D"/>
      </a:dk2>
      <a:lt2>
        <a:srgbClr val="E7E6E6"/>
      </a:lt2>
      <a:accent1>
        <a:srgbClr val="009A82"/>
      </a:accent1>
      <a:accent2>
        <a:srgbClr val="35A7CC"/>
      </a:accent2>
      <a:accent3>
        <a:srgbClr val="90278C"/>
      </a:accent3>
      <a:accent4>
        <a:srgbClr val="DE761C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345FF-DF8C-4F49-973B-7C7361439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4162</Words>
  <Characters>23730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Rochdale MBC</Company>
  <LinksUpToDate>false</LinksUpToDate>
  <CharactersWithSpaces>27837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Nickson E</dc:creator>
  <cp:lastModifiedBy>Jonathan Burrows</cp:lastModifiedBy>
  <cp:revision>2</cp:revision>
  <cp:lastPrinted>2016-12-16T15:39:00Z</cp:lastPrinted>
  <dcterms:created xsi:type="dcterms:W3CDTF">2021-02-11T09:50:00Z</dcterms:created>
  <dcterms:modified xsi:type="dcterms:W3CDTF">2021-02-11T09:50:00Z</dcterms:modified>
</cp:coreProperties>
</file>